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8E" w:rsidRPr="008E43FB" w:rsidRDefault="00376945" w:rsidP="008E43FB">
      <w:pPr>
        <w:spacing w:after="360" w:line="276" w:lineRule="auto"/>
        <w:jc w:val="center"/>
        <w:rPr>
          <w:b/>
          <w:bCs/>
          <w:color w:val="FF0000"/>
          <w:sz w:val="44"/>
          <w:szCs w:val="44"/>
          <w:lang w:bidi="ar-MA"/>
        </w:rPr>
      </w:pPr>
      <w:r w:rsidRPr="008E43FB">
        <w:rPr>
          <w:b/>
          <w:bCs/>
          <w:color w:val="FF0000"/>
          <w:sz w:val="44"/>
          <w:szCs w:val="44"/>
          <w:lang w:bidi="ar-MA"/>
        </w:rPr>
        <w:t>Mouvement de rotation d’un corps solide indéformable autour d’un axe</w:t>
      </w:r>
    </w:p>
    <w:p w:rsidR="00445431" w:rsidRDefault="00C33EAF" w:rsidP="008E43FB">
      <w:pPr>
        <w:pStyle w:val="Sansinterlign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950210" cy="221869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31" w:rsidRPr="00445431" w:rsidRDefault="00445431" w:rsidP="008E43FB">
      <w:pPr>
        <w:pStyle w:val="Sansinterligne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445431">
        <w:rPr>
          <w:rFonts w:ascii="Times New Roman" w:hAnsi="Times New Roman"/>
          <w:sz w:val="32"/>
          <w:szCs w:val="32"/>
        </w:rPr>
        <w:t>Un mouvement de rotation c’est quoi ?</w:t>
      </w:r>
    </w:p>
    <w:p w:rsidR="00AD0812" w:rsidRDefault="00AD0812" w:rsidP="008E43FB">
      <w:pPr>
        <w:tabs>
          <w:tab w:val="left" w:pos="5848"/>
        </w:tabs>
        <w:spacing w:line="276" w:lineRule="auto"/>
        <w:jc w:val="center"/>
        <w:rPr>
          <w:b/>
          <w:bCs/>
          <w:color w:val="FF0000"/>
          <w:sz w:val="32"/>
          <w:szCs w:val="32"/>
          <w:lang w:bidi="ar-MA"/>
        </w:rPr>
      </w:pPr>
    </w:p>
    <w:p w:rsidR="00AA2B22" w:rsidRDefault="00AA2B22" w:rsidP="008E43FB">
      <w:pPr>
        <w:spacing w:before="120" w:after="120" w:line="276" w:lineRule="auto"/>
        <w:rPr>
          <w:b/>
          <w:bCs/>
          <w:color w:val="FF0000"/>
          <w:sz w:val="32"/>
          <w:szCs w:val="32"/>
          <w:lang w:bidi="ar-MA"/>
        </w:rPr>
      </w:pPr>
      <w:r>
        <w:rPr>
          <w:b/>
          <w:bCs/>
          <w:color w:val="FF0000"/>
          <w:sz w:val="32"/>
          <w:szCs w:val="32"/>
          <w:lang w:bidi="ar-MA"/>
        </w:rPr>
        <w:t>I- Définitions</w:t>
      </w:r>
    </w:p>
    <w:p w:rsidR="00AA2B22" w:rsidRDefault="00AA2B22" w:rsidP="008E43FB">
      <w:pPr>
        <w:pStyle w:val="Normal12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AA2B22">
        <w:rPr>
          <w:b/>
          <w:bCs/>
          <w:i/>
          <w:iCs/>
          <w:sz w:val="28"/>
          <w:szCs w:val="22"/>
        </w:rPr>
        <w:t>Un système matériel</w:t>
      </w:r>
      <w:r w:rsidRPr="00AA2B22">
        <w:rPr>
          <w:sz w:val="28"/>
          <w:szCs w:val="22"/>
        </w:rPr>
        <w:t xml:space="preserve"> est un objet ou un groupe d’objet que l’on sépare arbitrairement de s</w:t>
      </w:r>
      <w:r>
        <w:rPr>
          <w:sz w:val="28"/>
          <w:szCs w:val="22"/>
        </w:rPr>
        <w:t>on environnement pour l’étudier ;</w:t>
      </w:r>
    </w:p>
    <w:p w:rsidR="00AA2B22" w:rsidRPr="008740FB" w:rsidRDefault="00AA2B22" w:rsidP="008E43FB">
      <w:pPr>
        <w:pStyle w:val="Sansinterligne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8740FB">
        <w:rPr>
          <w:rFonts w:ascii="Times New Roman" w:hAnsi="Times New Roman"/>
          <w:b/>
          <w:i/>
          <w:sz w:val="28"/>
          <w:szCs w:val="28"/>
        </w:rPr>
        <w:t>Système indéformable</w:t>
      </w:r>
      <w:r w:rsidRPr="008740FB">
        <w:rPr>
          <w:rFonts w:ascii="Times New Roman" w:hAnsi="Times New Roman"/>
          <w:sz w:val="28"/>
          <w:szCs w:val="28"/>
        </w:rPr>
        <w:t> : le système est dit indéformable si sa structure n’est pas modifiée au court du temps (c’est-à-dire si la distance qui sépare tous les points de ce solide reste la même au court du temps). (ex : la table) ;</w:t>
      </w:r>
    </w:p>
    <w:p w:rsidR="00AA2B22" w:rsidRDefault="00AA2B22" w:rsidP="008E43FB">
      <w:pPr>
        <w:pStyle w:val="Sansinterligne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40FB">
        <w:rPr>
          <w:rFonts w:ascii="Times New Roman" w:hAnsi="Times New Roman"/>
          <w:b/>
          <w:i/>
          <w:sz w:val="28"/>
          <w:szCs w:val="28"/>
        </w:rPr>
        <w:t xml:space="preserve"> Système déformable</w:t>
      </w:r>
      <w:r w:rsidRPr="008740FB">
        <w:rPr>
          <w:rFonts w:ascii="Times New Roman" w:hAnsi="Times New Roman"/>
          <w:sz w:val="28"/>
          <w:szCs w:val="28"/>
        </w:rPr>
        <w:t> : La distance qui sépare les différents points du système varie. (ex : éponge)</w:t>
      </w:r>
      <w:r>
        <w:rPr>
          <w:rFonts w:ascii="Times New Roman" w:hAnsi="Times New Roman"/>
          <w:sz w:val="28"/>
          <w:szCs w:val="28"/>
        </w:rPr>
        <w:t> ;</w:t>
      </w:r>
    </w:p>
    <w:p w:rsidR="00AA2B22" w:rsidRPr="001957B2" w:rsidRDefault="00AA2B22" w:rsidP="008E43FB">
      <w:pPr>
        <w:pStyle w:val="Sansinterligne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7B2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1957B2">
        <w:rPr>
          <w:rFonts w:ascii="Times New Roman" w:hAnsi="Times New Roman"/>
          <w:sz w:val="28"/>
          <w:szCs w:val="28"/>
        </w:rPr>
        <w:t>Un système matériel indéformable est appelé solide ;</w:t>
      </w:r>
    </w:p>
    <w:p w:rsidR="00690F49" w:rsidRDefault="00690F49" w:rsidP="008E43FB">
      <w:pPr>
        <w:spacing w:line="276" w:lineRule="auto"/>
        <w:rPr>
          <w:b/>
          <w:bCs/>
          <w:color w:val="FF0000"/>
          <w:sz w:val="32"/>
          <w:szCs w:val="32"/>
          <w:lang w:bidi="ar-MA"/>
        </w:rPr>
      </w:pPr>
      <w:r>
        <w:rPr>
          <w:b/>
          <w:bCs/>
          <w:color w:val="FF0000"/>
          <w:sz w:val="32"/>
          <w:szCs w:val="32"/>
          <w:lang w:bidi="ar-MA"/>
        </w:rPr>
        <w:t xml:space="preserve">Activité </w:t>
      </w:r>
      <w:r w:rsidR="00D97526">
        <w:rPr>
          <w:b/>
          <w:bCs/>
          <w:color w:val="FF0000"/>
          <w:sz w:val="32"/>
          <w:szCs w:val="32"/>
          <w:lang w:bidi="ar-MA"/>
        </w:rPr>
        <w:t xml:space="preserve">documentaire </w:t>
      </w:r>
      <w:r>
        <w:rPr>
          <w:b/>
          <w:bCs/>
          <w:color w:val="FF0000"/>
          <w:sz w:val="32"/>
          <w:szCs w:val="32"/>
          <w:lang w:bidi="ar-MA"/>
        </w:rPr>
        <w:t>:</w:t>
      </w:r>
      <w:r w:rsidR="00D97526">
        <w:rPr>
          <w:b/>
          <w:bCs/>
          <w:color w:val="FF0000"/>
          <w:sz w:val="32"/>
          <w:szCs w:val="32"/>
          <w:lang w:bidi="ar-MA"/>
        </w:rPr>
        <w:t xml:space="preserve"> collection Galilée</w:t>
      </w:r>
    </w:p>
    <w:p w:rsidR="00690F49" w:rsidRDefault="00690F49" w:rsidP="008E43FB">
      <w:pPr>
        <w:spacing w:line="276" w:lineRule="auto"/>
        <w:rPr>
          <w:b/>
          <w:bCs/>
          <w:color w:val="FF0000"/>
          <w:sz w:val="32"/>
          <w:szCs w:val="32"/>
          <w:lang w:bidi="ar-MA"/>
        </w:rPr>
      </w:pPr>
    </w:p>
    <w:p w:rsidR="00690F49" w:rsidRDefault="00690F49" w:rsidP="008E43FB">
      <w:pPr>
        <w:spacing w:line="276" w:lineRule="auto"/>
        <w:rPr>
          <w:b/>
          <w:bCs/>
          <w:color w:val="FF0000"/>
          <w:sz w:val="32"/>
          <w:szCs w:val="32"/>
          <w:lang w:bidi="ar-MA"/>
        </w:rPr>
      </w:pPr>
      <w:r>
        <w:rPr>
          <w:b/>
          <w:bCs/>
          <w:color w:val="FF0000"/>
          <w:sz w:val="32"/>
          <w:szCs w:val="32"/>
          <w:lang w:bidi="ar-MA"/>
        </w:rPr>
        <w:t>Bilan</w:t>
      </w:r>
      <w:r w:rsidR="004031BE">
        <w:rPr>
          <w:b/>
          <w:bCs/>
          <w:color w:val="FF0000"/>
          <w:sz w:val="32"/>
          <w:szCs w:val="32"/>
          <w:lang w:bidi="ar-MA"/>
        </w:rPr>
        <w:t xml:space="preserve"> de l’activité</w:t>
      </w:r>
    </w:p>
    <w:p w:rsidR="00E42EC9" w:rsidRPr="001957B2" w:rsidRDefault="00124717" w:rsidP="008E43FB">
      <w:pPr>
        <w:pStyle w:val="Normal12"/>
        <w:numPr>
          <w:ilvl w:val="0"/>
          <w:numId w:val="6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E42EC9" w:rsidRPr="001957B2">
        <w:rPr>
          <w:sz w:val="28"/>
          <w:szCs w:val="28"/>
        </w:rPr>
        <w:t>La trajectoire d’un point est l’ensemble des positions successives occupées par ce point au cours du mouvement.</w:t>
      </w:r>
    </w:p>
    <w:p w:rsidR="00E42EC9" w:rsidRPr="001957B2" w:rsidRDefault="00124717" w:rsidP="008E43FB">
      <w:pPr>
        <w:pStyle w:val="Normal12"/>
        <w:numPr>
          <w:ilvl w:val="0"/>
          <w:numId w:val="6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E42EC9" w:rsidRPr="001957B2">
        <w:rPr>
          <w:sz w:val="28"/>
          <w:szCs w:val="28"/>
        </w:rPr>
        <w:t>La trajectoire dépend du référentiel.</w:t>
      </w:r>
    </w:p>
    <w:p w:rsidR="00991A76" w:rsidRPr="001957B2" w:rsidRDefault="00124717" w:rsidP="008E43FB">
      <w:pPr>
        <w:pStyle w:val="Normal12"/>
        <w:numPr>
          <w:ilvl w:val="0"/>
          <w:numId w:val="6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991A76" w:rsidRPr="001957B2">
        <w:rPr>
          <w:sz w:val="28"/>
          <w:szCs w:val="28"/>
        </w:rPr>
        <w:t>On dit que le mouvement est curviligne si son trajectoire est c</w:t>
      </w:r>
      <w:r w:rsidR="000A6B15" w:rsidRPr="001957B2">
        <w:rPr>
          <w:sz w:val="28"/>
          <w:szCs w:val="28"/>
        </w:rPr>
        <w:t>ourbe</w:t>
      </w:r>
      <w:r w:rsidR="004031BE" w:rsidRPr="001957B2">
        <w:rPr>
          <w:sz w:val="28"/>
          <w:szCs w:val="28"/>
        </w:rPr>
        <w:t> ;</w:t>
      </w:r>
    </w:p>
    <w:p w:rsidR="00991A76" w:rsidRPr="001957B2" w:rsidRDefault="00124717" w:rsidP="008E43FB">
      <w:pPr>
        <w:pStyle w:val="Normal12"/>
        <w:numPr>
          <w:ilvl w:val="0"/>
          <w:numId w:val="6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991A76" w:rsidRPr="001957B2">
        <w:rPr>
          <w:sz w:val="28"/>
          <w:szCs w:val="28"/>
        </w:rPr>
        <w:t xml:space="preserve">On dit que le mouvement est rectiligne si son trajectoire est </w:t>
      </w:r>
      <w:r w:rsidR="00096EF2" w:rsidRPr="001957B2">
        <w:rPr>
          <w:sz w:val="28"/>
          <w:szCs w:val="28"/>
        </w:rPr>
        <w:t>droite</w:t>
      </w:r>
      <w:r w:rsidR="004031BE" w:rsidRPr="001957B2">
        <w:rPr>
          <w:sz w:val="28"/>
          <w:szCs w:val="28"/>
        </w:rPr>
        <w:t> ;</w:t>
      </w:r>
    </w:p>
    <w:p w:rsidR="00991A76" w:rsidRPr="001957B2" w:rsidRDefault="00124717" w:rsidP="008E43FB">
      <w:pPr>
        <w:pStyle w:val="Normal12"/>
        <w:numPr>
          <w:ilvl w:val="0"/>
          <w:numId w:val="6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991A76" w:rsidRPr="001957B2">
        <w:rPr>
          <w:sz w:val="28"/>
          <w:szCs w:val="28"/>
        </w:rPr>
        <w:t>On dit que le mouvement est circulaire si son trajectoire est c</w:t>
      </w:r>
      <w:r w:rsidR="00096EF2" w:rsidRPr="001957B2">
        <w:rPr>
          <w:sz w:val="28"/>
          <w:szCs w:val="28"/>
        </w:rPr>
        <w:t>ercle</w:t>
      </w:r>
      <w:r w:rsidR="004031BE" w:rsidRPr="001957B2">
        <w:rPr>
          <w:sz w:val="28"/>
          <w:szCs w:val="28"/>
        </w:rPr>
        <w:t> ;</w:t>
      </w:r>
    </w:p>
    <w:p w:rsidR="004031BE" w:rsidRPr="001957B2" w:rsidRDefault="004031BE" w:rsidP="008E43FB">
      <w:pPr>
        <w:pStyle w:val="Normal12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1957B2">
        <w:rPr>
          <w:sz w:val="28"/>
          <w:szCs w:val="28"/>
        </w:rPr>
        <w:t xml:space="preserve"> Tous les points du solide ont une des </w:t>
      </w:r>
      <w:r w:rsidRPr="001957B2">
        <w:rPr>
          <w:b/>
          <w:bCs/>
          <w:sz w:val="28"/>
          <w:szCs w:val="28"/>
        </w:rPr>
        <w:t>trajectoires identiques </w:t>
      </w:r>
      <w:r w:rsidRPr="001957B2">
        <w:rPr>
          <w:sz w:val="28"/>
          <w:szCs w:val="28"/>
        </w:rPr>
        <w:t>;</w:t>
      </w:r>
    </w:p>
    <w:p w:rsidR="004031BE" w:rsidRDefault="004031BE" w:rsidP="008E43FB">
      <w:pPr>
        <w:pStyle w:val="Normal12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1957B2">
        <w:rPr>
          <w:sz w:val="28"/>
          <w:szCs w:val="28"/>
        </w:rPr>
        <w:t xml:space="preserve"> Tous les points ont </w:t>
      </w:r>
      <w:r w:rsidRPr="001957B2">
        <w:rPr>
          <w:b/>
          <w:bCs/>
          <w:sz w:val="28"/>
          <w:szCs w:val="28"/>
        </w:rPr>
        <w:t xml:space="preserve">à chaque instant </w:t>
      </w:r>
      <w:proofErr w:type="gramStart"/>
      <w:r w:rsidRPr="001957B2">
        <w:rPr>
          <w:b/>
          <w:bCs/>
          <w:sz w:val="28"/>
          <w:szCs w:val="28"/>
        </w:rPr>
        <w:t>le même vecteur</w:t>
      </w:r>
      <w:proofErr w:type="gramEnd"/>
      <w:r w:rsidRPr="001957B2">
        <w:rPr>
          <w:b/>
          <w:bCs/>
          <w:sz w:val="28"/>
          <w:szCs w:val="28"/>
        </w:rPr>
        <w:t xml:space="preserve"> vitesse</w:t>
      </w:r>
      <w:r w:rsidRPr="001957B2">
        <w:rPr>
          <w:sz w:val="28"/>
          <w:szCs w:val="28"/>
        </w:rPr>
        <w:t>. (même direction, même sens et même valeur)</w:t>
      </w:r>
    </w:p>
    <w:p w:rsidR="008E43FB" w:rsidRPr="001957B2" w:rsidRDefault="008E43FB" w:rsidP="008E43FB">
      <w:pPr>
        <w:pStyle w:val="Normal12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:rsidR="00690F49" w:rsidRDefault="00AF2049" w:rsidP="008E43FB">
      <w:pPr>
        <w:spacing w:before="120" w:after="120" w:line="276" w:lineRule="auto"/>
        <w:rPr>
          <w:b/>
          <w:bCs/>
          <w:color w:val="FF0000"/>
          <w:sz w:val="32"/>
          <w:szCs w:val="32"/>
          <w:lang w:bidi="ar-MA"/>
        </w:rPr>
      </w:pPr>
      <w:r>
        <w:rPr>
          <w:b/>
          <w:bCs/>
          <w:color w:val="FF0000"/>
          <w:sz w:val="32"/>
          <w:szCs w:val="32"/>
          <w:lang w:bidi="ar-MA"/>
        </w:rPr>
        <w:lastRenderedPageBreak/>
        <w:t>I</w:t>
      </w:r>
      <w:r w:rsidR="009A541F">
        <w:rPr>
          <w:b/>
          <w:bCs/>
          <w:color w:val="FF0000"/>
          <w:sz w:val="32"/>
          <w:szCs w:val="32"/>
          <w:lang w:bidi="ar-MA"/>
        </w:rPr>
        <w:t>I- Définition d’un mouvement de rotation autour d’un axe fixe</w:t>
      </w:r>
    </w:p>
    <w:p w:rsidR="007608FD" w:rsidRPr="00445431" w:rsidRDefault="00C33EAF" w:rsidP="008E43FB">
      <w:pPr>
        <w:spacing w:line="276" w:lineRule="auto"/>
        <w:rPr>
          <w:b/>
          <w:bCs/>
          <w:color w:val="C00000"/>
          <w:sz w:val="32"/>
          <w:szCs w:val="32"/>
          <w:lang w:bidi="ar-MA"/>
        </w:rPr>
      </w:pPr>
      <w:r>
        <w:rPr>
          <w:noProof/>
          <w:color w:val="C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22860</wp:posOffset>
            </wp:positionV>
            <wp:extent cx="2306320" cy="2494280"/>
            <wp:effectExtent l="0" t="0" r="0" b="1270"/>
            <wp:wrapThrough wrapText="bothSides">
              <wp:wrapPolygon edited="0">
                <wp:start x="0" y="0"/>
                <wp:lineTo x="0" y="21446"/>
                <wp:lineTo x="21410" y="21446"/>
                <wp:lineTo x="21410" y="0"/>
                <wp:lineTo x="0" y="0"/>
              </wp:wrapPolygon>
            </wp:wrapThrough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1F" w:rsidRPr="00445431">
        <w:rPr>
          <w:b/>
          <w:bCs/>
          <w:color w:val="C00000"/>
          <w:sz w:val="32"/>
          <w:szCs w:val="32"/>
          <w:lang w:bidi="ar-MA"/>
        </w:rPr>
        <w:t>1- exemple</w:t>
      </w:r>
    </w:p>
    <w:p w:rsidR="00693D08" w:rsidRDefault="00693D08" w:rsidP="008E43FB">
      <w:pPr>
        <w:pStyle w:val="Sansinterlign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considère un corps solide (S) en mouvement de rotation autour d’un axe fixe (∆).</w:t>
      </w:r>
    </w:p>
    <w:p w:rsidR="00445431" w:rsidRDefault="00445431" w:rsidP="008E43FB">
      <w:pPr>
        <w:pStyle w:val="Sansinterlign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93D08" w:rsidRDefault="00693D08" w:rsidP="008E43FB">
      <w:pPr>
        <w:pStyle w:val="Sansinterligne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EDA">
        <w:rPr>
          <w:rFonts w:ascii="Times New Roman" w:hAnsi="Times New Roman"/>
          <w:sz w:val="28"/>
          <w:szCs w:val="28"/>
        </w:rPr>
        <w:t>Les d</w:t>
      </w:r>
      <w:r w:rsidR="0053495D">
        <w:rPr>
          <w:rFonts w:ascii="Times New Roman" w:hAnsi="Times New Roman"/>
          <w:sz w:val="28"/>
          <w:szCs w:val="28"/>
        </w:rPr>
        <w:t>eux point A et B se meuvent selon deux circule concentrique à l’axe (∆).</w:t>
      </w:r>
    </w:p>
    <w:p w:rsidR="0053495D" w:rsidRDefault="00C32EDA" w:rsidP="008E43FB">
      <w:pPr>
        <w:pStyle w:val="Sansinterligne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Les d</w:t>
      </w:r>
      <w:r w:rsidR="0053495D">
        <w:rPr>
          <w:rFonts w:ascii="Times New Roman" w:hAnsi="Times New Roman"/>
          <w:sz w:val="28"/>
          <w:szCs w:val="28"/>
        </w:rPr>
        <w:t xml:space="preserve">eux point M et N </w:t>
      </w:r>
      <w:r w:rsidR="0004671B">
        <w:rPr>
          <w:rFonts w:ascii="Times New Roman" w:hAnsi="Times New Roman"/>
          <w:sz w:val="28"/>
          <w:szCs w:val="28"/>
        </w:rPr>
        <w:t xml:space="preserve">immobiles de </w:t>
      </w:r>
      <w:r w:rsidR="0053495D">
        <w:rPr>
          <w:rFonts w:ascii="Times New Roman" w:hAnsi="Times New Roman"/>
          <w:sz w:val="28"/>
          <w:szCs w:val="28"/>
        </w:rPr>
        <w:t>l’axe (∆).</w:t>
      </w:r>
    </w:p>
    <w:p w:rsidR="00693D08" w:rsidRPr="00445431" w:rsidRDefault="00693D08" w:rsidP="008E43FB">
      <w:pPr>
        <w:pStyle w:val="Sansinterligne"/>
        <w:spacing w:before="120" w:after="120" w:line="276" w:lineRule="auto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445431">
        <w:rPr>
          <w:rFonts w:ascii="Times New Roman" w:hAnsi="Times New Roman"/>
          <w:b/>
          <w:bCs/>
          <w:color w:val="C00000"/>
          <w:sz w:val="32"/>
          <w:szCs w:val="32"/>
        </w:rPr>
        <w:t>2- Définition</w:t>
      </w:r>
    </w:p>
    <w:p w:rsidR="007608FD" w:rsidRPr="008740FB" w:rsidRDefault="007608FD" w:rsidP="008E43FB">
      <w:pPr>
        <w:pStyle w:val="Sansinterlign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40FB">
        <w:rPr>
          <w:rFonts w:ascii="Times New Roman" w:hAnsi="Times New Roman"/>
          <w:sz w:val="28"/>
          <w:szCs w:val="28"/>
        </w:rPr>
        <w:t>Lorsqu’un solide est animé par un mouvement de rotation autour d’un axe fixe, les points du solide (hors de l’axe) décrivent une trajectoire circulaire et dans un plan perpendiculaire à l’axe de rotation. Ces points n’ont pas généralement, la même vitesse au même instant. (</w:t>
      </w:r>
      <w:r w:rsidR="00986432" w:rsidRPr="008740FB">
        <w:rPr>
          <w:rFonts w:ascii="Times New Roman" w:hAnsi="Times New Roman"/>
          <w:sz w:val="28"/>
          <w:szCs w:val="28"/>
        </w:rPr>
        <w:t>Exemple</w:t>
      </w:r>
      <w:r w:rsidRPr="008740FB">
        <w:rPr>
          <w:rFonts w:ascii="Times New Roman" w:hAnsi="Times New Roman"/>
          <w:sz w:val="28"/>
          <w:szCs w:val="28"/>
        </w:rPr>
        <w:t xml:space="preserve"> du </w:t>
      </w:r>
      <w:r w:rsidR="00AF2049">
        <w:rPr>
          <w:rFonts w:ascii="Times New Roman" w:hAnsi="Times New Roman"/>
          <w:sz w:val="28"/>
          <w:szCs w:val="28"/>
        </w:rPr>
        <w:t>tambour de machine à lavé</w:t>
      </w:r>
      <w:r w:rsidRPr="008740FB">
        <w:rPr>
          <w:rFonts w:ascii="Times New Roman" w:hAnsi="Times New Roman"/>
          <w:sz w:val="28"/>
          <w:szCs w:val="28"/>
        </w:rPr>
        <w:t>)</w:t>
      </w:r>
      <w:r w:rsidR="00B721DF">
        <w:rPr>
          <w:rFonts w:ascii="Times New Roman" w:hAnsi="Times New Roman"/>
          <w:sz w:val="28"/>
          <w:szCs w:val="28"/>
        </w:rPr>
        <w:t>.</w:t>
      </w:r>
    </w:p>
    <w:p w:rsidR="007608FD" w:rsidRDefault="00AF2049" w:rsidP="008E43FB">
      <w:pPr>
        <w:spacing w:before="120" w:after="120" w:line="276" w:lineRule="auto"/>
        <w:rPr>
          <w:b/>
          <w:bCs/>
          <w:color w:val="FF0000"/>
          <w:sz w:val="32"/>
          <w:szCs w:val="32"/>
          <w:lang w:bidi="ar-MA"/>
        </w:rPr>
      </w:pPr>
      <w:r>
        <w:rPr>
          <w:b/>
          <w:bCs/>
          <w:color w:val="FF0000"/>
          <w:sz w:val="32"/>
          <w:szCs w:val="32"/>
          <w:lang w:bidi="ar-MA"/>
        </w:rPr>
        <w:t>I</w:t>
      </w:r>
      <w:r w:rsidR="0053495D">
        <w:rPr>
          <w:b/>
          <w:bCs/>
          <w:color w:val="FF0000"/>
          <w:sz w:val="32"/>
          <w:szCs w:val="32"/>
          <w:lang w:bidi="ar-MA"/>
        </w:rPr>
        <w:t>II- Etude d’un mouvement circulaire</w:t>
      </w:r>
    </w:p>
    <w:p w:rsidR="0053495D" w:rsidRPr="00F27235" w:rsidRDefault="0053495D" w:rsidP="008E43FB">
      <w:pPr>
        <w:spacing w:before="120" w:after="120" w:line="276" w:lineRule="auto"/>
        <w:rPr>
          <w:b/>
          <w:bCs/>
          <w:color w:val="C00000"/>
          <w:sz w:val="28"/>
          <w:szCs w:val="28"/>
          <w:lang w:bidi="ar-MA"/>
        </w:rPr>
      </w:pPr>
      <w:r w:rsidRPr="00F27235">
        <w:rPr>
          <w:b/>
          <w:bCs/>
          <w:color w:val="C00000"/>
          <w:sz w:val="28"/>
          <w:szCs w:val="28"/>
          <w:lang w:bidi="ar-MA"/>
        </w:rPr>
        <w:t>1- Repérage d’un point du corps solide en rotation</w:t>
      </w:r>
    </w:p>
    <w:p w:rsidR="007014CB" w:rsidRPr="00F27235" w:rsidRDefault="007014CB" w:rsidP="008E43FB">
      <w:pPr>
        <w:pStyle w:val="Titre4"/>
        <w:spacing w:line="276" w:lineRule="auto"/>
        <w:jc w:val="both"/>
        <w:rPr>
          <w:sz w:val="28"/>
          <w:szCs w:val="28"/>
        </w:rPr>
      </w:pPr>
      <w:r w:rsidRPr="00F27235">
        <w:rPr>
          <w:sz w:val="28"/>
          <w:szCs w:val="28"/>
        </w:rPr>
        <w:t>Déplacement d’un point dans un plan :</w:t>
      </w:r>
    </w:p>
    <w:p w:rsidR="007014CB" w:rsidRPr="00F27235" w:rsidRDefault="007014CB" w:rsidP="008E43FB">
      <w:pPr>
        <w:pStyle w:val="Normal12"/>
        <w:spacing w:line="276" w:lineRule="auto"/>
        <w:ind w:firstLine="567"/>
        <w:jc w:val="both"/>
        <w:rPr>
          <w:sz w:val="28"/>
          <w:szCs w:val="28"/>
        </w:rPr>
      </w:pPr>
      <w:r w:rsidRPr="00F27235">
        <w:rPr>
          <w:sz w:val="28"/>
          <w:szCs w:val="28"/>
        </w:rPr>
        <w:t xml:space="preserve">On choisit un repère </w:t>
      </w:r>
      <w:r w:rsidR="00681F20" w:rsidRPr="00F27235">
        <w:rPr>
          <w:position w:val="-10"/>
          <w:sz w:val="28"/>
          <w:szCs w:val="28"/>
          <w:lang w:bidi="ar-MA"/>
        </w:rPr>
        <w:object w:dxaOrig="1020" w:dyaOrig="360">
          <v:shape id="_x0000_i1025" type="#_x0000_t75" style="width:50.7pt;height:18.15pt" o:ole="">
            <v:imagedata r:id="rId10" o:title=""/>
          </v:shape>
          <o:OLEObject Type="Embed" ProgID="Equation.3" ShapeID="_x0000_i1025" DrawAspect="Content" ObjectID="_1629458994" r:id="rId11"/>
        </w:object>
      </w:r>
      <w:r w:rsidRPr="00F27235">
        <w:rPr>
          <w:sz w:val="28"/>
          <w:szCs w:val="28"/>
          <w:lang w:bidi="ar-MA"/>
        </w:rPr>
        <w:t xml:space="preserve"> </w:t>
      </w:r>
      <w:r w:rsidRPr="00F27235">
        <w:rPr>
          <w:sz w:val="28"/>
          <w:szCs w:val="28"/>
        </w:rPr>
        <w:t>orthonormé. La position du point est alors déterminée par son abscisse x et son ordonnée y.</w:t>
      </w:r>
    </w:p>
    <w:p w:rsidR="007014CB" w:rsidRPr="00F27235" w:rsidRDefault="007014CB" w:rsidP="008E43FB">
      <w:pPr>
        <w:pStyle w:val="Titre4"/>
        <w:spacing w:line="276" w:lineRule="auto"/>
        <w:jc w:val="both"/>
        <w:rPr>
          <w:sz w:val="28"/>
          <w:szCs w:val="28"/>
        </w:rPr>
      </w:pPr>
      <w:r w:rsidRPr="00F27235">
        <w:rPr>
          <w:sz w:val="28"/>
          <w:szCs w:val="28"/>
        </w:rPr>
        <w:t>Déplacement d’un point dans l’espace :</w:t>
      </w:r>
    </w:p>
    <w:p w:rsidR="007014CB" w:rsidRPr="00F27235" w:rsidRDefault="007014CB" w:rsidP="008E43FB">
      <w:pPr>
        <w:pStyle w:val="Normal12"/>
        <w:spacing w:line="276" w:lineRule="auto"/>
        <w:ind w:firstLine="567"/>
        <w:jc w:val="both"/>
        <w:rPr>
          <w:sz w:val="28"/>
          <w:szCs w:val="28"/>
        </w:rPr>
      </w:pPr>
      <w:r w:rsidRPr="00F27235">
        <w:rPr>
          <w:sz w:val="28"/>
          <w:szCs w:val="28"/>
        </w:rPr>
        <w:t xml:space="preserve">On choisit un repère </w:t>
      </w:r>
      <w:r w:rsidRPr="00F27235">
        <w:rPr>
          <w:position w:val="-10"/>
          <w:sz w:val="28"/>
          <w:szCs w:val="28"/>
          <w:lang w:bidi="ar-MA"/>
        </w:rPr>
        <w:object w:dxaOrig="1240" w:dyaOrig="380">
          <v:shape id="_x0000_i1026" type="#_x0000_t75" style="width:62pt;height:18.8pt" o:ole="">
            <v:imagedata r:id="rId12" o:title=""/>
          </v:shape>
          <o:OLEObject Type="Embed" ProgID="Equation.3" ShapeID="_x0000_i1026" DrawAspect="Content" ObjectID="_1629458995" r:id="rId13"/>
        </w:object>
      </w:r>
      <w:r w:rsidRPr="00F27235">
        <w:rPr>
          <w:sz w:val="28"/>
          <w:szCs w:val="28"/>
        </w:rPr>
        <w:t>orthonormé. La position du point est alors déterminée par ses trois coordonnées x, y et z.</w:t>
      </w:r>
    </w:p>
    <w:p w:rsidR="007014CB" w:rsidRPr="00F27235" w:rsidRDefault="007014CB" w:rsidP="008E43FB">
      <w:pPr>
        <w:pStyle w:val="Titre4"/>
        <w:spacing w:line="276" w:lineRule="auto"/>
        <w:jc w:val="both"/>
        <w:rPr>
          <w:sz w:val="28"/>
          <w:szCs w:val="28"/>
        </w:rPr>
      </w:pPr>
      <w:r w:rsidRPr="00F27235">
        <w:rPr>
          <w:sz w:val="28"/>
          <w:szCs w:val="28"/>
        </w:rPr>
        <w:t>Repérage de temps</w:t>
      </w:r>
    </w:p>
    <w:p w:rsidR="007014CB" w:rsidRPr="00F27235" w:rsidRDefault="007014CB" w:rsidP="008E43FB">
      <w:pPr>
        <w:pStyle w:val="Normal12"/>
        <w:spacing w:line="276" w:lineRule="auto"/>
        <w:ind w:firstLine="567"/>
        <w:jc w:val="both"/>
        <w:rPr>
          <w:sz w:val="28"/>
          <w:szCs w:val="28"/>
        </w:rPr>
      </w:pPr>
      <w:r w:rsidRPr="00F27235">
        <w:rPr>
          <w:sz w:val="28"/>
          <w:szCs w:val="28"/>
        </w:rPr>
        <w:t>La date à laquelle un objet passe en une position est connue si l’on se donne un repère de temps.</w:t>
      </w:r>
    </w:p>
    <w:p w:rsidR="007014CB" w:rsidRPr="00F27235" w:rsidRDefault="00C33EAF" w:rsidP="008E43FB">
      <w:pPr>
        <w:pStyle w:val="Normal12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196850</wp:posOffset>
            </wp:positionV>
            <wp:extent cx="3086100" cy="2671445"/>
            <wp:effectExtent l="0" t="0" r="0" b="0"/>
            <wp:wrapThrough wrapText="bothSides">
              <wp:wrapPolygon edited="0">
                <wp:start x="0" y="0"/>
                <wp:lineTo x="0" y="21410"/>
                <wp:lineTo x="21467" y="21410"/>
                <wp:lineTo x="21467" y="0"/>
                <wp:lineTo x="0" y="0"/>
              </wp:wrapPolygon>
            </wp:wrapThrough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CB" w:rsidRPr="00F27235">
        <w:rPr>
          <w:sz w:val="28"/>
          <w:szCs w:val="28"/>
        </w:rPr>
        <w:t>Il faut donc fixer une origine des dates (instant pour lequel t = 0).</w:t>
      </w:r>
    </w:p>
    <w:p w:rsidR="007014CB" w:rsidRPr="00F27235" w:rsidRDefault="007014CB" w:rsidP="008E43FB">
      <w:pPr>
        <w:pStyle w:val="Normal12"/>
        <w:spacing w:line="276" w:lineRule="auto"/>
        <w:ind w:firstLine="708"/>
        <w:jc w:val="both"/>
        <w:rPr>
          <w:sz w:val="28"/>
          <w:szCs w:val="28"/>
        </w:rPr>
      </w:pPr>
      <w:r w:rsidRPr="00F27235">
        <w:rPr>
          <w:sz w:val="28"/>
          <w:szCs w:val="28"/>
        </w:rPr>
        <w:t>La date est un instant.</w:t>
      </w:r>
    </w:p>
    <w:p w:rsidR="007014CB" w:rsidRPr="00F27235" w:rsidRDefault="007014CB" w:rsidP="008E43FB">
      <w:pPr>
        <w:pStyle w:val="Normal12"/>
        <w:spacing w:line="276" w:lineRule="auto"/>
        <w:ind w:firstLine="708"/>
        <w:jc w:val="both"/>
        <w:rPr>
          <w:sz w:val="28"/>
          <w:szCs w:val="28"/>
        </w:rPr>
      </w:pPr>
      <w:r w:rsidRPr="00F27235">
        <w:rPr>
          <w:sz w:val="28"/>
          <w:szCs w:val="28"/>
        </w:rPr>
        <w:t>Une durée est un intervalle de temps séparant deux dates.</w:t>
      </w:r>
    </w:p>
    <w:p w:rsidR="007014CB" w:rsidRPr="00F27235" w:rsidRDefault="007014CB" w:rsidP="008E43FB">
      <w:pPr>
        <w:pStyle w:val="Normal12"/>
        <w:spacing w:line="276" w:lineRule="auto"/>
        <w:ind w:firstLine="708"/>
        <w:jc w:val="both"/>
        <w:rPr>
          <w:sz w:val="28"/>
          <w:szCs w:val="28"/>
        </w:rPr>
      </w:pPr>
      <w:r w:rsidRPr="00F27235">
        <w:rPr>
          <w:sz w:val="28"/>
          <w:szCs w:val="28"/>
        </w:rPr>
        <w:t>Dates et durées s’expriment en secondes dans le SI.</w:t>
      </w:r>
    </w:p>
    <w:p w:rsidR="007014CB" w:rsidRPr="00F27235" w:rsidRDefault="00594A2E" w:rsidP="008E43FB">
      <w:pPr>
        <w:spacing w:line="276" w:lineRule="auto"/>
        <w:ind w:firstLine="708"/>
        <w:rPr>
          <w:b/>
          <w:bCs/>
          <w:i/>
          <w:iCs/>
          <w:sz w:val="28"/>
          <w:szCs w:val="28"/>
          <w:lang w:bidi="ar-MA"/>
        </w:rPr>
      </w:pPr>
      <w:r w:rsidRPr="00F27235">
        <w:rPr>
          <w:b/>
          <w:bCs/>
          <w:i/>
          <w:iCs/>
          <w:sz w:val="28"/>
          <w:szCs w:val="28"/>
          <w:lang w:bidi="ar-MA"/>
        </w:rPr>
        <w:t>Repérage d’un point du corps solide en rotation</w:t>
      </w:r>
    </w:p>
    <w:p w:rsidR="00594A2E" w:rsidRPr="00F27235" w:rsidRDefault="00594A2E" w:rsidP="008E43FB">
      <w:pPr>
        <w:spacing w:line="276" w:lineRule="auto"/>
        <w:ind w:firstLine="708"/>
        <w:jc w:val="both"/>
        <w:rPr>
          <w:sz w:val="28"/>
          <w:szCs w:val="28"/>
        </w:rPr>
      </w:pPr>
      <w:r w:rsidRPr="00F27235">
        <w:rPr>
          <w:sz w:val="28"/>
          <w:szCs w:val="28"/>
          <w:lang w:bidi="ar-MA"/>
        </w:rPr>
        <w:lastRenderedPageBreak/>
        <w:t xml:space="preserve">On peut repérer le point A du corps (S) à chaque instant par la détermination du vecteur </w:t>
      </w:r>
      <w:proofErr w:type="gramStart"/>
      <w:r w:rsidRPr="00F27235">
        <w:rPr>
          <w:sz w:val="28"/>
          <w:szCs w:val="28"/>
          <w:lang w:bidi="ar-MA"/>
        </w:rPr>
        <w:t xml:space="preserve">position </w:t>
      </w:r>
      <w:r w:rsidR="00A07283" w:rsidRPr="00F27235">
        <w:rPr>
          <w:position w:val="-6"/>
          <w:sz w:val="28"/>
          <w:szCs w:val="28"/>
        </w:rPr>
        <w:object w:dxaOrig="380" w:dyaOrig="360">
          <v:shape id="_x0000_i1027" type="#_x0000_t75" style="width:18.8pt;height:18.15pt" o:ole="">
            <v:imagedata r:id="rId15" o:title=""/>
          </v:shape>
          <o:OLEObject Type="Embed" ProgID="Equation.3" ShapeID="_x0000_i1027" DrawAspect="Content" ObjectID="_1629458996" r:id="rId16"/>
        </w:object>
      </w:r>
      <w:r w:rsidR="00A07283" w:rsidRPr="00F27235">
        <w:rPr>
          <w:sz w:val="28"/>
          <w:szCs w:val="28"/>
        </w:rPr>
        <w:t xml:space="preserve"> , comme suit :</w:t>
      </w:r>
    </w:p>
    <w:p w:rsidR="005E7564" w:rsidRPr="00F27235" w:rsidRDefault="00B12EF7" w:rsidP="008E43FB">
      <w:pPr>
        <w:bidi/>
        <w:spacing w:line="276" w:lineRule="auto"/>
        <w:jc w:val="center"/>
        <w:rPr>
          <w:rFonts w:hint="cs"/>
          <w:sz w:val="28"/>
          <w:szCs w:val="28"/>
          <w:rtl/>
        </w:rPr>
      </w:pPr>
      <w:r w:rsidRPr="00F27235">
        <w:rPr>
          <w:position w:val="-10"/>
          <w:sz w:val="28"/>
          <w:szCs w:val="28"/>
        </w:rPr>
        <w:object w:dxaOrig="2299" w:dyaOrig="400">
          <v:shape id="_x0000_i1028" type="#_x0000_t75" style="width:132.75pt;height:23.15pt" o:ole="" filled="t" fillcolor="yellow">
            <v:imagedata r:id="rId17" o:title=""/>
          </v:shape>
          <o:OLEObject Type="Embed" ProgID="Equation.3" ShapeID="_x0000_i1028" DrawAspect="Content" ObjectID="_1629458997" r:id="rId18"/>
        </w:object>
      </w:r>
    </w:p>
    <w:p w:rsidR="00A00AA7" w:rsidRPr="00F27235" w:rsidRDefault="00A07283" w:rsidP="008E43FB">
      <w:pPr>
        <w:spacing w:line="276" w:lineRule="auto"/>
        <w:jc w:val="center"/>
        <w:rPr>
          <w:rFonts w:hint="cs"/>
          <w:sz w:val="28"/>
          <w:szCs w:val="28"/>
          <w:rtl/>
        </w:rPr>
      </w:pPr>
      <w:r w:rsidRPr="00F27235">
        <w:rPr>
          <w:sz w:val="28"/>
          <w:szCs w:val="28"/>
        </w:rPr>
        <w:t xml:space="preserve">Avec </w:t>
      </w:r>
      <w:proofErr w:type="gramStart"/>
      <w:r w:rsidRPr="00F27235">
        <w:rPr>
          <w:sz w:val="28"/>
          <w:szCs w:val="28"/>
        </w:rPr>
        <w:t>x ,</w:t>
      </w:r>
      <w:proofErr w:type="gramEnd"/>
      <w:r w:rsidRPr="00F27235">
        <w:rPr>
          <w:sz w:val="28"/>
          <w:szCs w:val="28"/>
        </w:rPr>
        <w:t xml:space="preserve"> y et z sont coordonnées </w:t>
      </w:r>
      <w:r w:rsidRPr="00F27235">
        <w:rPr>
          <w:position w:val="-6"/>
          <w:sz w:val="28"/>
          <w:szCs w:val="28"/>
        </w:rPr>
        <w:object w:dxaOrig="180" w:dyaOrig="320">
          <v:shape id="_x0000_i1029" type="#_x0000_t75" style="width:8.75pt;height:16.3pt" o:ole="">
            <v:imagedata r:id="rId19" o:title=""/>
          </v:shape>
          <o:OLEObject Type="Embed" ProgID="Equation.3" ShapeID="_x0000_i1029" DrawAspect="Content" ObjectID="_1629458998" r:id="rId20"/>
        </w:object>
      </w:r>
      <w:r w:rsidRPr="00F27235">
        <w:rPr>
          <w:sz w:val="28"/>
          <w:szCs w:val="28"/>
        </w:rPr>
        <w:t xml:space="preserve"> , </w:t>
      </w:r>
      <w:r w:rsidRPr="00F27235">
        <w:rPr>
          <w:position w:val="-10"/>
          <w:sz w:val="28"/>
          <w:szCs w:val="28"/>
        </w:rPr>
        <w:object w:dxaOrig="220" w:dyaOrig="360">
          <v:shape id="_x0000_i1030" type="#_x0000_t75" style="width:11.25pt;height:18.15pt" o:ole="">
            <v:imagedata r:id="rId21" o:title=""/>
          </v:shape>
          <o:OLEObject Type="Embed" ProgID="Equation.3" ShapeID="_x0000_i1030" DrawAspect="Content" ObjectID="_1629458999" r:id="rId22"/>
        </w:object>
      </w:r>
      <w:r w:rsidRPr="00F27235">
        <w:rPr>
          <w:sz w:val="28"/>
          <w:szCs w:val="28"/>
        </w:rPr>
        <w:t xml:space="preserve"> et </w:t>
      </w:r>
      <w:r w:rsidRPr="00F27235">
        <w:rPr>
          <w:position w:val="-6"/>
          <w:sz w:val="28"/>
          <w:szCs w:val="28"/>
        </w:rPr>
        <w:object w:dxaOrig="220" w:dyaOrig="340">
          <v:shape id="_x0000_i1031" type="#_x0000_t75" style="width:11.25pt;height:16.9pt" o:ole="">
            <v:imagedata r:id="rId23" o:title=""/>
          </v:shape>
          <o:OLEObject Type="Embed" ProgID="Equation.3" ShapeID="_x0000_i1031" DrawAspect="Content" ObjectID="_1629459000" r:id="rId24"/>
        </w:object>
      </w:r>
      <w:r w:rsidRPr="00F27235">
        <w:rPr>
          <w:sz w:val="28"/>
          <w:szCs w:val="28"/>
        </w:rPr>
        <w:t xml:space="preserve"> sont des vecteurs unitaires.</w:t>
      </w:r>
    </w:p>
    <w:p w:rsidR="001435F5" w:rsidRPr="00F27235" w:rsidRDefault="001435F5" w:rsidP="008E43FB">
      <w:pPr>
        <w:spacing w:line="276" w:lineRule="auto"/>
        <w:jc w:val="center"/>
        <w:rPr>
          <w:rFonts w:hint="cs"/>
          <w:sz w:val="28"/>
          <w:szCs w:val="28"/>
          <w:rtl/>
          <w:lang w:bidi="ar-MA"/>
        </w:rPr>
      </w:pPr>
    </w:p>
    <w:p w:rsidR="001F5527" w:rsidRPr="00F27235" w:rsidRDefault="0004671B" w:rsidP="008E43FB">
      <w:pPr>
        <w:spacing w:line="276" w:lineRule="auto"/>
        <w:rPr>
          <w:sz w:val="28"/>
          <w:szCs w:val="28"/>
          <w:rtl/>
          <w:lang w:bidi="ar-MA"/>
        </w:rPr>
      </w:pPr>
      <w:r w:rsidRPr="00F27235">
        <w:rPr>
          <w:sz w:val="28"/>
          <w:szCs w:val="28"/>
          <w:lang w:bidi="ar-MA"/>
        </w:rPr>
        <w:t>Pour simplifier l’étude du mouvement d’un corps solide en rotation, on peut repérer le point A en utilisant l’abscisse angulaire ou l’abscisse curviligne.</w:t>
      </w:r>
    </w:p>
    <w:p w:rsidR="001C4CAF" w:rsidRPr="0004671B" w:rsidRDefault="007022B3" w:rsidP="008E43FB">
      <w:pPr>
        <w:spacing w:line="276" w:lineRule="auto"/>
        <w:jc w:val="both"/>
        <w:rPr>
          <w:b/>
          <w:bCs/>
          <w:color w:val="C00000"/>
          <w:sz w:val="28"/>
          <w:szCs w:val="28"/>
          <w:rtl/>
          <w:lang w:bidi="ar-MA"/>
        </w:rPr>
      </w:pPr>
      <w:r>
        <w:rPr>
          <w:b/>
          <w:bCs/>
          <w:color w:val="C00000"/>
          <w:sz w:val="28"/>
          <w:szCs w:val="28"/>
          <w:lang w:bidi="ar-MA"/>
        </w:rPr>
        <w:t xml:space="preserve">2- </w:t>
      </w:r>
      <w:r w:rsidRPr="0004671B">
        <w:rPr>
          <w:b/>
          <w:bCs/>
          <w:color w:val="C00000"/>
          <w:sz w:val="28"/>
          <w:szCs w:val="28"/>
          <w:lang w:bidi="ar-MA"/>
        </w:rPr>
        <w:t xml:space="preserve">Abscisse </w:t>
      </w:r>
      <w:r w:rsidR="0004671B" w:rsidRPr="0004671B">
        <w:rPr>
          <w:b/>
          <w:bCs/>
          <w:color w:val="C00000"/>
          <w:sz w:val="28"/>
          <w:szCs w:val="28"/>
          <w:lang w:bidi="ar-MA"/>
        </w:rPr>
        <w:t>angulaire</w:t>
      </w:r>
    </w:p>
    <w:p w:rsidR="001C4CAF" w:rsidRPr="00F27235" w:rsidRDefault="00F012A1" w:rsidP="008E43FB">
      <w:pPr>
        <w:spacing w:line="276" w:lineRule="auto"/>
        <w:jc w:val="both"/>
        <w:rPr>
          <w:sz w:val="28"/>
          <w:szCs w:val="28"/>
          <w:rtl/>
          <w:lang w:bidi="ar-MA"/>
        </w:rPr>
      </w:pPr>
      <w:r w:rsidRPr="00F27235">
        <w:rPr>
          <w:sz w:val="28"/>
          <w:szCs w:val="28"/>
          <w:lang w:bidi="ar-MA"/>
        </w:rPr>
        <w:t>On prend la direction de l’axe</w:t>
      </w:r>
      <w:r w:rsidR="0004671B" w:rsidRPr="00F27235">
        <w:rPr>
          <w:sz w:val="28"/>
          <w:szCs w:val="28"/>
          <w:lang w:bidi="ar-MA"/>
        </w:rPr>
        <w:t xml:space="preserve"> </w:t>
      </w:r>
      <w:proofErr w:type="spellStart"/>
      <w:r w:rsidR="0004671B" w:rsidRPr="00F27235">
        <w:rPr>
          <w:sz w:val="28"/>
          <w:szCs w:val="28"/>
          <w:lang w:bidi="ar-MA"/>
        </w:rPr>
        <w:t>ox</w:t>
      </w:r>
      <w:proofErr w:type="spellEnd"/>
      <w:r w:rsidR="0004671B" w:rsidRPr="00F27235">
        <w:rPr>
          <w:sz w:val="28"/>
          <w:szCs w:val="28"/>
          <w:lang w:bidi="ar-MA"/>
        </w:rPr>
        <w:t xml:space="preserve"> </w:t>
      </w:r>
      <w:r w:rsidR="00231FE5" w:rsidRPr="00F27235">
        <w:rPr>
          <w:sz w:val="28"/>
          <w:szCs w:val="28"/>
          <w:lang w:bidi="ar-MA"/>
        </w:rPr>
        <w:t xml:space="preserve">comme direction référentiel, et on oriente </w:t>
      </w:r>
      <w:r w:rsidR="00231FE5" w:rsidRPr="00F27235">
        <w:rPr>
          <w:sz w:val="28"/>
          <w:szCs w:val="28"/>
        </w:rPr>
        <w:t xml:space="preserve">la trajectoire du point A </w:t>
      </w:r>
      <w:r w:rsidR="007022B3" w:rsidRPr="00F27235">
        <w:rPr>
          <w:sz w:val="28"/>
          <w:szCs w:val="28"/>
        </w:rPr>
        <w:t>dans</w:t>
      </w:r>
      <w:r w:rsidR="00231FE5" w:rsidRPr="00F27235">
        <w:rPr>
          <w:sz w:val="28"/>
          <w:szCs w:val="28"/>
        </w:rPr>
        <w:t xml:space="preserve"> le sens du mouvement.</w:t>
      </w:r>
    </w:p>
    <w:p w:rsidR="0028157D" w:rsidRDefault="00C33EAF" w:rsidP="008E43FB">
      <w:pPr>
        <w:tabs>
          <w:tab w:val="left" w:pos="0"/>
        </w:tabs>
        <w:spacing w:line="276" w:lineRule="auto"/>
        <w:jc w:val="center"/>
        <w:rPr>
          <w:lang w:bidi="ar-MA"/>
        </w:rPr>
      </w:pPr>
      <w:r>
        <w:rPr>
          <w:noProof/>
        </w:rPr>
        <w:drawing>
          <wp:inline distT="0" distB="0" distL="0" distR="0">
            <wp:extent cx="5621655" cy="38881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B3" w:rsidRDefault="007022B3" w:rsidP="008E43FB">
      <w:pPr>
        <w:tabs>
          <w:tab w:val="left" w:pos="0"/>
        </w:tabs>
        <w:spacing w:line="276" w:lineRule="auto"/>
        <w:jc w:val="both"/>
        <w:rPr>
          <w:sz w:val="28"/>
          <w:szCs w:val="28"/>
          <w:lang w:bidi="ar-MA"/>
        </w:rPr>
      </w:pPr>
      <w:r w:rsidRPr="007022B3">
        <w:rPr>
          <w:b/>
          <w:bCs/>
          <w:color w:val="0000CC"/>
          <w:sz w:val="28"/>
          <w:szCs w:val="28"/>
          <w:lang w:bidi="ar-MA"/>
        </w:rPr>
        <w:t>Définition :</w:t>
      </w:r>
      <w:r w:rsidRPr="007022B3">
        <w:rPr>
          <w:sz w:val="28"/>
          <w:szCs w:val="28"/>
          <w:lang w:bidi="ar-MA"/>
        </w:rPr>
        <w:t xml:space="preserve"> On appelle </w:t>
      </w:r>
      <w:r>
        <w:rPr>
          <w:sz w:val="28"/>
          <w:szCs w:val="28"/>
          <w:lang w:bidi="ar-MA"/>
        </w:rPr>
        <w:t xml:space="preserve">abscisse angulaire du point A à un instant t la valeur </w:t>
      </w:r>
      <w:r w:rsidR="00865BDB">
        <w:rPr>
          <w:sz w:val="28"/>
          <w:szCs w:val="28"/>
          <w:lang w:bidi="ar-MA"/>
        </w:rPr>
        <w:t>algébrique</w:t>
      </w:r>
      <w:r>
        <w:rPr>
          <w:sz w:val="28"/>
          <w:szCs w:val="28"/>
          <w:lang w:bidi="ar-MA"/>
        </w:rPr>
        <w:t xml:space="preserve"> de </w:t>
      </w:r>
      <w:proofErr w:type="gramStart"/>
      <w:r>
        <w:rPr>
          <w:sz w:val="28"/>
          <w:szCs w:val="28"/>
          <w:lang w:bidi="ar-MA"/>
        </w:rPr>
        <w:t xml:space="preserve">l’angle </w:t>
      </w:r>
      <w:proofErr w:type="gramEnd"/>
      <w:r w:rsidRPr="00A472AF">
        <w:rPr>
          <w:position w:val="-10"/>
          <w:sz w:val="28"/>
          <w:szCs w:val="28"/>
          <w:lang w:bidi="ar-MA"/>
        </w:rPr>
        <w:object w:dxaOrig="1260" w:dyaOrig="400">
          <v:shape id="_x0000_i1032" type="#_x0000_t75" style="width:63.25pt;height:20.05pt" o:ole="">
            <v:imagedata r:id="rId26" o:title=""/>
          </v:shape>
          <o:OLEObject Type="Embed" ProgID="Equation.3" ShapeID="_x0000_i1032" DrawAspect="Content" ObjectID="_1629459001" r:id="rId27"/>
        </w:object>
      </w:r>
      <w:r w:rsidR="00865BDB">
        <w:rPr>
          <w:sz w:val="28"/>
          <w:szCs w:val="28"/>
          <w:lang w:bidi="ar-MA"/>
        </w:rPr>
        <w:t>.</w:t>
      </w:r>
    </w:p>
    <w:p w:rsidR="00865BDB" w:rsidRDefault="00865BDB" w:rsidP="008E43FB">
      <w:pPr>
        <w:tabs>
          <w:tab w:val="left" w:pos="0"/>
        </w:tabs>
        <w:spacing w:line="276" w:lineRule="auto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L’unité de mesure de l’abscisse angulaire dans le système international des unités (S.I) est le radian noté : rad.</w:t>
      </w:r>
    </w:p>
    <w:p w:rsidR="00865BDB" w:rsidRDefault="00F012A1" w:rsidP="008E43FB">
      <w:pPr>
        <w:tabs>
          <w:tab w:val="left" w:pos="0"/>
        </w:tabs>
        <w:spacing w:line="276" w:lineRule="auto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865BDB">
        <w:rPr>
          <w:sz w:val="28"/>
          <w:szCs w:val="28"/>
          <w:lang w:bidi="ar-MA"/>
        </w:rPr>
        <w:t>Pratiquement on choisi</w:t>
      </w:r>
      <w:r w:rsidR="00FD35EF">
        <w:rPr>
          <w:sz w:val="28"/>
          <w:szCs w:val="28"/>
          <w:lang w:bidi="ar-MA"/>
        </w:rPr>
        <w:t>t</w:t>
      </w:r>
      <w:r w:rsidR="00865BDB">
        <w:rPr>
          <w:sz w:val="28"/>
          <w:szCs w:val="28"/>
          <w:lang w:bidi="ar-MA"/>
        </w:rPr>
        <w:t xml:space="preserve"> le sens positif le sens contraire des aiguilles </w:t>
      </w:r>
      <w:r>
        <w:rPr>
          <w:sz w:val="28"/>
          <w:szCs w:val="28"/>
          <w:lang w:bidi="ar-MA"/>
        </w:rPr>
        <w:t>de l’horloge.</w:t>
      </w:r>
    </w:p>
    <w:p w:rsidR="00F012A1" w:rsidRDefault="00F012A1" w:rsidP="008E43FB">
      <w:pPr>
        <w:spacing w:line="276" w:lineRule="auto"/>
        <w:jc w:val="both"/>
        <w:rPr>
          <w:b/>
          <w:bCs/>
          <w:color w:val="C00000"/>
          <w:sz w:val="28"/>
          <w:szCs w:val="28"/>
          <w:lang w:bidi="ar-MA"/>
        </w:rPr>
      </w:pPr>
      <w:r>
        <w:rPr>
          <w:b/>
          <w:bCs/>
          <w:color w:val="C00000"/>
          <w:sz w:val="28"/>
          <w:szCs w:val="28"/>
          <w:lang w:bidi="ar-MA"/>
        </w:rPr>
        <w:t xml:space="preserve">2- </w:t>
      </w:r>
      <w:r w:rsidRPr="0004671B">
        <w:rPr>
          <w:b/>
          <w:bCs/>
          <w:color w:val="C00000"/>
          <w:sz w:val="28"/>
          <w:szCs w:val="28"/>
          <w:lang w:bidi="ar-MA"/>
        </w:rPr>
        <w:t xml:space="preserve">Abscisse </w:t>
      </w:r>
      <w:r>
        <w:rPr>
          <w:b/>
          <w:bCs/>
          <w:color w:val="C00000"/>
          <w:sz w:val="28"/>
          <w:szCs w:val="28"/>
          <w:lang w:bidi="ar-MA"/>
        </w:rPr>
        <w:t>curviligne</w:t>
      </w:r>
    </w:p>
    <w:p w:rsidR="00F012A1" w:rsidRPr="00F27235" w:rsidRDefault="00F012A1" w:rsidP="008E43FB">
      <w:pPr>
        <w:spacing w:line="276" w:lineRule="auto"/>
        <w:jc w:val="both"/>
        <w:rPr>
          <w:sz w:val="28"/>
          <w:szCs w:val="28"/>
          <w:rtl/>
          <w:lang w:bidi="ar-MA"/>
        </w:rPr>
      </w:pPr>
      <w:r w:rsidRPr="00F27235">
        <w:rPr>
          <w:sz w:val="28"/>
          <w:szCs w:val="28"/>
          <w:lang w:bidi="ar-MA"/>
        </w:rPr>
        <w:t>On prend le point A</w:t>
      </w:r>
      <w:r w:rsidRPr="00F27235">
        <w:rPr>
          <w:sz w:val="28"/>
          <w:szCs w:val="28"/>
          <w:vertAlign w:val="subscript"/>
          <w:lang w:bidi="ar-MA"/>
        </w:rPr>
        <w:t>0</w:t>
      </w:r>
      <w:r w:rsidRPr="00F27235">
        <w:rPr>
          <w:sz w:val="28"/>
          <w:szCs w:val="28"/>
          <w:lang w:bidi="ar-MA"/>
        </w:rPr>
        <w:t xml:space="preserve"> comme référence des abscisses curvilignes, et en orientant </w:t>
      </w:r>
      <w:r w:rsidRPr="00F27235">
        <w:rPr>
          <w:sz w:val="28"/>
          <w:szCs w:val="28"/>
        </w:rPr>
        <w:t>la trajectoire du point A dans le sens du mouvement.</w:t>
      </w:r>
    </w:p>
    <w:p w:rsidR="00F012A1" w:rsidRPr="00F27235" w:rsidRDefault="00F012A1" w:rsidP="008E43FB">
      <w:pPr>
        <w:tabs>
          <w:tab w:val="left" w:pos="0"/>
        </w:tabs>
        <w:spacing w:line="276" w:lineRule="auto"/>
        <w:jc w:val="both"/>
        <w:rPr>
          <w:sz w:val="28"/>
          <w:szCs w:val="28"/>
          <w:lang w:bidi="ar-MA"/>
        </w:rPr>
      </w:pPr>
      <w:r w:rsidRPr="00F27235">
        <w:rPr>
          <w:b/>
          <w:bCs/>
          <w:color w:val="0000CC"/>
          <w:sz w:val="28"/>
          <w:szCs w:val="28"/>
          <w:lang w:bidi="ar-MA"/>
        </w:rPr>
        <w:t>Définition :</w:t>
      </w:r>
      <w:r w:rsidRPr="00F27235">
        <w:rPr>
          <w:sz w:val="28"/>
          <w:szCs w:val="28"/>
          <w:lang w:bidi="ar-MA"/>
        </w:rPr>
        <w:t xml:space="preserve"> On appelle </w:t>
      </w:r>
      <w:r w:rsidR="00E90748" w:rsidRPr="00F27235">
        <w:rPr>
          <w:sz w:val="28"/>
          <w:szCs w:val="28"/>
          <w:lang w:bidi="ar-MA"/>
        </w:rPr>
        <w:t xml:space="preserve">curviligne </w:t>
      </w:r>
      <w:r w:rsidRPr="00F27235">
        <w:rPr>
          <w:sz w:val="28"/>
          <w:szCs w:val="28"/>
          <w:lang w:bidi="ar-MA"/>
        </w:rPr>
        <w:t>du point</w:t>
      </w:r>
      <w:r w:rsidR="00E90748" w:rsidRPr="00F27235">
        <w:rPr>
          <w:sz w:val="28"/>
          <w:szCs w:val="28"/>
          <w:lang w:bidi="ar-MA"/>
        </w:rPr>
        <w:t xml:space="preserve"> mobile </w:t>
      </w:r>
      <w:r w:rsidRPr="00F27235">
        <w:rPr>
          <w:sz w:val="28"/>
          <w:szCs w:val="28"/>
          <w:lang w:bidi="ar-MA"/>
        </w:rPr>
        <w:t>A à un instant t la valeur algébrique de l</w:t>
      </w:r>
      <w:r w:rsidR="00E90748" w:rsidRPr="00F27235">
        <w:rPr>
          <w:sz w:val="28"/>
          <w:szCs w:val="28"/>
          <w:lang w:bidi="ar-MA"/>
        </w:rPr>
        <w:t xml:space="preserve">a </w:t>
      </w:r>
      <w:proofErr w:type="gramStart"/>
      <w:r w:rsidR="00E90748" w:rsidRPr="00F27235">
        <w:rPr>
          <w:sz w:val="28"/>
          <w:szCs w:val="28"/>
          <w:lang w:bidi="ar-MA"/>
        </w:rPr>
        <w:t>distance</w:t>
      </w:r>
      <w:r w:rsidRPr="00F27235">
        <w:rPr>
          <w:sz w:val="28"/>
          <w:szCs w:val="28"/>
          <w:lang w:bidi="ar-MA"/>
        </w:rPr>
        <w:t xml:space="preserve"> </w:t>
      </w:r>
      <w:proofErr w:type="gramEnd"/>
      <w:r w:rsidR="00E90748" w:rsidRPr="00F27235">
        <w:rPr>
          <w:position w:val="-12"/>
          <w:sz w:val="28"/>
          <w:szCs w:val="28"/>
        </w:rPr>
        <w:object w:dxaOrig="960" w:dyaOrig="360">
          <v:shape id="_x0000_i1033" type="#_x0000_t75" style="width:58.25pt;height:22.55pt" o:ole="" filled="t" fillcolor="yellow">
            <v:imagedata r:id="rId28" o:title=""/>
          </v:shape>
          <o:OLEObject Type="Embed" ProgID="Equation.3" ShapeID="_x0000_i1033" DrawAspect="Content" ObjectID="_1629459002" r:id="rId29"/>
        </w:object>
      </w:r>
      <w:r w:rsidRPr="00F27235">
        <w:rPr>
          <w:sz w:val="28"/>
          <w:szCs w:val="28"/>
          <w:lang w:bidi="ar-MA"/>
        </w:rPr>
        <w:t>.</w:t>
      </w:r>
    </w:p>
    <w:p w:rsidR="00F012A1" w:rsidRPr="00F27235" w:rsidRDefault="00F012A1" w:rsidP="008E43FB">
      <w:pPr>
        <w:tabs>
          <w:tab w:val="left" w:pos="0"/>
        </w:tabs>
        <w:spacing w:line="276" w:lineRule="auto"/>
        <w:jc w:val="both"/>
        <w:rPr>
          <w:sz w:val="28"/>
          <w:szCs w:val="28"/>
          <w:lang w:bidi="ar-MA"/>
        </w:rPr>
      </w:pPr>
      <w:r w:rsidRPr="00F27235">
        <w:rPr>
          <w:sz w:val="28"/>
          <w:szCs w:val="28"/>
          <w:lang w:bidi="ar-MA"/>
        </w:rPr>
        <w:t xml:space="preserve">L’unité de mesure de l’abscisse curviligne du point A dans le système international des unités (S.I) est le </w:t>
      </w:r>
      <w:r w:rsidR="00E90748" w:rsidRPr="00F27235">
        <w:rPr>
          <w:sz w:val="28"/>
          <w:szCs w:val="28"/>
          <w:lang w:bidi="ar-MA"/>
        </w:rPr>
        <w:t>mètre</w:t>
      </w:r>
      <w:r w:rsidRPr="00F27235">
        <w:rPr>
          <w:sz w:val="28"/>
          <w:szCs w:val="28"/>
          <w:lang w:bidi="ar-MA"/>
        </w:rPr>
        <w:t xml:space="preserve"> noté : </w:t>
      </w:r>
      <w:r w:rsidR="00E90748" w:rsidRPr="00F27235">
        <w:rPr>
          <w:sz w:val="28"/>
          <w:szCs w:val="28"/>
          <w:lang w:bidi="ar-MA"/>
        </w:rPr>
        <w:t>m</w:t>
      </w:r>
      <w:r w:rsidRPr="00F27235">
        <w:rPr>
          <w:sz w:val="28"/>
          <w:szCs w:val="28"/>
          <w:lang w:bidi="ar-MA"/>
        </w:rPr>
        <w:t>.</w:t>
      </w:r>
    </w:p>
    <w:p w:rsidR="00F012A1" w:rsidRPr="00F27235" w:rsidRDefault="00F012A1" w:rsidP="008E43FB">
      <w:pPr>
        <w:tabs>
          <w:tab w:val="left" w:pos="0"/>
        </w:tabs>
        <w:spacing w:line="276" w:lineRule="auto"/>
        <w:jc w:val="both"/>
        <w:rPr>
          <w:sz w:val="28"/>
          <w:szCs w:val="28"/>
          <w:lang w:bidi="ar-MA"/>
        </w:rPr>
      </w:pPr>
      <w:r w:rsidRPr="00F27235">
        <w:rPr>
          <w:sz w:val="28"/>
          <w:szCs w:val="28"/>
          <w:lang w:bidi="ar-MA"/>
        </w:rPr>
        <w:lastRenderedPageBreak/>
        <w:tab/>
      </w:r>
      <w:proofErr w:type="gramStart"/>
      <w:r w:rsidR="00E90748" w:rsidRPr="00F27235">
        <w:rPr>
          <w:sz w:val="28"/>
          <w:szCs w:val="28"/>
          <w:lang w:bidi="ar-MA"/>
        </w:rPr>
        <w:t>s</w:t>
      </w:r>
      <w:proofErr w:type="gramEnd"/>
      <w:r w:rsidR="00E90748" w:rsidRPr="00F27235">
        <w:rPr>
          <w:sz w:val="28"/>
          <w:szCs w:val="28"/>
          <w:lang w:bidi="ar-MA"/>
        </w:rPr>
        <w:t xml:space="preserve"> grandeur algébrique sa signe dépend de l’orientation de la trajectoire.</w:t>
      </w:r>
    </w:p>
    <w:p w:rsidR="006B6D6D" w:rsidRPr="00B24EDE" w:rsidRDefault="00B24EDE" w:rsidP="008E43FB">
      <w:pPr>
        <w:tabs>
          <w:tab w:val="left" w:pos="0"/>
        </w:tabs>
        <w:spacing w:line="276" w:lineRule="auto"/>
        <w:jc w:val="both"/>
        <w:rPr>
          <w:b/>
          <w:bCs/>
          <w:color w:val="C00000"/>
          <w:sz w:val="28"/>
          <w:szCs w:val="28"/>
          <w:lang w:bidi="ar-MA"/>
        </w:rPr>
      </w:pPr>
      <w:r w:rsidRPr="00B24EDE">
        <w:rPr>
          <w:b/>
          <w:bCs/>
          <w:color w:val="C00000"/>
          <w:sz w:val="28"/>
          <w:szCs w:val="28"/>
          <w:lang w:bidi="ar-MA"/>
        </w:rPr>
        <w:t>4- La relation entre l’abscisse curviligne et l’abscisse angulaire</w:t>
      </w:r>
    </w:p>
    <w:p w:rsidR="00B24EDE" w:rsidRPr="003977AC" w:rsidRDefault="00B24EDE" w:rsidP="008E43FB">
      <w:pPr>
        <w:tabs>
          <w:tab w:val="left" w:pos="0"/>
        </w:tabs>
        <w:spacing w:line="276" w:lineRule="auto"/>
        <w:jc w:val="both"/>
        <w:rPr>
          <w:sz w:val="28"/>
          <w:szCs w:val="28"/>
          <w:lang w:bidi="ar-MA"/>
        </w:rPr>
      </w:pPr>
      <w:r w:rsidRPr="003977AC">
        <w:rPr>
          <w:sz w:val="28"/>
          <w:szCs w:val="28"/>
          <w:lang w:bidi="ar-MA"/>
        </w:rPr>
        <w:tab/>
        <w:t>On montre au mathématique</w:t>
      </w:r>
      <w:r w:rsidR="00DD483A">
        <w:rPr>
          <w:sz w:val="28"/>
          <w:szCs w:val="28"/>
          <w:lang w:bidi="ar-MA"/>
        </w:rPr>
        <w:t>s</w:t>
      </w:r>
      <w:r w:rsidRPr="003977AC">
        <w:rPr>
          <w:sz w:val="28"/>
          <w:szCs w:val="28"/>
          <w:lang w:bidi="ar-MA"/>
        </w:rPr>
        <w:t xml:space="preserve"> que : s = </w:t>
      </w:r>
      <w:proofErr w:type="spellStart"/>
      <w:r w:rsidRPr="003977AC">
        <w:rPr>
          <w:sz w:val="28"/>
          <w:szCs w:val="28"/>
          <w:lang w:bidi="ar-MA"/>
        </w:rPr>
        <w:t>R.θ</w:t>
      </w:r>
      <w:proofErr w:type="spellEnd"/>
      <w:r w:rsidRPr="003977AC">
        <w:rPr>
          <w:sz w:val="28"/>
          <w:szCs w:val="28"/>
          <w:lang w:bidi="ar-MA"/>
        </w:rPr>
        <w:t>, tel que R le rayon de la trajectoire circulaire de A.</w:t>
      </w:r>
    </w:p>
    <w:p w:rsidR="00B24EDE" w:rsidRPr="003977AC" w:rsidRDefault="00B24EDE" w:rsidP="008E43FB">
      <w:pPr>
        <w:tabs>
          <w:tab w:val="left" w:pos="0"/>
        </w:tabs>
        <w:spacing w:line="276" w:lineRule="auto"/>
        <w:jc w:val="both"/>
        <w:rPr>
          <w:b/>
          <w:bCs/>
          <w:sz w:val="28"/>
          <w:szCs w:val="28"/>
          <w:lang w:bidi="ar-MA"/>
        </w:rPr>
      </w:pPr>
      <w:r w:rsidRPr="003977AC">
        <w:rPr>
          <w:b/>
          <w:bCs/>
          <w:sz w:val="28"/>
          <w:szCs w:val="28"/>
          <w:lang w:bidi="ar-MA"/>
        </w:rPr>
        <w:t xml:space="preserve">Remarque : </w:t>
      </w:r>
      <w:r w:rsidRPr="003977AC">
        <w:rPr>
          <w:sz w:val="28"/>
          <w:szCs w:val="28"/>
          <w:lang w:bidi="ar-MA"/>
        </w:rPr>
        <w:t>on peut déterminer la relation entre l’abscisse curviligne et l’abscisse angulaire, à partir de :</w:t>
      </w:r>
    </w:p>
    <w:p w:rsidR="00D645A8" w:rsidRPr="003977AC" w:rsidRDefault="00971D05" w:rsidP="008E43FB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  <w:rtl/>
          <w:lang w:bidi="ar-MA"/>
        </w:rPr>
      </w:pPr>
      <w:r w:rsidRPr="003977AC">
        <w:rPr>
          <w:b/>
          <w:bCs/>
          <w:position w:val="-28"/>
          <w:sz w:val="28"/>
          <w:szCs w:val="28"/>
          <w:highlight w:val="yellow"/>
          <w:lang w:bidi="ar-MA"/>
        </w:rPr>
        <w:object w:dxaOrig="1900" w:dyaOrig="680">
          <v:shape id="_x0000_i1034" type="#_x0000_t75" style="width:131.5pt;height:47.6pt" o:ole="">
            <v:imagedata r:id="rId30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34" DrawAspect="Content" ObjectID="_1629459003" r:id="rId31"/>
        </w:object>
      </w:r>
    </w:p>
    <w:p w:rsidR="00D645A8" w:rsidRDefault="00B24EDE" w:rsidP="008E43FB">
      <w:pPr>
        <w:tabs>
          <w:tab w:val="left" w:pos="0"/>
        </w:tabs>
        <w:spacing w:line="276" w:lineRule="auto"/>
        <w:jc w:val="both"/>
        <w:rPr>
          <w:sz w:val="28"/>
          <w:szCs w:val="28"/>
          <w:lang w:bidi="ar-MA"/>
        </w:rPr>
      </w:pPr>
      <w:proofErr w:type="gramStart"/>
      <w:r w:rsidRPr="003977AC">
        <w:rPr>
          <w:sz w:val="28"/>
          <w:szCs w:val="28"/>
          <w:lang w:bidi="ar-MA"/>
        </w:rPr>
        <w:t>donc</w:t>
      </w:r>
      <w:proofErr w:type="gramEnd"/>
      <w:r w:rsidRPr="003977AC">
        <w:rPr>
          <w:sz w:val="28"/>
          <w:szCs w:val="28"/>
          <w:lang w:bidi="ar-MA"/>
        </w:rPr>
        <w:tab/>
      </w:r>
      <w:r w:rsidRPr="003977AC">
        <w:rPr>
          <w:sz w:val="28"/>
          <w:szCs w:val="28"/>
          <w:lang w:bidi="ar-MA"/>
        </w:rPr>
        <w:tab/>
      </w:r>
      <w:r w:rsidRPr="003977AC">
        <w:rPr>
          <w:sz w:val="28"/>
          <w:szCs w:val="28"/>
          <w:lang w:bidi="ar-MA"/>
        </w:rPr>
        <w:tab/>
      </w:r>
      <w:r w:rsidRPr="003977AC">
        <w:rPr>
          <w:sz w:val="28"/>
          <w:szCs w:val="28"/>
          <w:lang w:bidi="ar-MA"/>
        </w:rPr>
        <w:tab/>
      </w:r>
      <w:r w:rsidRPr="003977AC">
        <w:rPr>
          <w:sz w:val="28"/>
          <w:szCs w:val="28"/>
          <w:highlight w:val="yellow"/>
          <w:rtl/>
          <w:lang w:bidi="ar-MA"/>
        </w:rPr>
        <w:t xml:space="preserve"> </w:t>
      </w:r>
      <w:r w:rsidR="00F27235" w:rsidRPr="003977AC">
        <w:rPr>
          <w:position w:val="-10"/>
          <w:sz w:val="28"/>
          <w:szCs w:val="28"/>
          <w:highlight w:val="yellow"/>
          <w:lang w:bidi="ar-MA"/>
        </w:rPr>
        <w:object w:dxaOrig="900" w:dyaOrig="320">
          <v:shape id="_x0000_i1035" type="#_x0000_t75" style="width:79.5pt;height:28.8pt" o:ole="">
            <v:imagedata r:id="rId32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35" DrawAspect="Content" ObjectID="_1629459004" r:id="rId33"/>
        </w:object>
      </w:r>
    </w:p>
    <w:p w:rsidR="008131D9" w:rsidRPr="003977AC" w:rsidRDefault="008131D9" w:rsidP="008E43FB">
      <w:pPr>
        <w:tabs>
          <w:tab w:val="left" w:pos="0"/>
        </w:tabs>
        <w:spacing w:line="276" w:lineRule="auto"/>
        <w:jc w:val="both"/>
        <w:rPr>
          <w:sz w:val="28"/>
          <w:szCs w:val="28"/>
          <w:lang w:bidi="ar-MA"/>
        </w:rPr>
      </w:pPr>
    </w:p>
    <w:p w:rsidR="00B24EDE" w:rsidRPr="006516EB" w:rsidRDefault="00B24EDE" w:rsidP="008E43FB">
      <w:pPr>
        <w:tabs>
          <w:tab w:val="left" w:pos="0"/>
        </w:tabs>
        <w:spacing w:line="276" w:lineRule="auto"/>
        <w:jc w:val="both"/>
        <w:rPr>
          <w:rFonts w:cs="Traditional Arabic"/>
          <w:b/>
          <w:bCs/>
          <w:color w:val="FF0000"/>
          <w:sz w:val="32"/>
          <w:szCs w:val="32"/>
          <w:lang w:bidi="ar-MA"/>
        </w:rPr>
      </w:pPr>
      <w:r w:rsidRPr="006516EB">
        <w:rPr>
          <w:rFonts w:cs="Traditional Arabic"/>
          <w:b/>
          <w:bCs/>
          <w:color w:val="FF0000"/>
          <w:sz w:val="32"/>
          <w:szCs w:val="32"/>
          <w:lang w:bidi="ar-MA"/>
        </w:rPr>
        <w:t>III- la vitesse angulaire</w:t>
      </w:r>
    </w:p>
    <w:p w:rsidR="00B24EDE" w:rsidRDefault="00F2262C" w:rsidP="008E43FB">
      <w:pPr>
        <w:tabs>
          <w:tab w:val="left" w:pos="0"/>
        </w:tabs>
        <w:spacing w:line="276" w:lineRule="auto"/>
        <w:jc w:val="both"/>
        <w:rPr>
          <w:rFonts w:cs="Traditional Arabic"/>
          <w:b/>
          <w:bCs/>
          <w:color w:val="C00000"/>
          <w:sz w:val="32"/>
          <w:szCs w:val="32"/>
          <w:lang w:bidi="ar-MA"/>
        </w:rPr>
      </w:pPr>
      <w:r w:rsidRPr="00F2262C">
        <w:rPr>
          <w:rFonts w:cs="Traditional Arabic"/>
          <w:b/>
          <w:bCs/>
          <w:color w:val="C00000"/>
          <w:sz w:val="32"/>
          <w:szCs w:val="32"/>
          <w:lang w:bidi="ar-MA"/>
        </w:rPr>
        <w:t>1- la vitesse angulaire moyenne</w:t>
      </w:r>
    </w:p>
    <w:p w:rsidR="00F2262C" w:rsidRPr="00F27235" w:rsidRDefault="00C33EAF" w:rsidP="008E43FB">
      <w:pPr>
        <w:tabs>
          <w:tab w:val="left" w:pos="0"/>
        </w:tabs>
        <w:spacing w:line="276" w:lineRule="auto"/>
        <w:jc w:val="both"/>
        <w:rPr>
          <w:rFonts w:cs="Traditional Arabic" w:hint="cs"/>
          <w:sz w:val="28"/>
          <w:szCs w:val="28"/>
          <w:rtl/>
          <w:lang w:bidi="ar-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61595</wp:posOffset>
            </wp:positionV>
            <wp:extent cx="2409190" cy="2289810"/>
            <wp:effectExtent l="0" t="0" r="0" b="0"/>
            <wp:wrapThrough wrapText="bothSides">
              <wp:wrapPolygon edited="0">
                <wp:start x="0" y="0"/>
                <wp:lineTo x="0" y="21384"/>
                <wp:lineTo x="21349" y="21384"/>
                <wp:lineTo x="21349" y="0"/>
                <wp:lineTo x="0" y="0"/>
              </wp:wrapPolygon>
            </wp:wrapThrough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49" w:rsidRPr="00F27235">
        <w:rPr>
          <w:rFonts w:cs="Traditional Arabic"/>
          <w:sz w:val="28"/>
          <w:szCs w:val="28"/>
          <w:lang w:bidi="ar-MA"/>
        </w:rPr>
        <w:tab/>
      </w:r>
      <w:r w:rsidR="00F2262C" w:rsidRPr="00F27235">
        <w:rPr>
          <w:rFonts w:cs="Traditional Arabic"/>
          <w:sz w:val="28"/>
          <w:szCs w:val="28"/>
          <w:lang w:bidi="ar-MA"/>
        </w:rPr>
        <w:t xml:space="preserve">Lorsqu’un corps est en mouvement de rotation </w:t>
      </w:r>
      <w:r w:rsidR="00535A49" w:rsidRPr="00F27235">
        <w:rPr>
          <w:rFonts w:cs="Traditional Arabic"/>
          <w:sz w:val="28"/>
          <w:szCs w:val="28"/>
          <w:lang w:bidi="ar-MA"/>
        </w:rPr>
        <w:t>autour d’un axe fixe (</w:t>
      </w:r>
      <w:r w:rsidR="00535A49" w:rsidRPr="00F27235">
        <w:rPr>
          <w:sz w:val="28"/>
          <w:szCs w:val="28"/>
          <w:lang w:bidi="ar-MA"/>
        </w:rPr>
        <w:t>∆</w:t>
      </w:r>
      <w:r w:rsidR="00535A49" w:rsidRPr="00F27235">
        <w:rPr>
          <w:rFonts w:cs="Traditional Arabic"/>
          <w:sz w:val="28"/>
          <w:szCs w:val="28"/>
          <w:lang w:bidi="ar-MA"/>
        </w:rPr>
        <w:t xml:space="preserve">). Le point A </w:t>
      </w:r>
      <w:proofErr w:type="spellStart"/>
      <w:r w:rsidR="00535A49" w:rsidRPr="00F27235">
        <w:rPr>
          <w:rFonts w:cs="Traditional Arabic"/>
          <w:sz w:val="28"/>
          <w:szCs w:val="28"/>
          <w:lang w:bidi="ar-MA"/>
        </w:rPr>
        <w:t>occupe</w:t>
      </w:r>
      <w:proofErr w:type="spellEnd"/>
      <w:r w:rsidR="00535A49" w:rsidRPr="00F27235">
        <w:rPr>
          <w:rFonts w:cs="Traditional Arabic"/>
          <w:sz w:val="28"/>
          <w:szCs w:val="28"/>
          <w:lang w:bidi="ar-MA"/>
        </w:rPr>
        <w:t xml:space="preserve"> la position </w:t>
      </w:r>
      <w:r w:rsidR="00535A49" w:rsidRPr="000112BF">
        <w:rPr>
          <w:rFonts w:cs="Traditional Arabic"/>
          <w:sz w:val="28"/>
          <w:szCs w:val="28"/>
          <w:lang w:bidi="ar-MA"/>
        </w:rPr>
        <w:t>A</w:t>
      </w:r>
      <w:r w:rsidR="00535A49" w:rsidRPr="000112BF">
        <w:rPr>
          <w:rFonts w:cs="Traditional Arabic"/>
          <w:sz w:val="28"/>
          <w:szCs w:val="28"/>
          <w:vertAlign w:val="subscript"/>
          <w:lang w:bidi="ar-MA"/>
        </w:rPr>
        <w:t>1</w:t>
      </w:r>
      <w:r w:rsidR="000112BF">
        <w:rPr>
          <w:rFonts w:cs="Traditional Arabic"/>
          <w:sz w:val="28"/>
          <w:szCs w:val="28"/>
          <w:lang w:bidi="ar-MA"/>
        </w:rPr>
        <w:t xml:space="preserve"> </w:t>
      </w:r>
      <w:r w:rsidR="00535A49" w:rsidRPr="000112BF">
        <w:rPr>
          <w:rFonts w:cs="Traditional Arabic"/>
          <w:sz w:val="28"/>
          <w:szCs w:val="28"/>
          <w:lang w:bidi="ar-MA"/>
        </w:rPr>
        <w:t>à</w:t>
      </w:r>
      <w:r w:rsidR="00535A49" w:rsidRPr="00F27235">
        <w:rPr>
          <w:rFonts w:cs="Traditional Arabic"/>
          <w:sz w:val="28"/>
          <w:szCs w:val="28"/>
          <w:lang w:bidi="ar-MA"/>
        </w:rPr>
        <w:t xml:space="preserve"> l’instant t</w:t>
      </w:r>
      <w:r w:rsidR="00535A49" w:rsidRPr="00F27235">
        <w:rPr>
          <w:rFonts w:cs="Traditional Arabic"/>
          <w:sz w:val="28"/>
          <w:szCs w:val="28"/>
          <w:vertAlign w:val="subscript"/>
          <w:lang w:bidi="ar-MA"/>
        </w:rPr>
        <w:t>1</w:t>
      </w:r>
      <w:r w:rsidR="00535A49" w:rsidRPr="00F27235">
        <w:rPr>
          <w:rFonts w:cs="Traditional Arabic"/>
          <w:sz w:val="28"/>
          <w:szCs w:val="28"/>
          <w:lang w:bidi="ar-MA"/>
        </w:rPr>
        <w:t xml:space="preserve"> et la position A</w:t>
      </w:r>
      <w:r w:rsidR="00535A49" w:rsidRPr="00F27235">
        <w:rPr>
          <w:rFonts w:cs="Traditional Arabic"/>
          <w:sz w:val="28"/>
          <w:szCs w:val="28"/>
          <w:vertAlign w:val="subscript"/>
          <w:lang w:bidi="ar-MA"/>
        </w:rPr>
        <w:t>2</w:t>
      </w:r>
      <w:r w:rsidR="00535A49" w:rsidRPr="00F27235">
        <w:rPr>
          <w:rFonts w:cs="Traditional Arabic"/>
          <w:sz w:val="28"/>
          <w:szCs w:val="28"/>
          <w:lang w:bidi="ar-MA"/>
        </w:rPr>
        <w:t xml:space="preserve"> à l’instant t</w:t>
      </w:r>
      <w:r w:rsidR="00535A49" w:rsidRPr="00F27235">
        <w:rPr>
          <w:rFonts w:cs="Traditional Arabic"/>
          <w:sz w:val="28"/>
          <w:szCs w:val="28"/>
          <w:vertAlign w:val="subscript"/>
          <w:lang w:bidi="ar-MA"/>
        </w:rPr>
        <w:t>2</w:t>
      </w:r>
      <w:r w:rsidR="00535A49" w:rsidRPr="00F27235">
        <w:rPr>
          <w:rFonts w:cs="Traditional Arabic"/>
          <w:sz w:val="28"/>
          <w:szCs w:val="28"/>
          <w:lang w:bidi="ar-MA"/>
        </w:rPr>
        <w:t xml:space="preserve">, les deux positions étant repérées par les abscisses angulaires </w:t>
      </w:r>
      <w:r w:rsidR="00535A49" w:rsidRPr="00F27235">
        <w:rPr>
          <w:sz w:val="28"/>
          <w:szCs w:val="28"/>
          <w:lang w:bidi="ar-MA"/>
        </w:rPr>
        <w:t>θ</w:t>
      </w:r>
      <w:r w:rsidR="00535A49" w:rsidRPr="00F27235">
        <w:rPr>
          <w:rFonts w:cs="Traditional Arabic"/>
          <w:sz w:val="28"/>
          <w:szCs w:val="28"/>
          <w:vertAlign w:val="subscript"/>
          <w:lang w:bidi="ar-MA"/>
        </w:rPr>
        <w:t>1</w:t>
      </w:r>
      <w:r w:rsidR="00535A49" w:rsidRPr="00F27235">
        <w:rPr>
          <w:rFonts w:cs="Traditional Arabic"/>
          <w:sz w:val="28"/>
          <w:szCs w:val="28"/>
          <w:lang w:bidi="ar-MA"/>
        </w:rPr>
        <w:t xml:space="preserve"> et </w:t>
      </w:r>
      <w:r w:rsidR="00535A49" w:rsidRPr="00F27235">
        <w:rPr>
          <w:sz w:val="28"/>
          <w:szCs w:val="28"/>
          <w:lang w:bidi="ar-MA"/>
        </w:rPr>
        <w:t>θ</w:t>
      </w:r>
      <w:r w:rsidR="00535A49" w:rsidRPr="00F27235">
        <w:rPr>
          <w:rFonts w:cs="Traditional Arabic"/>
          <w:sz w:val="28"/>
          <w:szCs w:val="28"/>
          <w:vertAlign w:val="subscript"/>
          <w:lang w:bidi="ar-MA"/>
        </w:rPr>
        <w:t>2</w:t>
      </w:r>
      <w:r w:rsidR="00535A49" w:rsidRPr="00F27235">
        <w:rPr>
          <w:rFonts w:cs="Traditional Arabic"/>
          <w:sz w:val="28"/>
          <w:szCs w:val="28"/>
          <w:lang w:bidi="ar-MA"/>
        </w:rPr>
        <w:t>.</w:t>
      </w:r>
    </w:p>
    <w:p w:rsidR="00D91574" w:rsidRDefault="00D91574" w:rsidP="008E43FB">
      <w:pPr>
        <w:spacing w:line="276" w:lineRule="auto"/>
        <w:jc w:val="center"/>
        <w:rPr>
          <w:lang w:bidi="ar-MA"/>
        </w:rPr>
      </w:pPr>
    </w:p>
    <w:p w:rsidR="00535A49" w:rsidRPr="001C608E" w:rsidRDefault="00535A49" w:rsidP="008E43FB">
      <w:pPr>
        <w:spacing w:line="276" w:lineRule="auto"/>
        <w:jc w:val="both"/>
        <w:rPr>
          <w:rFonts w:hint="cs"/>
          <w:b/>
          <w:bCs/>
          <w:sz w:val="28"/>
          <w:szCs w:val="28"/>
          <w:rtl/>
          <w:lang w:bidi="ar-MA"/>
        </w:rPr>
      </w:pPr>
      <w:r w:rsidRPr="001C608E">
        <w:rPr>
          <w:b/>
          <w:bCs/>
          <w:color w:val="C00000"/>
          <w:sz w:val="28"/>
          <w:szCs w:val="28"/>
          <w:lang w:bidi="ar-MA"/>
        </w:rPr>
        <w:t>Définition :</w:t>
      </w:r>
      <w:r w:rsidRPr="00535A49">
        <w:rPr>
          <w:b/>
          <w:bCs/>
          <w:sz w:val="28"/>
          <w:szCs w:val="28"/>
          <w:lang w:bidi="ar-MA"/>
        </w:rPr>
        <w:t xml:space="preserve"> </w:t>
      </w:r>
      <w:r w:rsidR="001C608E" w:rsidRPr="001C608E">
        <w:rPr>
          <w:sz w:val="28"/>
          <w:szCs w:val="28"/>
          <w:lang w:bidi="ar-MA"/>
        </w:rPr>
        <w:t xml:space="preserve">La vitesse angulaire moyenne </w:t>
      </w:r>
      <w:r w:rsidR="001C608E" w:rsidRPr="001C608E">
        <w:rPr>
          <w:position w:val="-12"/>
          <w:sz w:val="28"/>
          <w:szCs w:val="28"/>
          <w:lang w:bidi="ar-MA"/>
        </w:rPr>
        <w:object w:dxaOrig="340" w:dyaOrig="360">
          <v:shape id="_x0000_i1036" type="#_x0000_t75" style="width:16.9pt;height:18.15pt" o:ole="">
            <v:imagedata r:id="rId35" o:title=""/>
          </v:shape>
          <o:OLEObject Type="Embed" ProgID="Equation.3" ShapeID="_x0000_i1036" DrawAspect="Content" ObjectID="_1629459005" r:id="rId36"/>
        </w:object>
      </w:r>
      <w:r w:rsidR="001C608E" w:rsidRPr="001C608E">
        <w:rPr>
          <w:sz w:val="28"/>
          <w:szCs w:val="28"/>
          <w:lang w:bidi="ar-MA"/>
        </w:rPr>
        <w:t xml:space="preserve"> du point A entre t</w:t>
      </w:r>
      <w:r w:rsidR="001C608E" w:rsidRPr="001C608E">
        <w:rPr>
          <w:sz w:val="28"/>
          <w:szCs w:val="28"/>
          <w:vertAlign w:val="subscript"/>
          <w:lang w:bidi="ar-MA"/>
        </w:rPr>
        <w:t>1</w:t>
      </w:r>
      <w:r w:rsidR="001C608E" w:rsidRPr="001C608E">
        <w:rPr>
          <w:sz w:val="28"/>
          <w:szCs w:val="28"/>
          <w:lang w:bidi="ar-MA"/>
        </w:rPr>
        <w:t xml:space="preserve"> et t</w:t>
      </w:r>
      <w:r w:rsidR="001C608E" w:rsidRPr="001C608E">
        <w:rPr>
          <w:sz w:val="28"/>
          <w:szCs w:val="28"/>
          <w:vertAlign w:val="subscript"/>
          <w:lang w:bidi="ar-MA"/>
        </w:rPr>
        <w:t>2</w:t>
      </w:r>
      <w:r w:rsidR="001C608E" w:rsidRPr="001C608E">
        <w:rPr>
          <w:sz w:val="28"/>
          <w:szCs w:val="28"/>
          <w:lang w:bidi="ar-MA"/>
        </w:rPr>
        <w:t xml:space="preserve"> est donnée par la relation suivante :</w:t>
      </w:r>
    </w:p>
    <w:p w:rsidR="007333C7" w:rsidRDefault="00F27235" w:rsidP="008E43FB">
      <w:pPr>
        <w:spacing w:line="276" w:lineRule="auto"/>
        <w:jc w:val="center"/>
        <w:rPr>
          <w:b/>
          <w:bCs/>
          <w:sz w:val="28"/>
          <w:szCs w:val="28"/>
          <w:lang w:bidi="ar-MA"/>
        </w:rPr>
      </w:pPr>
      <w:r w:rsidRPr="0018522B">
        <w:rPr>
          <w:b/>
          <w:bCs/>
          <w:position w:val="-30"/>
          <w:sz w:val="28"/>
          <w:szCs w:val="28"/>
          <w:highlight w:val="yellow"/>
          <w:lang w:bidi="ar-MA"/>
        </w:rPr>
        <w:object w:dxaOrig="1900" w:dyaOrig="680">
          <v:shape id="_x0000_i1037" type="#_x0000_t75" style="width:125.2pt;height:36.95pt" o:ole="">
            <v:imagedata r:id="rId37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37" DrawAspect="Content" ObjectID="_1629459006" r:id="rId38"/>
        </w:object>
      </w:r>
    </w:p>
    <w:p w:rsidR="007333C7" w:rsidRDefault="001C608E" w:rsidP="008E43FB">
      <w:pPr>
        <w:spacing w:line="276" w:lineRule="auto"/>
        <w:jc w:val="center"/>
        <w:rPr>
          <w:sz w:val="28"/>
          <w:szCs w:val="28"/>
          <w:lang w:bidi="ar-MA"/>
        </w:rPr>
      </w:pPr>
      <w:r w:rsidRPr="001C608E">
        <w:rPr>
          <w:sz w:val="28"/>
          <w:szCs w:val="28"/>
          <w:lang w:bidi="ar-MA"/>
        </w:rPr>
        <w:t xml:space="preserve">son unité de mesure en S.I est la radian par seconde, </w:t>
      </w:r>
      <w:proofErr w:type="gramStart"/>
      <w:r w:rsidRPr="001C608E">
        <w:rPr>
          <w:sz w:val="28"/>
          <w:szCs w:val="28"/>
          <w:lang w:bidi="ar-MA"/>
        </w:rPr>
        <w:t xml:space="preserve">noté </w:t>
      </w:r>
      <w:proofErr w:type="gramEnd"/>
      <w:r w:rsidRPr="001C608E">
        <w:rPr>
          <w:position w:val="-6"/>
          <w:sz w:val="28"/>
          <w:szCs w:val="28"/>
          <w:lang w:bidi="ar-MA"/>
        </w:rPr>
        <w:object w:dxaOrig="740" w:dyaOrig="320">
          <v:shape id="_x0000_i1038" type="#_x0000_t75" style="width:36.95pt;height:16.3pt" o:ole="">
            <v:imagedata r:id="rId39" o:title=""/>
          </v:shape>
          <o:OLEObject Type="Embed" ProgID="Equation.3" ShapeID="_x0000_i1038" DrawAspect="Content" ObjectID="_1629459007" r:id="rId40"/>
        </w:object>
      </w:r>
      <w:r w:rsidRPr="001C608E">
        <w:rPr>
          <w:sz w:val="28"/>
          <w:szCs w:val="28"/>
          <w:lang w:bidi="ar-MA"/>
        </w:rPr>
        <w:t>.</w:t>
      </w:r>
    </w:p>
    <w:p w:rsidR="001C608E" w:rsidRDefault="001C608E" w:rsidP="008E43FB">
      <w:pPr>
        <w:tabs>
          <w:tab w:val="left" w:pos="0"/>
        </w:tabs>
        <w:spacing w:line="276" w:lineRule="auto"/>
        <w:jc w:val="both"/>
        <w:rPr>
          <w:rFonts w:cs="Traditional Arabic"/>
          <w:b/>
          <w:bCs/>
          <w:color w:val="C00000"/>
          <w:sz w:val="32"/>
          <w:szCs w:val="32"/>
          <w:lang w:bidi="ar-MA"/>
        </w:rPr>
      </w:pPr>
      <w:r w:rsidRPr="00F2262C">
        <w:rPr>
          <w:rFonts w:cs="Traditional Arabic"/>
          <w:b/>
          <w:bCs/>
          <w:color w:val="C00000"/>
          <w:sz w:val="32"/>
          <w:szCs w:val="32"/>
          <w:lang w:bidi="ar-MA"/>
        </w:rPr>
        <w:t>1- la vitesse angulaire</w:t>
      </w:r>
      <w:r>
        <w:rPr>
          <w:rFonts w:cs="Traditional Arabic"/>
          <w:b/>
          <w:bCs/>
          <w:color w:val="C00000"/>
          <w:sz w:val="32"/>
          <w:szCs w:val="32"/>
          <w:lang w:bidi="ar-MA"/>
        </w:rPr>
        <w:t xml:space="preserve"> instantanée</w:t>
      </w:r>
    </w:p>
    <w:p w:rsidR="001C608E" w:rsidRPr="001C608E" w:rsidRDefault="001C608E" w:rsidP="008E43FB">
      <w:pPr>
        <w:tabs>
          <w:tab w:val="left" w:pos="0"/>
        </w:tabs>
        <w:spacing w:line="276" w:lineRule="auto"/>
        <w:jc w:val="both"/>
        <w:rPr>
          <w:rFonts w:cs="Traditional Arabic"/>
          <w:sz w:val="28"/>
          <w:szCs w:val="28"/>
          <w:lang w:bidi="ar-MA"/>
        </w:rPr>
      </w:pPr>
      <w:r w:rsidRPr="001C608E">
        <w:rPr>
          <w:rFonts w:cs="Traditional Arabic"/>
          <w:b/>
          <w:bCs/>
          <w:sz w:val="28"/>
          <w:szCs w:val="28"/>
          <w:lang w:bidi="ar-MA"/>
        </w:rPr>
        <w:t>Définition :</w:t>
      </w:r>
      <w:r>
        <w:rPr>
          <w:rFonts w:cs="Traditional Arabic"/>
          <w:sz w:val="28"/>
          <w:szCs w:val="28"/>
          <w:lang w:bidi="ar-MA"/>
        </w:rPr>
        <w:t xml:space="preserve"> </w:t>
      </w:r>
      <w:r w:rsidRPr="001C608E">
        <w:rPr>
          <w:rFonts w:cs="Traditional Arabic"/>
          <w:sz w:val="28"/>
          <w:szCs w:val="28"/>
          <w:lang w:bidi="ar-MA"/>
        </w:rPr>
        <w:t>la vitesse angulaire instantanée</w:t>
      </w:r>
      <w:r>
        <w:rPr>
          <w:rFonts w:cs="Traditional Arabic"/>
          <w:sz w:val="28"/>
          <w:szCs w:val="28"/>
          <w:lang w:bidi="ar-MA"/>
        </w:rPr>
        <w:t xml:space="preserve"> est rapport de l’angle balayé par </w:t>
      </w:r>
      <w:proofErr w:type="gramStart"/>
      <w:r>
        <w:rPr>
          <w:rFonts w:cs="Traditional Arabic"/>
          <w:sz w:val="28"/>
          <w:szCs w:val="28"/>
          <w:lang w:bidi="ar-MA"/>
        </w:rPr>
        <w:t>le vecteur</w:t>
      </w:r>
      <w:proofErr w:type="gramEnd"/>
      <w:r>
        <w:rPr>
          <w:rFonts w:cs="Traditional Arabic"/>
          <w:sz w:val="28"/>
          <w:szCs w:val="28"/>
          <w:lang w:bidi="ar-MA"/>
        </w:rPr>
        <w:t xml:space="preserve"> position sur le temps de balayage qui sera infiniment petit.</w:t>
      </w:r>
    </w:p>
    <w:p w:rsidR="001C608E" w:rsidRPr="001C608E" w:rsidRDefault="00C33EAF" w:rsidP="008E43FB">
      <w:pPr>
        <w:tabs>
          <w:tab w:val="left" w:pos="0"/>
        </w:tabs>
        <w:spacing w:line="276" w:lineRule="auto"/>
        <w:jc w:val="both"/>
        <w:rPr>
          <w:rFonts w:cs="Traditional Arabic"/>
          <w:lang w:bidi="ar-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39370</wp:posOffset>
            </wp:positionV>
            <wp:extent cx="2361565" cy="2049780"/>
            <wp:effectExtent l="0" t="0" r="635" b="7620"/>
            <wp:wrapThrough wrapText="bothSides">
              <wp:wrapPolygon edited="0">
                <wp:start x="0" y="0"/>
                <wp:lineTo x="0" y="21480"/>
                <wp:lineTo x="21432" y="21480"/>
                <wp:lineTo x="21432" y="0"/>
                <wp:lineTo x="0" y="0"/>
              </wp:wrapPolygon>
            </wp:wrapThrough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8E" w:rsidRDefault="000362FC" w:rsidP="008E43FB">
      <w:pPr>
        <w:spacing w:line="276" w:lineRule="auto"/>
        <w:ind w:firstLine="708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Pratiquement, on calcule la vitesse angulaire instantanée à l’instant t</w:t>
      </w:r>
      <w:r>
        <w:rPr>
          <w:sz w:val="28"/>
          <w:szCs w:val="28"/>
          <w:vertAlign w:val="subscript"/>
          <w:lang w:bidi="ar-MA"/>
        </w:rPr>
        <w:t>i</w:t>
      </w:r>
      <w:r>
        <w:rPr>
          <w:sz w:val="28"/>
          <w:szCs w:val="28"/>
          <w:lang w:bidi="ar-MA"/>
        </w:rPr>
        <w:t xml:space="preserve"> en calculant la </w:t>
      </w:r>
      <w:r w:rsidRPr="001C608E">
        <w:rPr>
          <w:sz w:val="28"/>
          <w:szCs w:val="28"/>
          <w:lang w:bidi="ar-MA"/>
        </w:rPr>
        <w:t>vitesse angulaire moyenne</w:t>
      </w:r>
      <w:r>
        <w:rPr>
          <w:sz w:val="28"/>
          <w:szCs w:val="28"/>
          <w:lang w:bidi="ar-MA"/>
        </w:rPr>
        <w:t xml:space="preserve"> entre les instants t</w:t>
      </w:r>
      <w:r>
        <w:rPr>
          <w:sz w:val="28"/>
          <w:szCs w:val="28"/>
          <w:vertAlign w:val="subscript"/>
          <w:lang w:bidi="ar-MA"/>
        </w:rPr>
        <w:t>i+1</w:t>
      </w:r>
      <w:r>
        <w:rPr>
          <w:sz w:val="28"/>
          <w:szCs w:val="28"/>
          <w:lang w:bidi="ar-MA"/>
        </w:rPr>
        <w:t xml:space="preserve"> et t</w:t>
      </w:r>
      <w:r>
        <w:rPr>
          <w:sz w:val="28"/>
          <w:szCs w:val="28"/>
          <w:vertAlign w:val="subscript"/>
          <w:lang w:bidi="ar-MA"/>
        </w:rPr>
        <w:t>i-1</w:t>
      </w:r>
      <w:r>
        <w:rPr>
          <w:sz w:val="28"/>
          <w:szCs w:val="28"/>
          <w:lang w:bidi="ar-MA"/>
        </w:rPr>
        <w:t xml:space="preserve"> et ceci en considérant que l’intervalle de temps séparant deux instants successifs très petits.</w:t>
      </w:r>
    </w:p>
    <w:p w:rsidR="000362FC" w:rsidRPr="000362FC" w:rsidRDefault="000362FC" w:rsidP="008E43FB">
      <w:pPr>
        <w:spacing w:line="276" w:lineRule="auto"/>
        <w:ind w:firstLine="708"/>
        <w:jc w:val="both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>On écrit donc ;</w:t>
      </w:r>
    </w:p>
    <w:p w:rsidR="007333C7" w:rsidRDefault="007333C7" w:rsidP="008E43FB">
      <w:pPr>
        <w:spacing w:line="276" w:lineRule="auto"/>
        <w:jc w:val="center"/>
        <w:rPr>
          <w:color w:val="CCFFCC"/>
          <w:sz w:val="28"/>
          <w:szCs w:val="28"/>
          <w:lang w:bidi="ar-MA"/>
        </w:rPr>
      </w:pPr>
      <w:r w:rsidRPr="00D44032">
        <w:rPr>
          <w:position w:val="-10"/>
          <w:sz w:val="28"/>
          <w:szCs w:val="28"/>
          <w:lang w:bidi="ar-MA"/>
        </w:rPr>
        <w:object w:dxaOrig="180" w:dyaOrig="340">
          <v:shape id="_x0000_i1039" type="#_x0000_t75" style="width:8.75pt;height:16.9pt" o:ole="">
            <v:imagedata r:id="rId42" o:title=""/>
          </v:shape>
          <o:OLEObject Type="Embed" ProgID="Equation.3" ShapeID="_x0000_i1039" DrawAspect="Content" ObjectID="_1629459008" r:id="rId43"/>
        </w:object>
      </w:r>
      <w:r w:rsidRPr="00D44032">
        <w:rPr>
          <w:color w:val="CCFFCC"/>
          <w:position w:val="-30"/>
          <w:sz w:val="28"/>
          <w:szCs w:val="28"/>
          <w:highlight w:val="yellow"/>
          <w:lang w:bidi="ar-MA"/>
        </w:rPr>
        <w:object w:dxaOrig="1500" w:dyaOrig="720">
          <v:shape id="_x0000_i1040" type="#_x0000_t75" style="width:95.8pt;height:36.95pt" o:ole="">
            <v:imagedata r:id="rId44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40" DrawAspect="Content" ObjectID="_1629459009" r:id="rId45"/>
        </w:object>
      </w:r>
    </w:p>
    <w:p w:rsidR="00D54311" w:rsidRPr="00D54311" w:rsidRDefault="00D54311" w:rsidP="008E43FB">
      <w:pPr>
        <w:spacing w:line="276" w:lineRule="auto"/>
        <w:jc w:val="both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Si on pose : </w:t>
      </w:r>
      <w:r w:rsidRPr="00D44032">
        <w:rPr>
          <w:position w:val="-12"/>
          <w:sz w:val="28"/>
          <w:szCs w:val="28"/>
          <w:lang w:bidi="ar-MA"/>
        </w:rPr>
        <w:object w:dxaOrig="1520" w:dyaOrig="360">
          <v:shape id="_x0000_i1041" type="#_x0000_t75" style="width:75.75pt;height:18.15pt" o:ole="">
            <v:imagedata r:id="rId46" o:title=""/>
          </v:shape>
          <o:OLEObject Type="Embed" ProgID="Equation.3" ShapeID="_x0000_i1041" DrawAspect="Content" ObjectID="_1629459010" r:id="rId47"/>
        </w:object>
      </w:r>
      <w:r>
        <w:rPr>
          <w:sz w:val="28"/>
          <w:szCs w:val="28"/>
          <w:lang w:bidi="ar-MA"/>
        </w:rPr>
        <w:tab/>
        <w:t>et</w:t>
      </w:r>
      <w:r>
        <w:rPr>
          <w:sz w:val="28"/>
          <w:szCs w:val="28"/>
          <w:lang w:bidi="ar-MA"/>
        </w:rPr>
        <w:tab/>
      </w:r>
      <w:r w:rsidRPr="00D44032">
        <w:rPr>
          <w:position w:val="-12"/>
          <w:sz w:val="28"/>
          <w:szCs w:val="28"/>
          <w:lang w:bidi="ar-MA"/>
        </w:rPr>
        <w:object w:dxaOrig="1359" w:dyaOrig="360">
          <v:shape id="_x0000_i1042" type="#_x0000_t75" style="width:68.25pt;height:18.15pt" o:ole="">
            <v:imagedata r:id="rId48" o:title=""/>
          </v:shape>
          <o:OLEObject Type="Embed" ProgID="Equation.3" ShapeID="_x0000_i1042" DrawAspect="Content" ObjectID="_1629459011" r:id="rId49"/>
        </w:object>
      </w:r>
      <w:r w:rsidR="00C413D4">
        <w:rPr>
          <w:sz w:val="28"/>
          <w:szCs w:val="28"/>
          <w:lang w:bidi="ar-MA"/>
        </w:rPr>
        <w:t xml:space="preserve"> donc</w:t>
      </w:r>
      <w:r w:rsidR="00C413D4">
        <w:rPr>
          <w:sz w:val="28"/>
          <w:szCs w:val="28"/>
          <w:lang w:bidi="ar-MA"/>
        </w:rPr>
        <w:tab/>
      </w:r>
      <w:r w:rsidR="00C413D4">
        <w:rPr>
          <w:sz w:val="28"/>
          <w:szCs w:val="28"/>
          <w:lang w:bidi="ar-MA"/>
        </w:rPr>
        <w:tab/>
      </w:r>
      <w:r w:rsidR="00C413D4" w:rsidRPr="00D44032">
        <w:rPr>
          <w:position w:val="-30"/>
          <w:sz w:val="28"/>
          <w:szCs w:val="28"/>
          <w:lang w:bidi="ar-MA"/>
        </w:rPr>
        <w:object w:dxaOrig="920" w:dyaOrig="700">
          <v:shape id="_x0000_i1043" type="#_x0000_t75" style="width:55.7pt;height:35.05pt" o:ole="">
            <v:imagedata r:id="rId50" o:title=""/>
          </v:shape>
          <o:OLEObject Type="Embed" ProgID="Equation.3" ShapeID="_x0000_i1043" DrawAspect="Content" ObjectID="_1629459012" r:id="rId51"/>
        </w:object>
      </w:r>
    </w:p>
    <w:p w:rsidR="00D44032" w:rsidRDefault="00D44032" w:rsidP="008E43FB">
      <w:pPr>
        <w:spacing w:line="276" w:lineRule="auto"/>
        <w:jc w:val="center"/>
        <w:rPr>
          <w:sz w:val="28"/>
          <w:szCs w:val="28"/>
          <w:lang w:bidi="ar-MA"/>
        </w:rPr>
      </w:pPr>
    </w:p>
    <w:p w:rsidR="0095565B" w:rsidRPr="0095565B" w:rsidRDefault="0095565B" w:rsidP="008E43FB">
      <w:pPr>
        <w:pStyle w:val="Normal12"/>
        <w:spacing w:line="276" w:lineRule="auto"/>
        <w:rPr>
          <w:b/>
          <w:bCs/>
          <w:color w:val="C00000"/>
          <w:sz w:val="28"/>
          <w:szCs w:val="28"/>
        </w:rPr>
      </w:pPr>
      <w:r w:rsidRPr="0095565B">
        <w:rPr>
          <w:b/>
          <w:bCs/>
          <w:color w:val="C00000"/>
          <w:sz w:val="28"/>
          <w:szCs w:val="28"/>
          <w:lang w:bidi="ar-MA"/>
        </w:rPr>
        <w:t xml:space="preserve">3- </w:t>
      </w:r>
      <w:r w:rsidRPr="0095565B">
        <w:rPr>
          <w:b/>
          <w:bCs/>
          <w:color w:val="C00000"/>
          <w:sz w:val="28"/>
          <w:szCs w:val="28"/>
        </w:rPr>
        <w:t>Relation entre vitesse linéaire et vitesse angulaire</w:t>
      </w:r>
    </w:p>
    <w:p w:rsidR="007C4E54" w:rsidRDefault="0035091F" w:rsidP="008E43FB">
      <w:pPr>
        <w:spacing w:line="276" w:lineRule="auto"/>
        <w:ind w:firstLine="708"/>
        <w:jc w:val="both"/>
        <w:rPr>
          <w:sz w:val="28"/>
          <w:szCs w:val="28"/>
          <w:lang w:bidi="ar-MA"/>
        </w:rPr>
      </w:pPr>
      <w:r w:rsidRPr="0035091F">
        <w:rPr>
          <w:sz w:val="28"/>
          <w:szCs w:val="28"/>
          <w:lang w:bidi="ar-MA"/>
        </w:rPr>
        <w:t xml:space="preserve">La </w:t>
      </w:r>
      <w:r w:rsidRPr="0035091F">
        <w:rPr>
          <w:sz w:val="28"/>
          <w:szCs w:val="28"/>
        </w:rPr>
        <w:t xml:space="preserve">vitesse linéaire </w:t>
      </w:r>
      <w:r w:rsidRPr="0035091F">
        <w:rPr>
          <w:position w:val="-12"/>
          <w:sz w:val="28"/>
          <w:szCs w:val="28"/>
          <w:lang w:bidi="ar-MA"/>
        </w:rPr>
        <w:object w:dxaOrig="240" w:dyaOrig="360">
          <v:shape id="_x0000_i1044" type="#_x0000_t75" style="width:11.9pt;height:18.15pt" o:ole="">
            <v:imagedata r:id="rId52" o:title=""/>
          </v:shape>
          <o:OLEObject Type="Embed" ProgID="Equation.3" ShapeID="_x0000_i1044" DrawAspect="Content" ObjectID="_1629459013" r:id="rId53"/>
        </w:object>
      </w:r>
      <w:r w:rsidRPr="0035091F">
        <w:rPr>
          <w:sz w:val="28"/>
          <w:szCs w:val="28"/>
          <w:lang w:bidi="ar-MA"/>
        </w:rPr>
        <w:t xml:space="preserve"> d’un point en mouvement s’écrit :</w:t>
      </w:r>
    </w:p>
    <w:p w:rsidR="0035091F" w:rsidRDefault="0035091F" w:rsidP="008E43FB">
      <w:pPr>
        <w:spacing w:line="276" w:lineRule="auto"/>
        <w:ind w:firstLine="708"/>
        <w:jc w:val="center"/>
        <w:rPr>
          <w:b/>
          <w:bCs/>
          <w:sz w:val="28"/>
          <w:szCs w:val="28"/>
          <w:lang w:bidi="ar-MA"/>
        </w:rPr>
      </w:pPr>
      <w:r w:rsidRPr="0018522B">
        <w:rPr>
          <w:b/>
          <w:bCs/>
          <w:position w:val="-30"/>
          <w:sz w:val="28"/>
          <w:szCs w:val="28"/>
          <w:lang w:bidi="ar-MA"/>
        </w:rPr>
        <w:object w:dxaOrig="1860" w:dyaOrig="680">
          <v:shape id="_x0000_i1045" type="#_x0000_t75" style="width:118.95pt;height:35.05pt" o:ole="">
            <v:imagedata r:id="rId54" o:title=""/>
          </v:shape>
          <o:OLEObject Type="Embed" ProgID="Equation.3" ShapeID="_x0000_i1045" DrawAspect="Content" ObjectID="_1629459014" r:id="rId55"/>
        </w:object>
      </w:r>
    </w:p>
    <w:p w:rsidR="00BA31CC" w:rsidRPr="0035091F" w:rsidRDefault="00BA31CC" w:rsidP="008E43FB">
      <w:pPr>
        <w:spacing w:line="276" w:lineRule="auto"/>
        <w:ind w:firstLine="708"/>
        <w:jc w:val="both"/>
        <w:rPr>
          <w:sz w:val="28"/>
          <w:szCs w:val="28"/>
          <w:lang w:bidi="ar-MA"/>
        </w:rPr>
      </w:pPr>
      <w:proofErr w:type="gramStart"/>
      <w:r>
        <w:rPr>
          <w:sz w:val="28"/>
          <w:szCs w:val="28"/>
          <w:lang w:bidi="ar-MA"/>
        </w:rPr>
        <w:t>et</w:t>
      </w:r>
      <w:proofErr w:type="gramEnd"/>
      <w:r>
        <w:rPr>
          <w:sz w:val="28"/>
          <w:szCs w:val="28"/>
          <w:lang w:bidi="ar-MA"/>
        </w:rPr>
        <w:t xml:space="preserve"> </w:t>
      </w:r>
      <w:proofErr w:type="spellStart"/>
      <w:r>
        <w:rPr>
          <w:sz w:val="28"/>
          <w:szCs w:val="28"/>
          <w:lang w:bidi="ar-MA"/>
        </w:rPr>
        <w:t>on’a</w:t>
      </w:r>
      <w:proofErr w:type="spellEnd"/>
      <w:r>
        <w:rPr>
          <w:sz w:val="28"/>
          <w:szCs w:val="28"/>
          <w:lang w:bidi="ar-MA"/>
        </w:rPr>
        <w:t xml:space="preserve"> </w:t>
      </w:r>
    </w:p>
    <w:p w:rsidR="007C4E54" w:rsidRPr="007C4E54" w:rsidRDefault="00F41F82" w:rsidP="008E43FB">
      <w:pPr>
        <w:spacing w:line="276" w:lineRule="auto"/>
        <w:ind w:left="708" w:firstLine="708"/>
        <w:jc w:val="both"/>
        <w:rPr>
          <w:sz w:val="28"/>
          <w:szCs w:val="28"/>
          <w:lang w:bidi="ar-MA"/>
        </w:rPr>
      </w:pPr>
      <w:r w:rsidRPr="00BA31CC">
        <w:rPr>
          <w:position w:val="-10"/>
          <w:sz w:val="28"/>
          <w:szCs w:val="28"/>
          <w:lang w:bidi="ar-MA"/>
        </w:rPr>
        <w:object w:dxaOrig="900" w:dyaOrig="320">
          <v:shape id="_x0000_i1046" type="#_x0000_t75" style="width:44.45pt;height:16.9pt" o:ole="">
            <v:imagedata r:id="rId56" o:title=""/>
          </v:shape>
          <o:OLEObject Type="Embed" ProgID="Equation.3" ShapeID="_x0000_i1046" DrawAspect="Content" ObjectID="_1629459015" r:id="rId57"/>
        </w:object>
      </w:r>
      <w:r w:rsidR="00BA31CC" w:rsidRPr="00BA31CC">
        <w:rPr>
          <w:sz w:val="28"/>
          <w:szCs w:val="28"/>
          <w:lang w:bidi="ar-MA"/>
        </w:rPr>
        <w:tab/>
      </w:r>
      <w:proofErr w:type="gramStart"/>
      <w:r w:rsidR="00BA31CC" w:rsidRPr="00BA31CC">
        <w:rPr>
          <w:sz w:val="28"/>
          <w:szCs w:val="28"/>
          <w:lang w:bidi="ar-MA"/>
        </w:rPr>
        <w:t>implique</w:t>
      </w:r>
      <w:proofErr w:type="gramEnd"/>
      <w:r w:rsidR="00BA31CC" w:rsidRPr="00BA31CC">
        <w:rPr>
          <w:sz w:val="28"/>
          <w:szCs w:val="28"/>
          <w:lang w:bidi="ar-MA"/>
        </w:rPr>
        <w:t xml:space="preserve"> que </w:t>
      </w:r>
      <w:r w:rsidR="00BA31CC" w:rsidRPr="00BA31CC">
        <w:rPr>
          <w:sz w:val="28"/>
          <w:szCs w:val="28"/>
          <w:lang w:bidi="ar-MA"/>
        </w:rPr>
        <w:tab/>
      </w:r>
      <w:r w:rsidR="004E5F35" w:rsidRPr="00BA31CC">
        <w:rPr>
          <w:position w:val="-10"/>
          <w:sz w:val="28"/>
          <w:szCs w:val="28"/>
          <w:lang w:bidi="ar-MA"/>
        </w:rPr>
        <w:object w:dxaOrig="960" w:dyaOrig="320">
          <v:shape id="_x0000_i1047" type="#_x0000_t75" style="width:48.2pt;height:16.3pt" o:ole="">
            <v:imagedata r:id="rId58" o:title=""/>
          </v:shape>
          <o:OLEObject Type="Embed" ProgID="Equation.3" ShapeID="_x0000_i1047" DrawAspect="Content" ObjectID="_1629459016" r:id="rId59"/>
        </w:object>
      </w:r>
      <w:r w:rsidR="00BA31CC" w:rsidRPr="00BA31CC">
        <w:rPr>
          <w:sz w:val="28"/>
          <w:szCs w:val="28"/>
          <w:lang w:bidi="ar-MA"/>
        </w:rPr>
        <w:tab/>
        <w:t xml:space="preserve">donc </w:t>
      </w:r>
      <w:r w:rsidR="004E5F35" w:rsidRPr="00BA31CC">
        <w:rPr>
          <w:position w:val="-24"/>
          <w:sz w:val="28"/>
          <w:szCs w:val="28"/>
          <w:lang w:bidi="ar-MA"/>
        </w:rPr>
        <w:object w:dxaOrig="2640" w:dyaOrig="620">
          <v:shape id="_x0000_i1048" type="#_x0000_t75" style="width:132.1pt;height:31.3pt" o:ole="">
            <v:imagedata r:id="rId60" o:title=""/>
          </v:shape>
          <o:OLEObject Type="Embed" ProgID="Equation.3" ShapeID="_x0000_i1048" DrawAspect="Content" ObjectID="_1629459017" r:id="rId61"/>
        </w:object>
      </w:r>
    </w:p>
    <w:p w:rsidR="007333C7" w:rsidRDefault="004E5F35" w:rsidP="008E43FB">
      <w:pPr>
        <w:spacing w:line="276" w:lineRule="auto"/>
        <w:jc w:val="center"/>
        <w:rPr>
          <w:b/>
          <w:bCs/>
          <w:sz w:val="28"/>
          <w:szCs w:val="28"/>
          <w:lang w:bidi="ar-MA"/>
        </w:rPr>
      </w:pPr>
      <w:r w:rsidRPr="0018522B">
        <w:rPr>
          <w:b/>
          <w:bCs/>
          <w:position w:val="-12"/>
          <w:sz w:val="28"/>
          <w:szCs w:val="28"/>
          <w:highlight w:val="yellow"/>
          <w:lang w:bidi="ar-MA"/>
        </w:rPr>
        <w:object w:dxaOrig="1860" w:dyaOrig="360">
          <v:shape id="_x0000_i1049" type="#_x0000_t75" style="width:91.4pt;height:23.8pt" o:ole="">
            <v:imagedata r:id="rId62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49" DrawAspect="Content" ObjectID="_1629459018" r:id="rId63"/>
        </w:object>
      </w:r>
    </w:p>
    <w:p w:rsidR="00BA31CC" w:rsidRDefault="00BA31CC" w:rsidP="008E43FB">
      <w:pPr>
        <w:spacing w:line="276" w:lineRule="auto"/>
        <w:jc w:val="both"/>
        <w:rPr>
          <w:sz w:val="28"/>
          <w:szCs w:val="28"/>
        </w:rPr>
      </w:pPr>
      <w:r w:rsidRPr="007C4E54">
        <w:rPr>
          <w:b/>
          <w:bCs/>
          <w:sz w:val="28"/>
          <w:szCs w:val="28"/>
          <w:lang w:bidi="ar-MA"/>
        </w:rPr>
        <w:t>Remarque :</w:t>
      </w:r>
    </w:p>
    <w:p w:rsidR="00BA31CC" w:rsidRDefault="00BA31CC" w:rsidP="008E43FB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Dans un instant t, tous les points d’un corps solide tourne avec la même vitesse angulaire.</w:t>
      </w:r>
    </w:p>
    <w:p w:rsidR="00BA31CC" w:rsidRDefault="00BA31CC" w:rsidP="008E43FB">
      <w:pPr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  <w:lang w:bidi="ar-MA"/>
        </w:rPr>
      </w:pPr>
      <w:r w:rsidRPr="00BA3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direction de </w:t>
      </w:r>
      <w:proofErr w:type="gramStart"/>
      <w:r>
        <w:rPr>
          <w:sz w:val="28"/>
          <w:szCs w:val="28"/>
        </w:rPr>
        <w:t>vecteur</w:t>
      </w:r>
      <w:proofErr w:type="gramEnd"/>
      <w:r>
        <w:rPr>
          <w:sz w:val="28"/>
          <w:szCs w:val="28"/>
        </w:rPr>
        <w:t xml:space="preserve"> vitesse </w:t>
      </w:r>
      <w:r w:rsidRPr="00916455">
        <w:rPr>
          <w:position w:val="-6"/>
          <w:sz w:val="28"/>
          <w:szCs w:val="28"/>
          <w:lang w:bidi="ar-MA"/>
        </w:rPr>
        <w:object w:dxaOrig="240" w:dyaOrig="360">
          <v:shape id="_x0000_i1050" type="#_x0000_t75" style="width:8.75pt;height:13.75pt" o:ole="">
            <v:imagedata r:id="rId64" o:title=""/>
          </v:shape>
          <o:OLEObject Type="Embed" ProgID="Equation.3" ShapeID="_x0000_i1050" DrawAspect="Content" ObjectID="_1629459019" r:id="rId65"/>
        </w:object>
      </w:r>
      <w:r w:rsidRPr="00BA31CC">
        <w:rPr>
          <w:sz w:val="28"/>
          <w:szCs w:val="28"/>
          <w:lang w:bidi="ar-MA"/>
        </w:rPr>
        <w:t xml:space="preserve"> est tangentiel </w:t>
      </w:r>
      <w:r>
        <w:rPr>
          <w:sz w:val="28"/>
          <w:szCs w:val="28"/>
          <w:lang w:bidi="ar-MA"/>
        </w:rPr>
        <w:t>à tout instant et son sens est celle du mouvement.</w:t>
      </w:r>
    </w:p>
    <w:p w:rsidR="003531FA" w:rsidRDefault="00BA31CC" w:rsidP="008E43FB">
      <w:pPr>
        <w:spacing w:line="276" w:lineRule="auto"/>
        <w:jc w:val="both"/>
        <w:rPr>
          <w:b/>
          <w:bCs/>
          <w:color w:val="C00000"/>
          <w:sz w:val="28"/>
          <w:szCs w:val="28"/>
          <w:lang w:bidi="ar-MA"/>
        </w:rPr>
      </w:pPr>
      <w:r w:rsidRPr="00BA31CC">
        <w:rPr>
          <w:b/>
          <w:bCs/>
          <w:color w:val="C00000"/>
          <w:sz w:val="28"/>
          <w:szCs w:val="28"/>
          <w:lang w:bidi="ar-MA"/>
        </w:rPr>
        <w:t>4- exercice d’application</w:t>
      </w:r>
    </w:p>
    <w:p w:rsidR="003531FA" w:rsidRPr="00F27235" w:rsidRDefault="003531FA" w:rsidP="008E43FB">
      <w:pPr>
        <w:spacing w:line="276" w:lineRule="auto"/>
        <w:jc w:val="both"/>
        <w:rPr>
          <w:b/>
          <w:bCs/>
          <w:color w:val="FF0000"/>
          <w:sz w:val="32"/>
          <w:szCs w:val="32"/>
          <w:lang w:bidi="ar-MA"/>
        </w:rPr>
      </w:pPr>
      <w:r w:rsidRPr="00F27235">
        <w:rPr>
          <w:b/>
          <w:bCs/>
          <w:color w:val="FF0000"/>
          <w:sz w:val="32"/>
          <w:szCs w:val="32"/>
          <w:lang w:bidi="ar-MA"/>
        </w:rPr>
        <w:t>IV- Mouvement de rotation uniforme</w:t>
      </w:r>
    </w:p>
    <w:p w:rsidR="003531FA" w:rsidRDefault="001F7C3E" w:rsidP="008E43FB">
      <w:pPr>
        <w:spacing w:line="276" w:lineRule="auto"/>
        <w:jc w:val="both"/>
        <w:rPr>
          <w:sz w:val="28"/>
          <w:szCs w:val="28"/>
          <w:lang w:bidi="ar-MA"/>
        </w:rPr>
      </w:pPr>
      <w:r>
        <w:rPr>
          <w:b/>
          <w:bCs/>
          <w:color w:val="C00000"/>
          <w:sz w:val="28"/>
          <w:szCs w:val="28"/>
          <w:lang w:bidi="ar-MA"/>
        </w:rPr>
        <w:t xml:space="preserve">1- </w:t>
      </w:r>
      <w:r w:rsidR="003531FA">
        <w:rPr>
          <w:b/>
          <w:bCs/>
          <w:color w:val="C00000"/>
          <w:sz w:val="28"/>
          <w:szCs w:val="28"/>
          <w:lang w:bidi="ar-MA"/>
        </w:rPr>
        <w:t xml:space="preserve">Définition : </w:t>
      </w:r>
      <w:r w:rsidR="003531FA" w:rsidRPr="003531FA">
        <w:rPr>
          <w:sz w:val="28"/>
          <w:szCs w:val="28"/>
          <w:lang w:bidi="ar-MA"/>
        </w:rPr>
        <w:t>le mouvement de rotation d’un solide autour d’un axe fixe est dit uniforme si sa vitesse angulaire ω de ce mouvement reste inchangé au cours du temps : ω = constante.</w:t>
      </w:r>
    </w:p>
    <w:p w:rsidR="003531FA" w:rsidRDefault="001F7C3E" w:rsidP="008E43FB">
      <w:pPr>
        <w:spacing w:line="276" w:lineRule="auto"/>
        <w:jc w:val="both"/>
        <w:rPr>
          <w:b/>
          <w:bCs/>
          <w:color w:val="C00000"/>
          <w:sz w:val="28"/>
          <w:szCs w:val="28"/>
          <w:lang w:bidi="ar-MA"/>
        </w:rPr>
      </w:pPr>
      <w:r w:rsidRPr="001F7C3E">
        <w:rPr>
          <w:b/>
          <w:bCs/>
          <w:color w:val="C00000"/>
          <w:sz w:val="28"/>
          <w:szCs w:val="28"/>
          <w:lang w:bidi="ar-MA"/>
        </w:rPr>
        <w:t xml:space="preserve">2- </w:t>
      </w:r>
      <w:r>
        <w:rPr>
          <w:b/>
          <w:bCs/>
          <w:color w:val="C00000"/>
          <w:sz w:val="28"/>
          <w:szCs w:val="28"/>
          <w:lang w:bidi="ar-MA"/>
        </w:rPr>
        <w:t>les propriétés de rotation uniforme</w:t>
      </w:r>
    </w:p>
    <w:p w:rsidR="004C3637" w:rsidRPr="00BD7855" w:rsidRDefault="001F7C3E" w:rsidP="008E43FB">
      <w:pPr>
        <w:spacing w:line="276" w:lineRule="auto"/>
        <w:jc w:val="both"/>
        <w:rPr>
          <w:sz w:val="28"/>
          <w:szCs w:val="28"/>
        </w:rPr>
      </w:pPr>
      <w:r w:rsidRPr="00BD7855">
        <w:rPr>
          <w:b/>
          <w:bCs/>
          <w:color w:val="C00000"/>
          <w:sz w:val="28"/>
          <w:szCs w:val="28"/>
          <w:lang w:bidi="ar-MA"/>
        </w:rPr>
        <w:t>a- la période</w:t>
      </w:r>
      <w:r w:rsidR="002B686D" w:rsidRPr="00BD7855">
        <w:rPr>
          <w:b/>
          <w:bCs/>
          <w:color w:val="C00000"/>
          <w:sz w:val="28"/>
          <w:szCs w:val="28"/>
          <w:lang w:bidi="ar-MA"/>
        </w:rPr>
        <w:t xml:space="preserve"> : </w:t>
      </w:r>
      <w:r w:rsidR="004C3637" w:rsidRPr="00BD7855">
        <w:rPr>
          <w:sz w:val="28"/>
          <w:szCs w:val="28"/>
        </w:rPr>
        <w:t>La période T d’un mouvement de rotation uniforme est égale à la durée d’un tour.</w:t>
      </w:r>
    </w:p>
    <w:p w:rsidR="008E3F59" w:rsidRPr="00BD7855" w:rsidRDefault="00BD1102" w:rsidP="008E43FB">
      <w:pPr>
        <w:pStyle w:val="Normal12"/>
        <w:spacing w:line="276" w:lineRule="auto"/>
        <w:jc w:val="both"/>
        <w:rPr>
          <w:sz w:val="28"/>
          <w:szCs w:val="28"/>
        </w:rPr>
      </w:pPr>
      <w:proofErr w:type="spellStart"/>
      <w:r w:rsidRPr="00BD7855">
        <w:rPr>
          <w:sz w:val="28"/>
          <w:szCs w:val="28"/>
        </w:rPr>
        <w:t>on’a</w:t>
      </w:r>
      <w:proofErr w:type="spellEnd"/>
      <w:r w:rsidRPr="00BD7855">
        <w:rPr>
          <w:sz w:val="28"/>
          <w:szCs w:val="28"/>
        </w:rPr>
        <w:t xml:space="preserve"> </w:t>
      </w:r>
      <w:r w:rsidR="0035067B" w:rsidRPr="00BD7855">
        <w:rPr>
          <w:position w:val="-10"/>
          <w:sz w:val="28"/>
          <w:szCs w:val="28"/>
        </w:rPr>
        <w:object w:dxaOrig="1020" w:dyaOrig="320">
          <v:shape id="_x0000_i1051" type="#_x0000_t75" style="width:50.7pt;height:16.3pt" o:ole="">
            <v:imagedata r:id="rId66" o:title=""/>
          </v:shape>
          <o:OLEObject Type="Embed" ProgID="Equation.3" ShapeID="_x0000_i1051" DrawAspect="Content" ObjectID="_1629459020" r:id="rId67"/>
        </w:object>
      </w:r>
      <w:r w:rsidR="008E3F59" w:rsidRPr="00BD7855">
        <w:rPr>
          <w:sz w:val="28"/>
          <w:szCs w:val="28"/>
        </w:rPr>
        <w:t xml:space="preserve"> </w:t>
      </w:r>
      <w:r w:rsidRPr="00BD7855">
        <w:rPr>
          <w:sz w:val="28"/>
          <w:szCs w:val="28"/>
        </w:rPr>
        <w:t xml:space="preserve">pour un </w:t>
      </w:r>
      <w:proofErr w:type="gramStart"/>
      <w:r w:rsidRPr="00BD7855">
        <w:rPr>
          <w:sz w:val="28"/>
          <w:szCs w:val="28"/>
        </w:rPr>
        <w:t xml:space="preserve">tour </w:t>
      </w:r>
      <w:proofErr w:type="gramEnd"/>
      <w:r w:rsidR="0035067B" w:rsidRPr="00BD7855">
        <w:rPr>
          <w:position w:val="-10"/>
          <w:sz w:val="28"/>
          <w:szCs w:val="28"/>
        </w:rPr>
        <w:object w:dxaOrig="999" w:dyaOrig="320">
          <v:shape id="_x0000_i1052" type="#_x0000_t75" style="width:50.1pt;height:16.3pt" o:ole="">
            <v:imagedata r:id="rId68" o:title=""/>
          </v:shape>
          <o:OLEObject Type="Embed" ProgID="Equation.3" ShapeID="_x0000_i1052" DrawAspect="Content" ObjectID="_1629459021" r:id="rId69"/>
        </w:object>
      </w:r>
      <w:r w:rsidR="008E3F59" w:rsidRPr="00BD7855">
        <w:rPr>
          <w:sz w:val="28"/>
          <w:szCs w:val="28"/>
        </w:rPr>
        <w:t xml:space="preserve">, donc </w:t>
      </w:r>
      <w:r w:rsidR="008E3F59" w:rsidRPr="00BD7855">
        <w:rPr>
          <w:position w:val="-24"/>
          <w:sz w:val="28"/>
          <w:szCs w:val="28"/>
        </w:rPr>
        <w:object w:dxaOrig="760" w:dyaOrig="620">
          <v:shape id="_x0000_i1053" type="#_x0000_t75" style="width:38.2pt;height:31.3pt" o:ole="">
            <v:imagedata r:id="rId70" o:title=""/>
          </v:shape>
          <o:OLEObject Type="Embed" ProgID="Equation.3" ShapeID="_x0000_i1053" DrawAspect="Content" ObjectID="_1629459022" r:id="rId71"/>
        </w:object>
      </w:r>
      <w:r w:rsidR="008E3F59" w:rsidRPr="00BD7855">
        <w:rPr>
          <w:sz w:val="28"/>
          <w:szCs w:val="28"/>
        </w:rPr>
        <w:t xml:space="preserve"> et alors </w:t>
      </w:r>
      <w:r w:rsidR="008E3F59" w:rsidRPr="00BD7855">
        <w:rPr>
          <w:position w:val="-24"/>
          <w:sz w:val="28"/>
          <w:szCs w:val="28"/>
        </w:rPr>
        <w:object w:dxaOrig="740" w:dyaOrig="620">
          <v:shape id="_x0000_i1054" type="#_x0000_t75" style="width:36.95pt;height:31.3pt" o:ole="" o:bordertopcolor="red" o:borderleftcolor="red" o:borderbottomcolor="red" o:borderrightcolor="red">
            <v:imagedata r:id="rId7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4" DrawAspect="Content" ObjectID="_1629459023" r:id="rId73"/>
        </w:object>
      </w:r>
      <w:r w:rsidR="008E3F59" w:rsidRPr="00BD7855">
        <w:rPr>
          <w:sz w:val="28"/>
          <w:szCs w:val="28"/>
        </w:rPr>
        <w:t xml:space="preserve"> avec T en s et </w:t>
      </w:r>
      <w:r w:rsidR="008E3F59" w:rsidRPr="00BD7855">
        <w:rPr>
          <w:sz w:val="28"/>
          <w:szCs w:val="28"/>
        </w:rPr>
        <w:sym w:font="Symbol" w:char="F077"/>
      </w:r>
      <w:r w:rsidR="008E3F59" w:rsidRPr="00BD7855">
        <w:rPr>
          <w:sz w:val="28"/>
          <w:szCs w:val="28"/>
        </w:rPr>
        <w:t xml:space="preserve"> en </w:t>
      </w:r>
      <w:r w:rsidR="008E3F59" w:rsidRPr="00BD7855">
        <w:rPr>
          <w:position w:val="-6"/>
          <w:sz w:val="28"/>
          <w:szCs w:val="28"/>
        </w:rPr>
        <w:object w:dxaOrig="680" w:dyaOrig="320">
          <v:shape id="_x0000_i1055" type="#_x0000_t75" style="width:33.8pt;height:16.3pt" o:ole="">
            <v:imagedata r:id="rId74" o:title=""/>
          </v:shape>
          <o:OLEObject Type="Embed" ProgID="Equation.3" ShapeID="_x0000_i1055" DrawAspect="Content" ObjectID="_1629459024" r:id="rId75"/>
        </w:object>
      </w:r>
      <w:r w:rsidR="008E3F59" w:rsidRPr="00BD7855">
        <w:rPr>
          <w:sz w:val="28"/>
          <w:szCs w:val="28"/>
        </w:rPr>
        <w:t>.</w:t>
      </w:r>
    </w:p>
    <w:p w:rsidR="001F7C3E" w:rsidRDefault="008E3F59" w:rsidP="008E43FB">
      <w:pPr>
        <w:spacing w:line="276" w:lineRule="auto"/>
        <w:jc w:val="center"/>
        <w:rPr>
          <w:b/>
          <w:bCs/>
          <w:sz w:val="28"/>
          <w:szCs w:val="28"/>
          <w:lang w:bidi="ar-MA"/>
        </w:rPr>
      </w:pPr>
      <w:r w:rsidRPr="00FA2FA5">
        <w:rPr>
          <w:rFonts w:cs="Traditional Arabic"/>
          <w:b/>
          <w:bCs/>
          <w:position w:val="-24"/>
          <w:sz w:val="32"/>
          <w:szCs w:val="32"/>
          <w:highlight w:val="yellow"/>
          <w:lang w:bidi="ar-MA"/>
        </w:rPr>
        <w:object w:dxaOrig="880" w:dyaOrig="620">
          <v:shape id="_x0000_i1056" type="#_x0000_t75" style="width:59.5pt;height:30.7pt" o:ole="">
            <v:imagedata r:id="rId76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56" DrawAspect="Content" ObjectID="_1629459025" r:id="rId77"/>
        </w:object>
      </w:r>
    </w:p>
    <w:p w:rsidR="007207E0" w:rsidRDefault="00A343DD" w:rsidP="008E43FB">
      <w:pPr>
        <w:spacing w:line="276" w:lineRule="auto"/>
        <w:jc w:val="both"/>
        <w:rPr>
          <w:b/>
          <w:bCs/>
          <w:color w:val="C00000"/>
          <w:sz w:val="28"/>
          <w:szCs w:val="28"/>
          <w:lang w:bidi="ar-MA"/>
        </w:rPr>
      </w:pPr>
      <w:r w:rsidRPr="00A343DD">
        <w:rPr>
          <w:b/>
          <w:bCs/>
          <w:color w:val="C00000"/>
          <w:sz w:val="28"/>
          <w:szCs w:val="28"/>
          <w:lang w:bidi="ar-MA"/>
        </w:rPr>
        <w:t>b- la fréquence</w:t>
      </w:r>
      <w:r>
        <w:rPr>
          <w:b/>
          <w:bCs/>
          <w:color w:val="C00000"/>
          <w:sz w:val="28"/>
          <w:szCs w:val="28"/>
          <w:lang w:bidi="ar-MA"/>
        </w:rPr>
        <w:t> :</w:t>
      </w:r>
    </w:p>
    <w:p w:rsidR="0035067B" w:rsidRPr="00BD7855" w:rsidRDefault="0035067B" w:rsidP="008E43FB">
      <w:pPr>
        <w:pStyle w:val="Normal12"/>
        <w:spacing w:line="276" w:lineRule="auto"/>
        <w:jc w:val="both"/>
        <w:rPr>
          <w:sz w:val="28"/>
          <w:szCs w:val="28"/>
        </w:rPr>
      </w:pPr>
      <w:r w:rsidRPr="00BD7855">
        <w:rPr>
          <w:sz w:val="28"/>
          <w:szCs w:val="28"/>
        </w:rPr>
        <w:t xml:space="preserve">La fréquence </w:t>
      </w:r>
      <w:r w:rsidRPr="00BD7855">
        <w:rPr>
          <w:position w:val="-10"/>
          <w:sz w:val="28"/>
          <w:szCs w:val="28"/>
        </w:rPr>
        <w:object w:dxaOrig="240" w:dyaOrig="320">
          <v:shape id="_x0000_i1057" type="#_x0000_t75" style="width:11.9pt;height:16.3pt" o:ole="">
            <v:imagedata r:id="rId78" o:title=""/>
          </v:shape>
          <o:OLEObject Type="Embed" ProgID="Equation.3" ShapeID="_x0000_i1057" DrawAspect="Content" ObjectID="_1629459026" r:id="rId79"/>
        </w:object>
      </w:r>
      <w:r w:rsidRPr="00BD7855">
        <w:rPr>
          <w:sz w:val="28"/>
          <w:szCs w:val="28"/>
        </w:rPr>
        <w:t xml:space="preserve"> d’un mouvement de rotation uniforme est le nombre de période par seconde donc le nombre de tour par seconde.</w:t>
      </w:r>
    </w:p>
    <w:p w:rsidR="0035067B" w:rsidRPr="00BD7855" w:rsidRDefault="0035067B" w:rsidP="008E43FB">
      <w:pPr>
        <w:pStyle w:val="Normal12"/>
        <w:spacing w:line="276" w:lineRule="auto"/>
        <w:rPr>
          <w:sz w:val="28"/>
          <w:szCs w:val="28"/>
        </w:rPr>
      </w:pPr>
      <w:r w:rsidRPr="00BD7855">
        <w:rPr>
          <w:sz w:val="28"/>
          <w:szCs w:val="28"/>
        </w:rPr>
        <w:tab/>
      </w:r>
      <w:r w:rsidRPr="00BD7855">
        <w:rPr>
          <w:position w:val="-24"/>
          <w:sz w:val="28"/>
          <w:szCs w:val="28"/>
        </w:rPr>
        <w:object w:dxaOrig="1200" w:dyaOrig="620">
          <v:shape id="_x0000_i1058" type="#_x0000_t75" style="width:60.1pt;height:31.3pt" o:ole="" o:bordertopcolor="red" o:borderleftcolor="red" o:borderbottomcolor="red" o:borderrightcolor="red">
            <v:imagedata r:id="rId8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8" DrawAspect="Content" ObjectID="_1629459027" r:id="rId81"/>
        </w:object>
      </w:r>
      <w:r w:rsidRPr="00BD7855">
        <w:rPr>
          <w:sz w:val="28"/>
          <w:szCs w:val="28"/>
        </w:rPr>
        <w:t xml:space="preserve"> </w:t>
      </w:r>
      <w:proofErr w:type="gramStart"/>
      <w:r w:rsidRPr="00BD7855">
        <w:rPr>
          <w:sz w:val="28"/>
          <w:szCs w:val="28"/>
        </w:rPr>
        <w:t>ce</w:t>
      </w:r>
      <w:proofErr w:type="gramEnd"/>
      <w:r w:rsidRPr="00BD7855">
        <w:rPr>
          <w:sz w:val="28"/>
          <w:szCs w:val="28"/>
        </w:rPr>
        <w:t xml:space="preserve"> qui donne également </w:t>
      </w:r>
      <w:r w:rsidRPr="00BD7855">
        <w:rPr>
          <w:position w:val="-10"/>
          <w:sz w:val="28"/>
          <w:szCs w:val="28"/>
        </w:rPr>
        <w:object w:dxaOrig="940" w:dyaOrig="320">
          <v:shape id="_x0000_i1059" type="#_x0000_t75" style="width:46.95pt;height:16.3pt" o:ole="" o:bordertopcolor="red" o:borderleftcolor="red" o:borderbottomcolor="red" o:borderrightcolor="red">
            <v:imagedata r:id="rId8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9" DrawAspect="Content" ObjectID="_1629459028" r:id="rId83"/>
        </w:object>
      </w:r>
      <w:r w:rsidRPr="00BD7855">
        <w:rPr>
          <w:sz w:val="28"/>
          <w:szCs w:val="28"/>
        </w:rPr>
        <w:t xml:space="preserve"> avec </w:t>
      </w:r>
      <w:r w:rsidRPr="00BD7855">
        <w:rPr>
          <w:position w:val="-10"/>
          <w:sz w:val="28"/>
          <w:szCs w:val="28"/>
        </w:rPr>
        <w:object w:dxaOrig="240" w:dyaOrig="320">
          <v:shape id="_x0000_i1060" type="#_x0000_t75" style="width:11.9pt;height:16.3pt" o:ole="">
            <v:imagedata r:id="rId78" o:title=""/>
          </v:shape>
          <o:OLEObject Type="Embed" ProgID="Equation.3" ShapeID="_x0000_i1060" DrawAspect="Content" ObjectID="_1629459029" r:id="rId84"/>
        </w:object>
      </w:r>
      <w:r w:rsidRPr="00BD7855">
        <w:rPr>
          <w:sz w:val="28"/>
          <w:szCs w:val="28"/>
        </w:rPr>
        <w:t xml:space="preserve"> en hertz (Hz).</w:t>
      </w:r>
    </w:p>
    <w:p w:rsidR="0035067B" w:rsidRPr="00BD7855" w:rsidRDefault="0035067B" w:rsidP="008E43FB">
      <w:pPr>
        <w:pStyle w:val="Normal12"/>
        <w:spacing w:line="276" w:lineRule="auto"/>
        <w:jc w:val="both"/>
        <w:rPr>
          <w:sz w:val="28"/>
          <w:szCs w:val="28"/>
        </w:rPr>
      </w:pPr>
      <w:r w:rsidRPr="00BD7855">
        <w:rPr>
          <w:sz w:val="28"/>
          <w:szCs w:val="28"/>
        </w:rPr>
        <w:t xml:space="preserve">On parle parfois de fréquence de rotation ou vitesse de rotation exprimée en </w:t>
      </w:r>
      <w:r w:rsidRPr="00BD7855">
        <w:rPr>
          <w:position w:val="-6"/>
          <w:sz w:val="28"/>
          <w:szCs w:val="28"/>
        </w:rPr>
        <w:object w:dxaOrig="540" w:dyaOrig="320">
          <v:shape id="_x0000_i1061" type="#_x0000_t75" style="width:26.9pt;height:16.3pt" o:ole="">
            <v:imagedata r:id="rId85" o:title=""/>
          </v:shape>
          <o:OLEObject Type="Embed" ProgID="Equation.3" ShapeID="_x0000_i1061" DrawAspect="Content" ObjectID="_1629459030" r:id="rId86"/>
        </w:object>
      </w:r>
      <w:r w:rsidRPr="00BD7855">
        <w:rPr>
          <w:sz w:val="28"/>
          <w:szCs w:val="28"/>
        </w:rPr>
        <w:t xml:space="preserve"> ou en </w:t>
      </w:r>
      <w:r w:rsidRPr="00BD7855">
        <w:rPr>
          <w:position w:val="-6"/>
          <w:sz w:val="28"/>
          <w:szCs w:val="28"/>
        </w:rPr>
        <w:object w:dxaOrig="820" w:dyaOrig="320">
          <v:shape id="_x0000_i1062" type="#_x0000_t75" style="width:40.7pt;height:16.3pt" o:ole="">
            <v:imagedata r:id="rId87" o:title=""/>
          </v:shape>
          <o:OLEObject Type="Embed" ProgID="Equation.3" ShapeID="_x0000_i1062" DrawAspect="Content" ObjectID="_1629459031" r:id="rId88"/>
        </w:object>
      </w:r>
      <w:r w:rsidRPr="00BD7855">
        <w:rPr>
          <w:sz w:val="28"/>
          <w:szCs w:val="28"/>
        </w:rPr>
        <w:t xml:space="preserve"> ce qui en réalité est une vitesse angulaire. (</w:t>
      </w:r>
      <w:r w:rsidRPr="00BD7855">
        <w:rPr>
          <w:position w:val="-24"/>
          <w:sz w:val="28"/>
          <w:szCs w:val="28"/>
        </w:rPr>
        <w:object w:dxaOrig="2140" w:dyaOrig="620">
          <v:shape id="_x0000_i1063" type="#_x0000_t75" style="width:107.05pt;height:31.3pt" o:ole="">
            <v:imagedata r:id="rId89" o:title=""/>
          </v:shape>
          <o:OLEObject Type="Embed" ProgID="Equation.3" ShapeID="_x0000_i1063" DrawAspect="Content" ObjectID="_1629459032" r:id="rId90"/>
        </w:object>
      </w:r>
      <w:proofErr w:type="gramStart"/>
      <w:r w:rsidRPr="00BD7855">
        <w:rPr>
          <w:sz w:val="28"/>
          <w:szCs w:val="28"/>
        </w:rPr>
        <w:t xml:space="preserve">et </w:t>
      </w:r>
      <w:proofErr w:type="gramEnd"/>
      <w:r w:rsidRPr="00BD7855">
        <w:rPr>
          <w:position w:val="-10"/>
          <w:sz w:val="28"/>
          <w:szCs w:val="28"/>
        </w:rPr>
        <w:object w:dxaOrig="1840" w:dyaOrig="360">
          <v:shape id="_x0000_i1064" type="#_x0000_t75" style="width:92.05pt;height:18.15pt" o:ole="">
            <v:imagedata r:id="rId91" o:title=""/>
          </v:shape>
          <o:OLEObject Type="Embed" ProgID="Equation.3" ShapeID="_x0000_i1064" DrawAspect="Content" ObjectID="_1629459033" r:id="rId92"/>
        </w:object>
      </w:r>
      <w:r w:rsidRPr="00BD7855">
        <w:rPr>
          <w:sz w:val="28"/>
          <w:szCs w:val="28"/>
        </w:rPr>
        <w:t>).</w:t>
      </w:r>
    </w:p>
    <w:p w:rsidR="00A343DD" w:rsidRPr="00F27235" w:rsidRDefault="009A7338" w:rsidP="008E43FB">
      <w:pPr>
        <w:spacing w:line="276" w:lineRule="auto"/>
        <w:jc w:val="both"/>
        <w:rPr>
          <w:b/>
          <w:bCs/>
          <w:color w:val="FF0000"/>
          <w:sz w:val="32"/>
          <w:szCs w:val="32"/>
          <w:lang w:bidi="ar-MA"/>
        </w:rPr>
      </w:pPr>
      <w:r w:rsidRPr="00F27235">
        <w:rPr>
          <w:b/>
          <w:bCs/>
          <w:color w:val="FF0000"/>
          <w:sz w:val="32"/>
          <w:szCs w:val="32"/>
          <w:lang w:bidi="ar-MA"/>
        </w:rPr>
        <w:t xml:space="preserve">V- Equation horaire d’un mouvement </w:t>
      </w:r>
      <w:r w:rsidR="007E7465">
        <w:rPr>
          <w:b/>
          <w:bCs/>
          <w:color w:val="FF0000"/>
          <w:sz w:val="32"/>
          <w:szCs w:val="32"/>
          <w:lang w:bidi="ar-MA"/>
        </w:rPr>
        <w:t>de rotation</w:t>
      </w:r>
      <w:r w:rsidRPr="00F27235">
        <w:rPr>
          <w:b/>
          <w:bCs/>
          <w:color w:val="FF0000"/>
          <w:sz w:val="32"/>
          <w:szCs w:val="32"/>
          <w:lang w:bidi="ar-MA"/>
        </w:rPr>
        <w:t xml:space="preserve"> uniforme</w:t>
      </w:r>
    </w:p>
    <w:p w:rsidR="009A7338" w:rsidRPr="003977AC" w:rsidRDefault="009A7338" w:rsidP="008E43FB">
      <w:pPr>
        <w:spacing w:line="276" w:lineRule="auto"/>
        <w:jc w:val="both"/>
        <w:rPr>
          <w:sz w:val="28"/>
          <w:szCs w:val="28"/>
          <w:lang w:bidi="ar-MA"/>
        </w:rPr>
      </w:pPr>
      <w:proofErr w:type="gramStart"/>
      <w:r w:rsidRPr="003977AC">
        <w:rPr>
          <w:sz w:val="28"/>
          <w:szCs w:val="28"/>
          <w:lang w:bidi="ar-MA"/>
        </w:rPr>
        <w:t>si</w:t>
      </w:r>
      <w:proofErr w:type="gramEnd"/>
      <w:r w:rsidRPr="003977AC">
        <w:rPr>
          <w:sz w:val="28"/>
          <w:szCs w:val="28"/>
          <w:lang w:bidi="ar-MA"/>
        </w:rPr>
        <w:t xml:space="preserve"> θ et θ sont des abscisses angulaires, d’un point</w:t>
      </w:r>
      <w:r w:rsidR="00BD7855" w:rsidRPr="003977AC">
        <w:rPr>
          <w:sz w:val="28"/>
          <w:szCs w:val="28"/>
          <w:lang w:bidi="ar-MA"/>
        </w:rPr>
        <w:t xml:space="preserve"> M</w:t>
      </w:r>
      <w:r w:rsidRPr="003977AC">
        <w:rPr>
          <w:sz w:val="28"/>
          <w:szCs w:val="28"/>
          <w:lang w:bidi="ar-MA"/>
        </w:rPr>
        <w:t xml:space="preserve"> mobile du corps, successivement aux instants t et t</w:t>
      </w:r>
      <w:r w:rsidRPr="003977AC">
        <w:rPr>
          <w:sz w:val="28"/>
          <w:szCs w:val="28"/>
          <w:vertAlign w:val="subscript"/>
          <w:lang w:bidi="ar-MA"/>
        </w:rPr>
        <w:t>0</w:t>
      </w:r>
      <w:r w:rsidRPr="003977AC">
        <w:rPr>
          <w:sz w:val="28"/>
          <w:szCs w:val="28"/>
          <w:lang w:bidi="ar-MA"/>
        </w:rPr>
        <w:t>.</w:t>
      </w:r>
    </w:p>
    <w:p w:rsidR="009A7338" w:rsidRPr="003977AC" w:rsidRDefault="009A7338" w:rsidP="008E43FB">
      <w:pPr>
        <w:spacing w:line="276" w:lineRule="auto"/>
        <w:jc w:val="center"/>
        <w:rPr>
          <w:b/>
          <w:bCs/>
          <w:sz w:val="28"/>
          <w:szCs w:val="28"/>
          <w:lang w:bidi="ar-MA"/>
        </w:rPr>
      </w:pPr>
      <w:proofErr w:type="gramStart"/>
      <w:r w:rsidRPr="003977AC">
        <w:rPr>
          <w:sz w:val="28"/>
          <w:szCs w:val="28"/>
          <w:lang w:bidi="ar-MA"/>
        </w:rPr>
        <w:lastRenderedPageBreak/>
        <w:t>donc</w:t>
      </w:r>
      <w:proofErr w:type="gramEnd"/>
      <w:r w:rsidRPr="003977AC">
        <w:rPr>
          <w:sz w:val="28"/>
          <w:szCs w:val="28"/>
          <w:lang w:bidi="ar-MA"/>
        </w:rPr>
        <w:t xml:space="preserve"> on écrit </w:t>
      </w:r>
      <w:r w:rsidRPr="003977AC">
        <w:rPr>
          <w:sz w:val="28"/>
          <w:szCs w:val="28"/>
          <w:lang w:bidi="ar-MA"/>
        </w:rPr>
        <w:tab/>
      </w:r>
      <w:r w:rsidRPr="003977AC">
        <w:rPr>
          <w:b/>
          <w:bCs/>
          <w:position w:val="-30"/>
          <w:sz w:val="28"/>
          <w:szCs w:val="28"/>
          <w:lang w:bidi="ar-MA"/>
        </w:rPr>
        <w:object w:dxaOrig="1800" w:dyaOrig="680">
          <v:shape id="_x0000_i1065" type="#_x0000_t75" style="width:111.45pt;height:34.45pt" o:ole="">
            <v:imagedata r:id="rId93" o:title=""/>
          </v:shape>
          <o:OLEObject Type="Embed" ProgID="Equation.3" ShapeID="_x0000_i1065" DrawAspect="Content" ObjectID="_1629459034" r:id="rId94"/>
        </w:object>
      </w:r>
    </w:p>
    <w:p w:rsidR="009A7338" w:rsidRPr="003977AC" w:rsidRDefault="009A7338" w:rsidP="008E43FB">
      <w:pPr>
        <w:spacing w:line="276" w:lineRule="auto"/>
        <w:jc w:val="both"/>
        <w:rPr>
          <w:b/>
          <w:bCs/>
          <w:sz w:val="28"/>
          <w:szCs w:val="28"/>
          <w:lang w:bidi="ar-MA"/>
        </w:rPr>
      </w:pPr>
      <w:proofErr w:type="gramStart"/>
      <w:r w:rsidRPr="003977AC">
        <w:rPr>
          <w:sz w:val="28"/>
          <w:szCs w:val="28"/>
          <w:lang w:bidi="ar-MA"/>
        </w:rPr>
        <w:t>par</w:t>
      </w:r>
      <w:proofErr w:type="gramEnd"/>
      <w:r w:rsidRPr="003977AC">
        <w:rPr>
          <w:sz w:val="28"/>
          <w:szCs w:val="28"/>
          <w:lang w:bidi="ar-MA"/>
        </w:rPr>
        <w:t xml:space="preserve"> conséquent</w:t>
      </w:r>
      <w:r w:rsidRPr="003977AC">
        <w:rPr>
          <w:b/>
          <w:bCs/>
          <w:sz w:val="28"/>
          <w:szCs w:val="28"/>
          <w:lang w:bidi="ar-MA"/>
        </w:rPr>
        <w:t xml:space="preserve"> </w:t>
      </w:r>
      <w:r w:rsidRPr="003977AC">
        <w:rPr>
          <w:b/>
          <w:bCs/>
          <w:position w:val="-12"/>
          <w:sz w:val="28"/>
          <w:szCs w:val="28"/>
          <w:highlight w:val="yellow"/>
          <w:lang w:bidi="ar-MA"/>
        </w:rPr>
        <w:object w:dxaOrig="1820" w:dyaOrig="360">
          <v:shape id="_x0000_i1066" type="#_x0000_t75" style="width:117.7pt;height:20.65pt" o:ole="" o:bordertopcolor="this" o:borderleftcolor="this" o:borderbottomcolor="this" o:borderrightcolor="this">
            <v:imagedata r:id="rId95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66" DrawAspect="Content" ObjectID="_1629459035" r:id="rId96"/>
        </w:object>
      </w:r>
      <w:r w:rsidRPr="003977AC">
        <w:rPr>
          <w:b/>
          <w:bCs/>
          <w:sz w:val="28"/>
          <w:szCs w:val="28"/>
          <w:lang w:bidi="ar-MA"/>
        </w:rPr>
        <w:tab/>
      </w:r>
      <w:r w:rsidRPr="003977AC">
        <w:rPr>
          <w:b/>
          <w:bCs/>
          <w:sz w:val="28"/>
          <w:szCs w:val="28"/>
          <w:lang w:bidi="ar-MA"/>
        </w:rPr>
        <w:tab/>
      </w:r>
      <w:r w:rsidRPr="003977AC">
        <w:rPr>
          <w:sz w:val="28"/>
          <w:szCs w:val="28"/>
          <w:lang w:bidi="ar-MA"/>
        </w:rPr>
        <w:t xml:space="preserve">cette équation représente l’équation horaire d’un mouvement </w:t>
      </w:r>
      <w:r w:rsidR="007E7465">
        <w:rPr>
          <w:sz w:val="28"/>
          <w:szCs w:val="28"/>
          <w:lang w:bidi="ar-MA"/>
        </w:rPr>
        <w:t>de rotation</w:t>
      </w:r>
      <w:r w:rsidRPr="003977AC">
        <w:rPr>
          <w:sz w:val="28"/>
          <w:szCs w:val="28"/>
          <w:lang w:bidi="ar-MA"/>
        </w:rPr>
        <w:t xml:space="preserve"> uniforme</w:t>
      </w:r>
    </w:p>
    <w:p w:rsidR="00B775B8" w:rsidRPr="003977AC" w:rsidRDefault="009A7338" w:rsidP="008E43FB">
      <w:pPr>
        <w:tabs>
          <w:tab w:val="left" w:pos="751"/>
        </w:tabs>
        <w:spacing w:line="276" w:lineRule="auto"/>
        <w:jc w:val="both"/>
        <w:rPr>
          <w:sz w:val="28"/>
          <w:szCs w:val="28"/>
          <w:lang w:bidi="ar-MA"/>
        </w:rPr>
      </w:pPr>
      <w:proofErr w:type="gramStart"/>
      <w:r w:rsidRPr="003977AC">
        <w:rPr>
          <w:sz w:val="28"/>
          <w:szCs w:val="28"/>
          <w:lang w:bidi="ar-MA"/>
        </w:rPr>
        <w:t>si</w:t>
      </w:r>
      <w:proofErr w:type="gramEnd"/>
      <w:r w:rsidRPr="003977AC">
        <w:rPr>
          <w:sz w:val="28"/>
          <w:szCs w:val="28"/>
          <w:lang w:bidi="ar-MA"/>
        </w:rPr>
        <w:t xml:space="preserve"> </w:t>
      </w:r>
      <w:r w:rsidRPr="003977AC">
        <w:rPr>
          <w:sz w:val="28"/>
          <w:szCs w:val="28"/>
          <w:lang w:bidi="ar-MA"/>
        </w:rPr>
        <w:tab/>
      </w:r>
      <w:r w:rsidRPr="003977AC">
        <w:rPr>
          <w:position w:val="-12"/>
          <w:sz w:val="28"/>
          <w:szCs w:val="28"/>
          <w:lang w:bidi="ar-MA"/>
        </w:rPr>
        <w:object w:dxaOrig="560" w:dyaOrig="360">
          <v:shape id="_x0000_i1067" type="#_x0000_t75" style="width:33.8pt;height:18.15pt" o:ole="">
            <v:imagedata r:id="rId97" o:title=""/>
          </v:shape>
          <o:OLEObject Type="Embed" ProgID="Equation.3" ShapeID="_x0000_i1067" DrawAspect="Content" ObjectID="_1629459036" r:id="rId98"/>
        </w:object>
      </w:r>
      <w:r w:rsidRPr="003977AC">
        <w:rPr>
          <w:sz w:val="28"/>
          <w:szCs w:val="28"/>
          <w:lang w:bidi="ar-MA"/>
        </w:rPr>
        <w:tab/>
      </w:r>
      <w:r w:rsidRPr="003977AC">
        <w:rPr>
          <w:position w:val="-12"/>
          <w:sz w:val="28"/>
          <w:szCs w:val="28"/>
          <w:lang w:bidi="ar-MA"/>
        </w:rPr>
        <w:object w:dxaOrig="1300" w:dyaOrig="360">
          <v:shape id="_x0000_i1068" type="#_x0000_t75" style="width:75.75pt;height:18.15pt" o:ole="">
            <v:imagedata r:id="rId99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68" DrawAspect="Content" ObjectID="_1629459037" r:id="rId100"/>
        </w:object>
      </w:r>
    </w:p>
    <w:p w:rsidR="009A7338" w:rsidRPr="003977AC" w:rsidRDefault="009A7338" w:rsidP="008E43FB">
      <w:pPr>
        <w:tabs>
          <w:tab w:val="left" w:pos="751"/>
        </w:tabs>
        <w:spacing w:line="276" w:lineRule="auto"/>
        <w:jc w:val="both"/>
        <w:rPr>
          <w:b/>
          <w:bCs/>
          <w:sz w:val="28"/>
          <w:szCs w:val="28"/>
          <w:lang w:bidi="ar-MA"/>
        </w:rPr>
      </w:pPr>
      <w:r w:rsidRPr="003977AC">
        <w:rPr>
          <w:sz w:val="28"/>
          <w:szCs w:val="28"/>
          <w:lang w:bidi="ar-MA"/>
        </w:rPr>
        <w:t xml:space="preserve">si on considère </w:t>
      </w:r>
      <w:r w:rsidR="00BD7855" w:rsidRPr="003977AC">
        <w:rPr>
          <w:sz w:val="28"/>
          <w:szCs w:val="28"/>
          <w:lang w:bidi="ar-MA"/>
        </w:rPr>
        <w:t xml:space="preserve">l’abscisse curviligne s du point M, et en tenant en </w:t>
      </w:r>
      <w:proofErr w:type="gramStart"/>
      <w:r w:rsidR="00BD7855" w:rsidRPr="003977AC">
        <w:rPr>
          <w:sz w:val="28"/>
          <w:szCs w:val="28"/>
          <w:lang w:bidi="ar-MA"/>
        </w:rPr>
        <w:t xml:space="preserve">compte </w:t>
      </w:r>
      <w:proofErr w:type="gramEnd"/>
      <w:r w:rsidR="00BC0B47" w:rsidRPr="003977AC">
        <w:rPr>
          <w:b/>
          <w:bCs/>
          <w:position w:val="-10"/>
          <w:sz w:val="28"/>
          <w:szCs w:val="28"/>
          <w:lang w:bidi="ar-MA"/>
        </w:rPr>
        <w:object w:dxaOrig="1240" w:dyaOrig="320">
          <v:shape id="_x0000_i1069" type="#_x0000_t75" style="width:84.5pt;height:21.3pt" o:ole="">
            <v:imagedata r:id="rId101" o:title=""/>
          </v:shape>
          <o:OLEObject Type="Embed" ProgID="Equation.3" ShapeID="_x0000_i1069" DrawAspect="Content" ObjectID="_1629459038" r:id="rId102"/>
        </w:object>
      </w:r>
      <w:r w:rsidR="00BD7855" w:rsidRPr="003977AC">
        <w:rPr>
          <w:b/>
          <w:bCs/>
          <w:sz w:val="28"/>
          <w:szCs w:val="28"/>
          <w:lang w:bidi="ar-MA"/>
        </w:rPr>
        <w:t>.</w:t>
      </w:r>
    </w:p>
    <w:p w:rsidR="00BD7855" w:rsidRPr="003977AC" w:rsidRDefault="00BD7855" w:rsidP="008E43FB">
      <w:pPr>
        <w:tabs>
          <w:tab w:val="left" w:pos="751"/>
          <w:tab w:val="left" w:pos="7876"/>
        </w:tabs>
        <w:spacing w:line="276" w:lineRule="auto"/>
        <w:jc w:val="both"/>
        <w:rPr>
          <w:b/>
          <w:bCs/>
          <w:sz w:val="28"/>
          <w:szCs w:val="28"/>
          <w:lang w:bidi="ar-MA"/>
        </w:rPr>
      </w:pPr>
      <w:r w:rsidRPr="003977AC">
        <w:rPr>
          <w:sz w:val="28"/>
          <w:szCs w:val="28"/>
          <w:lang w:bidi="ar-MA"/>
        </w:rPr>
        <w:t xml:space="preserve">L’équation horaire du mouvement s’écrit sous la forme suivante :  </w:t>
      </w:r>
      <w:r w:rsidR="00643F8A" w:rsidRPr="003977AC">
        <w:rPr>
          <w:b/>
          <w:bCs/>
          <w:position w:val="-12"/>
          <w:sz w:val="28"/>
          <w:szCs w:val="28"/>
          <w:lang w:bidi="ar-MA"/>
        </w:rPr>
        <w:object w:dxaOrig="2020" w:dyaOrig="360">
          <v:shape id="_x0000_i1070" type="#_x0000_t75" style="width:132.75pt;height:23.8pt" o:ole="">
            <v:imagedata r:id="rId103" o:title=""/>
          </v:shape>
          <o:OLEObject Type="Embed" ProgID="Equation.3" ShapeID="_x0000_i1070" DrawAspect="Content" ObjectID="_1629459039" r:id="rId104"/>
        </w:object>
      </w:r>
    </w:p>
    <w:p w:rsidR="00BD7855" w:rsidRPr="003977AC" w:rsidRDefault="00BD7855" w:rsidP="008E43FB">
      <w:pPr>
        <w:tabs>
          <w:tab w:val="left" w:pos="751"/>
          <w:tab w:val="left" w:pos="7876"/>
        </w:tabs>
        <w:spacing w:line="276" w:lineRule="auto"/>
        <w:jc w:val="both"/>
        <w:rPr>
          <w:sz w:val="28"/>
          <w:szCs w:val="28"/>
          <w:lang w:bidi="ar-MA"/>
        </w:rPr>
      </w:pPr>
      <w:proofErr w:type="gramStart"/>
      <w:r w:rsidRPr="003977AC">
        <w:rPr>
          <w:sz w:val="28"/>
          <w:szCs w:val="28"/>
          <w:lang w:bidi="ar-MA"/>
        </w:rPr>
        <w:t>et</w:t>
      </w:r>
      <w:proofErr w:type="gramEnd"/>
      <w:r w:rsidRPr="003977AC">
        <w:rPr>
          <w:sz w:val="28"/>
          <w:szCs w:val="28"/>
          <w:lang w:bidi="ar-MA"/>
        </w:rPr>
        <w:t xml:space="preserve"> donc </w:t>
      </w:r>
      <w:r w:rsidR="00643F8A" w:rsidRPr="003977AC">
        <w:rPr>
          <w:position w:val="-12"/>
          <w:sz w:val="28"/>
          <w:szCs w:val="28"/>
          <w:highlight w:val="yellow"/>
          <w:lang w:bidi="ar-MA"/>
        </w:rPr>
        <w:object w:dxaOrig="1680" w:dyaOrig="360">
          <v:shape id="_x0000_i1071" type="#_x0000_t75" style="width:110.2pt;height:23.8pt" o:ole="">
            <v:imagedata r:id="rId105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71" DrawAspect="Content" ObjectID="_1629459040" r:id="rId106"/>
        </w:object>
      </w:r>
    </w:p>
    <w:p w:rsidR="00BD7855" w:rsidRPr="003977AC" w:rsidRDefault="00BD7855" w:rsidP="008E43FB">
      <w:pPr>
        <w:tabs>
          <w:tab w:val="left" w:pos="751"/>
        </w:tabs>
        <w:spacing w:line="276" w:lineRule="auto"/>
        <w:jc w:val="both"/>
        <w:rPr>
          <w:b/>
          <w:bCs/>
          <w:sz w:val="28"/>
          <w:szCs w:val="28"/>
          <w:lang w:bidi="ar-MA"/>
        </w:rPr>
      </w:pPr>
      <w:proofErr w:type="gramStart"/>
      <w:r w:rsidRPr="003977AC">
        <w:rPr>
          <w:b/>
          <w:bCs/>
          <w:sz w:val="28"/>
          <w:szCs w:val="28"/>
          <w:lang w:bidi="ar-MA"/>
        </w:rPr>
        <w:t>si</w:t>
      </w:r>
      <w:proofErr w:type="gramEnd"/>
      <w:r w:rsidRPr="003977AC">
        <w:rPr>
          <w:b/>
          <w:bCs/>
          <w:sz w:val="28"/>
          <w:szCs w:val="28"/>
          <w:lang w:bidi="ar-MA"/>
        </w:rPr>
        <w:t xml:space="preserve"> </w:t>
      </w:r>
      <w:r w:rsidRPr="003977AC">
        <w:rPr>
          <w:b/>
          <w:bCs/>
          <w:sz w:val="28"/>
          <w:szCs w:val="28"/>
          <w:lang w:bidi="ar-MA"/>
        </w:rPr>
        <w:tab/>
      </w:r>
      <w:r w:rsidRPr="003977AC">
        <w:rPr>
          <w:b/>
          <w:bCs/>
          <w:position w:val="-12"/>
          <w:sz w:val="28"/>
          <w:szCs w:val="28"/>
          <w:lang w:bidi="ar-MA"/>
        </w:rPr>
        <w:object w:dxaOrig="560" w:dyaOrig="360">
          <v:shape id="_x0000_i1072" type="#_x0000_t75" style="width:33.8pt;height:18.15pt" o:ole="">
            <v:imagedata r:id="rId97" o:title=""/>
          </v:shape>
          <o:OLEObject Type="Embed" ProgID="Equation.3" ShapeID="_x0000_i1072" DrawAspect="Content" ObjectID="_1629459041" r:id="rId107"/>
        </w:object>
      </w:r>
      <w:r w:rsidRPr="003977AC">
        <w:rPr>
          <w:b/>
          <w:bCs/>
          <w:sz w:val="28"/>
          <w:szCs w:val="28"/>
          <w:lang w:bidi="ar-MA"/>
        </w:rPr>
        <w:tab/>
      </w:r>
      <w:r w:rsidR="00643F8A" w:rsidRPr="003977AC">
        <w:rPr>
          <w:b/>
          <w:bCs/>
          <w:position w:val="-12"/>
          <w:sz w:val="28"/>
          <w:szCs w:val="28"/>
          <w:lang w:bidi="ar-MA"/>
        </w:rPr>
        <w:object w:dxaOrig="1140" w:dyaOrig="360">
          <v:shape id="_x0000_i1073" type="#_x0000_t75" style="width:74.5pt;height:18.15pt" o:ole="">
            <v:imagedata r:id="rId10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3" ShapeID="_x0000_i1073" DrawAspect="Content" ObjectID="_1629459042" r:id="rId109"/>
        </w:object>
      </w:r>
    </w:p>
    <w:p w:rsidR="001C4CAF" w:rsidRPr="00F27235" w:rsidRDefault="00BD7855" w:rsidP="008E43FB">
      <w:pPr>
        <w:tabs>
          <w:tab w:val="left" w:pos="751"/>
          <w:tab w:val="left" w:pos="7876"/>
        </w:tabs>
        <w:spacing w:line="276" w:lineRule="auto"/>
        <w:jc w:val="both"/>
        <w:rPr>
          <w:rFonts w:cs="Traditional Arabic" w:hint="cs"/>
          <w:b/>
          <w:bCs/>
          <w:color w:val="FF0000"/>
          <w:sz w:val="32"/>
          <w:szCs w:val="32"/>
          <w:rtl/>
          <w:lang w:bidi="ar-MA"/>
        </w:rPr>
      </w:pPr>
      <w:r w:rsidRPr="00BD7855">
        <w:rPr>
          <w:rFonts w:cs="Traditional Arabic"/>
          <w:b/>
          <w:bCs/>
          <w:color w:val="FF0000"/>
          <w:sz w:val="32"/>
          <w:szCs w:val="32"/>
          <w:lang w:bidi="ar-MA"/>
        </w:rPr>
        <w:t>VI- Applications</w:t>
      </w:r>
    </w:p>
    <w:sectPr w:rsidR="001C4CAF" w:rsidRPr="00F27235" w:rsidSect="00A554B7">
      <w:headerReference w:type="default" r:id="rId110"/>
      <w:footerReference w:type="default" r:id="rId111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25" w:rsidRDefault="00BC1A25">
      <w:r>
        <w:separator/>
      </w:r>
    </w:p>
  </w:endnote>
  <w:endnote w:type="continuationSeparator" w:id="0">
    <w:p w:rsidR="00BC1A25" w:rsidRDefault="00BC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Pr="000112BF" w:rsidRDefault="000112BF" w:rsidP="008E43FB">
    <w:pPr>
      <w:pStyle w:val="Pieddepage"/>
      <w:shd w:val="clear" w:color="auto" w:fill="DDD9C3"/>
      <w:tabs>
        <w:tab w:val="clear" w:pos="9072"/>
        <w:tab w:val="center" w:pos="5102"/>
        <w:tab w:val="right" w:pos="10206"/>
      </w:tabs>
      <w:spacing w:before="240"/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5B21C6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8B66A6" w:rsidRPr="008B66A6">
      <w:rPr>
        <w:noProof/>
        <w:lang w:val="en-US"/>
      </w:rPr>
      <w:t>6</w:t>
    </w:r>
    <w:r>
      <w:fldChar w:fldCharType="end"/>
    </w:r>
    <w:r w:rsidRPr="00CC2CA7">
      <w:rPr>
        <w:lang w:val="en-US"/>
      </w:rPr>
      <w:tab/>
    </w:r>
    <w:r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25" w:rsidRDefault="00BC1A25">
      <w:r>
        <w:separator/>
      </w:r>
    </w:p>
  </w:footnote>
  <w:footnote w:type="continuationSeparator" w:id="0">
    <w:p w:rsidR="00BC1A25" w:rsidRDefault="00BC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C8" w:rsidRPr="003A1AC8" w:rsidRDefault="003A1AC8" w:rsidP="008E43FB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6237"/>
        <w:tab w:val="left" w:pos="8364"/>
      </w:tabs>
      <w:spacing w:after="240"/>
      <w:jc w:val="both"/>
      <w:rPr>
        <w:color w:val="0000CC"/>
        <w:sz w:val="20"/>
        <w:szCs w:val="20"/>
        <w:lang w:bidi="ar-MA"/>
      </w:rPr>
    </w:pP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  <w:r>
      <w:rPr>
        <w:color w:val="0000CC"/>
        <w:sz w:val="20"/>
        <w:szCs w:val="22"/>
        <w:shd w:val="clear" w:color="auto" w:fill="DDD9C3"/>
      </w:rPr>
      <w:tab/>
    </w:r>
    <w:r w:rsidRPr="003A1AC8">
      <w:rPr>
        <w:color w:val="0000CC"/>
        <w:sz w:val="20"/>
        <w:szCs w:val="22"/>
        <w:shd w:val="clear" w:color="auto" w:fill="DDD9C3"/>
      </w:rPr>
      <w:t xml:space="preserve"> </w:t>
    </w:r>
    <w:r>
      <w:rPr>
        <w:color w:val="0000CC"/>
        <w:sz w:val="20"/>
        <w:szCs w:val="22"/>
        <w:shd w:val="clear" w:color="auto" w:fill="DDD9C3"/>
      </w:rPr>
      <w:tab/>
      <w:t>Safi</w:t>
    </w:r>
    <w:r w:rsidR="000112BF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="008E43FB">
      <w:rPr>
        <w:color w:val="0000CC"/>
        <w:sz w:val="20"/>
        <w:szCs w:val="22"/>
        <w:shd w:val="clear" w:color="auto" w:fill="DDD9C3"/>
      </w:rPr>
      <w:t xml:space="preserve">  </w:t>
    </w:r>
    <w:r>
      <w:rPr>
        <w:color w:val="0000CC"/>
        <w:sz w:val="20"/>
        <w:szCs w:val="22"/>
        <w:shd w:val="clear" w:color="auto" w:fill="DDD9C3"/>
      </w:rPr>
      <w:tab/>
    </w:r>
    <w:r>
      <w:rPr>
        <w:color w:val="0000CC"/>
        <w:sz w:val="20"/>
        <w:szCs w:val="22"/>
        <w:shd w:val="clear" w:color="auto" w:fill="DDD9C3"/>
        <w:lang w:bidi="ar-MA"/>
      </w:rPr>
      <w:t>D</w:t>
    </w:r>
    <w:r w:rsidR="008E43FB">
      <w:rPr>
        <w:color w:val="0000CC"/>
        <w:sz w:val="20"/>
        <w:szCs w:val="22"/>
        <w:shd w:val="clear" w:color="auto" w:fill="DDD9C3"/>
        <w:lang w:bidi="ar-MA"/>
      </w:rPr>
      <w:t>irectio</w:t>
    </w:r>
    <w:r>
      <w:rPr>
        <w:color w:val="0000CC"/>
        <w:sz w:val="20"/>
        <w:szCs w:val="22"/>
        <w:shd w:val="clear" w:color="auto" w:fill="DDD9C3"/>
        <w:lang w:bidi="ar-MA"/>
      </w:rPr>
      <w:t>n de Safi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BF97"/>
      </v:shape>
    </w:pict>
  </w:numPicBullet>
  <w:numPicBullet w:numPicBulletId="1">
    <w:pict>
      <v:shape id="_x0000_i1105" type="#_x0000_t75" style="width:11.25pt;height:11.25pt" o:bullet="t">
        <v:imagedata r:id="rId2" o:title="BD10253_"/>
        <o:lock v:ext="edit" cropping="t"/>
      </v:shape>
    </w:pict>
  </w:numPicBullet>
  <w:abstractNum w:abstractNumId="0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112BF"/>
    <w:rsid w:val="000314C6"/>
    <w:rsid w:val="000362FC"/>
    <w:rsid w:val="0004671B"/>
    <w:rsid w:val="000566FF"/>
    <w:rsid w:val="000701DB"/>
    <w:rsid w:val="00096CE7"/>
    <w:rsid w:val="00096EF2"/>
    <w:rsid w:val="000A6B15"/>
    <w:rsid w:val="000D4930"/>
    <w:rsid w:val="0010026F"/>
    <w:rsid w:val="00117607"/>
    <w:rsid w:val="00124717"/>
    <w:rsid w:val="001251CD"/>
    <w:rsid w:val="00132E62"/>
    <w:rsid w:val="001435F5"/>
    <w:rsid w:val="001539E3"/>
    <w:rsid w:val="001552BB"/>
    <w:rsid w:val="00174E33"/>
    <w:rsid w:val="0018522B"/>
    <w:rsid w:val="00187994"/>
    <w:rsid w:val="001957B2"/>
    <w:rsid w:val="001B2F76"/>
    <w:rsid w:val="001C4CAF"/>
    <w:rsid w:val="001C4F4E"/>
    <w:rsid w:val="001C5499"/>
    <w:rsid w:val="001C5B45"/>
    <w:rsid w:val="001C608E"/>
    <w:rsid w:val="001D7E3F"/>
    <w:rsid w:val="001F5527"/>
    <w:rsid w:val="001F7C3E"/>
    <w:rsid w:val="00227212"/>
    <w:rsid w:val="00231CD2"/>
    <w:rsid w:val="00231FE5"/>
    <w:rsid w:val="0026175C"/>
    <w:rsid w:val="00272129"/>
    <w:rsid w:val="00280171"/>
    <w:rsid w:val="0028157D"/>
    <w:rsid w:val="002A5B47"/>
    <w:rsid w:val="002B0136"/>
    <w:rsid w:val="002B234D"/>
    <w:rsid w:val="002B686D"/>
    <w:rsid w:val="002E095E"/>
    <w:rsid w:val="002F1AC4"/>
    <w:rsid w:val="00323F44"/>
    <w:rsid w:val="00342BE1"/>
    <w:rsid w:val="00346BF0"/>
    <w:rsid w:val="0035067B"/>
    <w:rsid w:val="0035091F"/>
    <w:rsid w:val="003531FA"/>
    <w:rsid w:val="00376358"/>
    <w:rsid w:val="00376945"/>
    <w:rsid w:val="00395D09"/>
    <w:rsid w:val="003977AC"/>
    <w:rsid w:val="003A1AC8"/>
    <w:rsid w:val="003C7510"/>
    <w:rsid w:val="003D57ED"/>
    <w:rsid w:val="004031BE"/>
    <w:rsid w:val="00421FB2"/>
    <w:rsid w:val="00445431"/>
    <w:rsid w:val="0046328E"/>
    <w:rsid w:val="00480E40"/>
    <w:rsid w:val="0048146F"/>
    <w:rsid w:val="00482175"/>
    <w:rsid w:val="004A682E"/>
    <w:rsid w:val="004A70B1"/>
    <w:rsid w:val="004C3637"/>
    <w:rsid w:val="004C56A3"/>
    <w:rsid w:val="004E5F35"/>
    <w:rsid w:val="0053268E"/>
    <w:rsid w:val="0053495D"/>
    <w:rsid w:val="00535A49"/>
    <w:rsid w:val="005872F6"/>
    <w:rsid w:val="005925D7"/>
    <w:rsid w:val="00594A2E"/>
    <w:rsid w:val="005B1458"/>
    <w:rsid w:val="005B21C6"/>
    <w:rsid w:val="005C6E76"/>
    <w:rsid w:val="005D1364"/>
    <w:rsid w:val="005E56D9"/>
    <w:rsid w:val="005E7564"/>
    <w:rsid w:val="006008F9"/>
    <w:rsid w:val="00611117"/>
    <w:rsid w:val="00626BA2"/>
    <w:rsid w:val="006355B7"/>
    <w:rsid w:val="006408E6"/>
    <w:rsid w:val="00642CB6"/>
    <w:rsid w:val="00643F8A"/>
    <w:rsid w:val="006516EB"/>
    <w:rsid w:val="0065207B"/>
    <w:rsid w:val="00664124"/>
    <w:rsid w:val="00673BC5"/>
    <w:rsid w:val="00681F20"/>
    <w:rsid w:val="00690F49"/>
    <w:rsid w:val="00691007"/>
    <w:rsid w:val="00693D08"/>
    <w:rsid w:val="006B3BA0"/>
    <w:rsid w:val="006B5B07"/>
    <w:rsid w:val="006B6D6D"/>
    <w:rsid w:val="006C092E"/>
    <w:rsid w:val="006D02D4"/>
    <w:rsid w:val="007014CB"/>
    <w:rsid w:val="007022B3"/>
    <w:rsid w:val="00707199"/>
    <w:rsid w:val="007207E0"/>
    <w:rsid w:val="007333C7"/>
    <w:rsid w:val="007608FD"/>
    <w:rsid w:val="0077274D"/>
    <w:rsid w:val="007A0C9A"/>
    <w:rsid w:val="007A47D8"/>
    <w:rsid w:val="007A4D9F"/>
    <w:rsid w:val="007A7999"/>
    <w:rsid w:val="007B161F"/>
    <w:rsid w:val="007C4E54"/>
    <w:rsid w:val="007D7519"/>
    <w:rsid w:val="007D7AFF"/>
    <w:rsid w:val="007E3C76"/>
    <w:rsid w:val="007E7465"/>
    <w:rsid w:val="007F50DE"/>
    <w:rsid w:val="007F7992"/>
    <w:rsid w:val="00805FC0"/>
    <w:rsid w:val="008116F7"/>
    <w:rsid w:val="008131D9"/>
    <w:rsid w:val="008223ED"/>
    <w:rsid w:val="00844FA8"/>
    <w:rsid w:val="0084538C"/>
    <w:rsid w:val="00852177"/>
    <w:rsid w:val="0085540E"/>
    <w:rsid w:val="008619C9"/>
    <w:rsid w:val="0086223D"/>
    <w:rsid w:val="00865BDB"/>
    <w:rsid w:val="0087376E"/>
    <w:rsid w:val="008740FB"/>
    <w:rsid w:val="0088452A"/>
    <w:rsid w:val="008941FA"/>
    <w:rsid w:val="0089587B"/>
    <w:rsid w:val="008A14D2"/>
    <w:rsid w:val="008B3D04"/>
    <w:rsid w:val="008B66A6"/>
    <w:rsid w:val="008D590C"/>
    <w:rsid w:val="008E3F59"/>
    <w:rsid w:val="008E43FB"/>
    <w:rsid w:val="008E4673"/>
    <w:rsid w:val="008F5F8D"/>
    <w:rsid w:val="009018BF"/>
    <w:rsid w:val="00906FED"/>
    <w:rsid w:val="00916455"/>
    <w:rsid w:val="0095235A"/>
    <w:rsid w:val="0095565B"/>
    <w:rsid w:val="00971D05"/>
    <w:rsid w:val="00974F03"/>
    <w:rsid w:val="00986432"/>
    <w:rsid w:val="00991A76"/>
    <w:rsid w:val="009A2714"/>
    <w:rsid w:val="009A541F"/>
    <w:rsid w:val="009A7338"/>
    <w:rsid w:val="009C50AB"/>
    <w:rsid w:val="009C6295"/>
    <w:rsid w:val="009D4923"/>
    <w:rsid w:val="009E13FE"/>
    <w:rsid w:val="00A00AA7"/>
    <w:rsid w:val="00A06ADB"/>
    <w:rsid w:val="00A07283"/>
    <w:rsid w:val="00A155FB"/>
    <w:rsid w:val="00A25F3D"/>
    <w:rsid w:val="00A31768"/>
    <w:rsid w:val="00A343DD"/>
    <w:rsid w:val="00A472AF"/>
    <w:rsid w:val="00A532E6"/>
    <w:rsid w:val="00A55247"/>
    <w:rsid w:val="00A554B7"/>
    <w:rsid w:val="00A8514D"/>
    <w:rsid w:val="00AA2B22"/>
    <w:rsid w:val="00AD0812"/>
    <w:rsid w:val="00AF2049"/>
    <w:rsid w:val="00B03A51"/>
    <w:rsid w:val="00B05424"/>
    <w:rsid w:val="00B12EF7"/>
    <w:rsid w:val="00B24EDE"/>
    <w:rsid w:val="00B36D1A"/>
    <w:rsid w:val="00B5529F"/>
    <w:rsid w:val="00B61E68"/>
    <w:rsid w:val="00B6683D"/>
    <w:rsid w:val="00B721DF"/>
    <w:rsid w:val="00B775B8"/>
    <w:rsid w:val="00B80D78"/>
    <w:rsid w:val="00BA31CC"/>
    <w:rsid w:val="00BB13EF"/>
    <w:rsid w:val="00BC0098"/>
    <w:rsid w:val="00BC0B47"/>
    <w:rsid w:val="00BC1A25"/>
    <w:rsid w:val="00BD1102"/>
    <w:rsid w:val="00BD2052"/>
    <w:rsid w:val="00BD7855"/>
    <w:rsid w:val="00C07110"/>
    <w:rsid w:val="00C224D0"/>
    <w:rsid w:val="00C32EDA"/>
    <w:rsid w:val="00C33EAF"/>
    <w:rsid w:val="00C413D4"/>
    <w:rsid w:val="00C54B57"/>
    <w:rsid w:val="00C56332"/>
    <w:rsid w:val="00CA56B9"/>
    <w:rsid w:val="00CB5F6C"/>
    <w:rsid w:val="00CD3553"/>
    <w:rsid w:val="00CF0D4B"/>
    <w:rsid w:val="00CF2552"/>
    <w:rsid w:val="00D37767"/>
    <w:rsid w:val="00D4049F"/>
    <w:rsid w:val="00D44032"/>
    <w:rsid w:val="00D54311"/>
    <w:rsid w:val="00D620E8"/>
    <w:rsid w:val="00D62B33"/>
    <w:rsid w:val="00D645A8"/>
    <w:rsid w:val="00D76209"/>
    <w:rsid w:val="00D91574"/>
    <w:rsid w:val="00D91E02"/>
    <w:rsid w:val="00D97526"/>
    <w:rsid w:val="00DA01B1"/>
    <w:rsid w:val="00DA517B"/>
    <w:rsid w:val="00DB5105"/>
    <w:rsid w:val="00DC1308"/>
    <w:rsid w:val="00DD483A"/>
    <w:rsid w:val="00DF2812"/>
    <w:rsid w:val="00DF6944"/>
    <w:rsid w:val="00E1134D"/>
    <w:rsid w:val="00E30C3A"/>
    <w:rsid w:val="00E3457F"/>
    <w:rsid w:val="00E42EC9"/>
    <w:rsid w:val="00E51B1F"/>
    <w:rsid w:val="00E52F57"/>
    <w:rsid w:val="00E774FE"/>
    <w:rsid w:val="00E87740"/>
    <w:rsid w:val="00E90748"/>
    <w:rsid w:val="00EB5308"/>
    <w:rsid w:val="00EC24B4"/>
    <w:rsid w:val="00EE2ADD"/>
    <w:rsid w:val="00EF7661"/>
    <w:rsid w:val="00EF77E0"/>
    <w:rsid w:val="00F012A1"/>
    <w:rsid w:val="00F14E89"/>
    <w:rsid w:val="00F2222A"/>
    <w:rsid w:val="00F2262C"/>
    <w:rsid w:val="00F27235"/>
    <w:rsid w:val="00F36608"/>
    <w:rsid w:val="00F41F82"/>
    <w:rsid w:val="00F46F29"/>
    <w:rsid w:val="00F8749A"/>
    <w:rsid w:val="00F92B09"/>
    <w:rsid w:val="00FD35EF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11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6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6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3.bin"/><Relationship Id="rId87" Type="http://schemas.openxmlformats.org/officeDocument/2006/relationships/image" Target="media/image45.wmf"/><Relationship Id="rId102" Type="http://schemas.openxmlformats.org/officeDocument/2006/relationships/oleObject" Target="embeddings/oleObject45.bin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3.wmf"/><Relationship Id="rId90" Type="http://schemas.openxmlformats.org/officeDocument/2006/relationships/oleObject" Target="embeddings/oleObject39.bin"/><Relationship Id="rId95" Type="http://schemas.openxmlformats.org/officeDocument/2006/relationships/image" Target="media/image49.wmf"/><Relationship Id="rId19" Type="http://schemas.openxmlformats.org/officeDocument/2006/relationships/image" Target="media/image10.wmf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4.wmf"/><Relationship Id="rId113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oleObject" Target="embeddings/oleObject19.bin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5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image" Target="media/image53.wmf"/><Relationship Id="rId108" Type="http://schemas.openxmlformats.org/officeDocument/2006/relationships/image" Target="media/image55.wmf"/><Relationship Id="rId20" Type="http://schemas.openxmlformats.org/officeDocument/2006/relationships/oleObject" Target="embeddings/oleObject5.bin"/><Relationship Id="rId41" Type="http://schemas.openxmlformats.org/officeDocument/2006/relationships/image" Target="media/image22.png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8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2.bin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7.bin"/><Relationship Id="rId10" Type="http://schemas.openxmlformats.org/officeDocument/2006/relationships/image" Target="media/image5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image" Target="media/image21.wmf"/><Relationship Id="rId109" Type="http://schemas.openxmlformats.org/officeDocument/2006/relationships/oleObject" Target="embeddings/oleObject49.bin"/><Relationship Id="rId34" Type="http://schemas.openxmlformats.org/officeDocument/2006/relationships/image" Target="media/image18.png"/><Relationship Id="rId50" Type="http://schemas.openxmlformats.org/officeDocument/2006/relationships/image" Target="media/image27.wmf"/><Relationship Id="rId55" Type="http://schemas.openxmlformats.org/officeDocument/2006/relationships/oleObject" Target="embeddings/oleObject21.bin"/><Relationship Id="rId76" Type="http://schemas.openxmlformats.org/officeDocument/2006/relationships/image" Target="media/image40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0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COURS-Mouvement de rotation d’un corps solide indéformable autour d’un axe</dc:title>
  <dc:subject>COURS-Mouvement de rotation d’un corps solide indéformable autour d’un axe</dc:subject>
  <dc:creator>dataelouardi</dc:creator>
  <cp:keywords>COURS-Mouvement de rotation d’un corps solide indéformable autour d’un axe</cp:keywords>
  <dc:description>COURS-Mouvement de rotation d’un corps solide indéformable autour d’un axe</dc:description>
  <cp:lastModifiedBy>user</cp:lastModifiedBy>
  <cp:revision>3</cp:revision>
  <cp:lastPrinted>2019-09-08T12:37:00Z</cp:lastPrinted>
  <dcterms:created xsi:type="dcterms:W3CDTF">2019-09-08T12:37:00Z</dcterms:created>
  <dcterms:modified xsi:type="dcterms:W3CDTF">2019-09-08T12:37:00Z</dcterms:modified>
  <cp:category>COURS-Mouvement de rotation d’un corps solide indéformable autour d’un axe</cp:category>
  <cp:contentStatus>COURS-Mouvement de rotation d’un corps solide indéformable autour d’un axe</cp:contentStatus>
</cp:coreProperties>
</file>