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31E" w:rsidRPr="006775A5" w:rsidRDefault="004D316D" w:rsidP="0059589F">
      <w:pPr>
        <w:pStyle w:val="En-tte"/>
        <w:jc w:val="center"/>
        <w:rPr>
          <w:b/>
          <w:bCs/>
          <w:rtl/>
          <w:lang w:bidi="ar-MA"/>
        </w:rPr>
      </w:pPr>
      <w:r>
        <w:rPr>
          <w:b/>
          <w:bCs/>
        </w:rPr>
        <w:t>SERIE</w:t>
      </w:r>
      <w:r w:rsidR="009F631E" w:rsidRPr="006775A5">
        <w:rPr>
          <w:b/>
          <w:bCs/>
        </w:rPr>
        <w:t xml:space="preserve"> N° </w:t>
      </w:r>
      <w:r w:rsidR="0059589F" w:rsidRPr="006775A5">
        <w:rPr>
          <w:b/>
          <w:bCs/>
        </w:rPr>
        <w:t>1</w:t>
      </w:r>
    </w:p>
    <w:p w:rsidR="009F631E" w:rsidRPr="006775A5" w:rsidRDefault="009F631E" w:rsidP="009F631E">
      <w:pPr>
        <w:pStyle w:val="En-tte"/>
        <w:jc w:val="center"/>
        <w:rPr>
          <w:b/>
          <w:bCs/>
          <w:lang w:bidi="ar-MA"/>
        </w:rPr>
      </w:pPr>
      <w:r w:rsidRPr="006775A5">
        <w:rPr>
          <w:b/>
          <w:bCs/>
          <w:lang w:bidi="ar-MA"/>
        </w:rPr>
        <w:t>Mouvement de rotation d’un solide autour d’un axe fixe</w:t>
      </w:r>
    </w:p>
    <w:p w:rsidR="00395744" w:rsidRPr="006775A5" w:rsidRDefault="00395744" w:rsidP="009F631E">
      <w:pPr>
        <w:pStyle w:val="En-tte"/>
        <w:jc w:val="center"/>
        <w:rPr>
          <w:b/>
          <w:bCs/>
          <w:lang w:bidi="ar-MA"/>
        </w:rPr>
      </w:pPr>
    </w:p>
    <w:p w:rsidR="00E511AA" w:rsidRPr="006775A5" w:rsidRDefault="007B7F09" w:rsidP="00395744">
      <w:pPr>
        <w:jc w:val="both"/>
        <w:rPr>
          <w:sz w:val="20"/>
          <w:szCs w:val="20"/>
        </w:rPr>
      </w:pPr>
      <w:r w:rsidRPr="006775A5">
        <w:rPr>
          <w:b/>
          <w:bCs/>
          <w:i/>
          <w:iCs/>
          <w:u w:val="single"/>
        </w:rPr>
        <w:t>Exercice n°1</w:t>
      </w:r>
      <w:r w:rsidRPr="006775A5">
        <w:rPr>
          <w:b/>
          <w:bCs/>
          <w:i/>
          <w:iCs/>
        </w:rPr>
        <w:t>:</w:t>
      </w:r>
      <w:r w:rsidRPr="006775A5">
        <w:rPr>
          <w:b/>
          <w:bCs/>
          <w:sz w:val="20"/>
          <w:szCs w:val="20"/>
        </w:rPr>
        <w:t xml:space="preserve"> </w:t>
      </w:r>
      <w:r w:rsidR="00DF07FE" w:rsidRPr="006775A5">
        <w:rPr>
          <w:sz w:val="20"/>
          <w:szCs w:val="20"/>
        </w:rPr>
        <w:t xml:space="preserve">La Terre tourne sur elle-même et autour du Soleil. </w:t>
      </w:r>
      <w:r w:rsidR="002F294A" w:rsidRPr="006775A5">
        <w:rPr>
          <w:sz w:val="20"/>
          <w:szCs w:val="20"/>
        </w:rPr>
        <w:t xml:space="preserve">Elle est animée d’un mouvement de rotation uniforme autour de l’axe des pôles. Ce mouvement est périodique. </w:t>
      </w:r>
      <w:r w:rsidR="00DF07FE" w:rsidRPr="006775A5">
        <w:rPr>
          <w:sz w:val="20"/>
          <w:szCs w:val="20"/>
        </w:rPr>
        <w:t>La Terre n’est pas un référentiel Galiléen. Pourtant on peut vérifier le principe de l’inertie sur Terre.</w:t>
      </w:r>
    </w:p>
    <w:p w:rsidR="007B7F09" w:rsidRPr="006775A5" w:rsidRDefault="002F294A" w:rsidP="00395744">
      <w:pPr>
        <w:numPr>
          <w:ilvl w:val="0"/>
          <w:numId w:val="1"/>
        </w:numPr>
        <w:tabs>
          <w:tab w:val="clear" w:pos="720"/>
          <w:tab w:val="num" w:pos="0"/>
          <w:tab w:val="left" w:pos="360"/>
        </w:tabs>
        <w:ind w:left="0" w:firstLine="0"/>
        <w:jc w:val="both"/>
        <w:rPr>
          <w:sz w:val="20"/>
          <w:szCs w:val="20"/>
        </w:rPr>
      </w:pPr>
      <w:r w:rsidRPr="006775A5">
        <w:rPr>
          <w:sz w:val="20"/>
          <w:szCs w:val="20"/>
        </w:rPr>
        <w:t xml:space="preserve">Calculer la vitesse d’un point à la surface de la Terre situé à l’équateur, la vitesse angulaire de la Terre et la fréquence du mouvement.  On donne le rayon de la terre: </w:t>
      </w:r>
      <w:r w:rsidRPr="006775A5">
        <w:rPr>
          <w:b/>
          <w:bCs/>
          <w:sz w:val="20"/>
          <w:szCs w:val="20"/>
        </w:rPr>
        <w:t>R</w:t>
      </w:r>
      <w:r w:rsidRPr="006775A5">
        <w:rPr>
          <w:sz w:val="20"/>
          <w:szCs w:val="20"/>
        </w:rPr>
        <w:t xml:space="preserve"> </w:t>
      </w:r>
      <w:r w:rsidRPr="006775A5">
        <w:rPr>
          <w:sz w:val="20"/>
          <w:szCs w:val="20"/>
          <w:vertAlign w:val="subscript"/>
        </w:rPr>
        <w:t>T</w:t>
      </w:r>
      <w:r w:rsidRPr="006775A5">
        <w:rPr>
          <w:sz w:val="20"/>
          <w:szCs w:val="20"/>
        </w:rPr>
        <w:t xml:space="preserve">  = 6380 km. </w:t>
      </w:r>
    </w:p>
    <w:p w:rsidR="007B7F09" w:rsidRPr="006775A5" w:rsidRDefault="007B7F09" w:rsidP="00395744">
      <w:pPr>
        <w:rPr>
          <w:i/>
          <w:iCs/>
        </w:rPr>
      </w:pPr>
      <w:r w:rsidRPr="006775A5">
        <w:rPr>
          <w:b/>
          <w:bCs/>
          <w:i/>
          <w:iCs/>
          <w:u w:val="single"/>
        </w:rPr>
        <w:t>Exercice n°2 : Mobile autoporteur</w:t>
      </w:r>
      <w:r w:rsidRPr="006775A5">
        <w:rPr>
          <w:i/>
          <w:iCs/>
        </w:rPr>
        <w:t>:</w:t>
      </w:r>
    </w:p>
    <w:p w:rsidR="009F37FE" w:rsidRPr="006775A5" w:rsidRDefault="009F37FE" w:rsidP="00395744">
      <w:pPr>
        <w:ind w:firstLine="284"/>
        <w:jc w:val="both"/>
        <w:rPr>
          <w:sz w:val="20"/>
          <w:szCs w:val="20"/>
        </w:rPr>
      </w:pPr>
      <w:r w:rsidRPr="006775A5">
        <w:rPr>
          <w:sz w:val="20"/>
          <w:szCs w:val="20"/>
        </w:rPr>
        <w:t>Sur une table horizontale, un mobile sur coussin d’air est relié à un point fixe O par un fil inextensible.</w:t>
      </w:r>
      <w:r w:rsidR="00E51463" w:rsidRPr="006775A5">
        <w:rPr>
          <w:sz w:val="20"/>
          <w:szCs w:val="20"/>
        </w:rPr>
        <w:t xml:space="preserve"> On lance le mobile et on registre à intervalles de temps égaux τ = 20ms, les positions successives M</w:t>
      </w:r>
      <w:r w:rsidR="00E51463" w:rsidRPr="006775A5">
        <w:rPr>
          <w:sz w:val="20"/>
          <w:szCs w:val="20"/>
          <w:vertAlign w:val="subscript"/>
        </w:rPr>
        <w:t>i</w:t>
      </w:r>
      <w:r w:rsidR="00E51463" w:rsidRPr="006775A5">
        <w:rPr>
          <w:sz w:val="20"/>
          <w:szCs w:val="20"/>
        </w:rPr>
        <w:t>, du point M situe au centre du mobile.</w:t>
      </w:r>
    </w:p>
    <w:p w:rsidR="00E51463" w:rsidRPr="006775A5" w:rsidRDefault="00E51463" w:rsidP="00395744">
      <w:pPr>
        <w:tabs>
          <w:tab w:val="left" w:pos="360"/>
        </w:tabs>
        <w:jc w:val="both"/>
        <w:rPr>
          <w:sz w:val="20"/>
          <w:szCs w:val="20"/>
        </w:rPr>
      </w:pPr>
      <w:r w:rsidRPr="006775A5">
        <w:rPr>
          <w:sz w:val="20"/>
          <w:szCs w:val="20"/>
        </w:rPr>
        <w:tab/>
        <w:t>La première partie du mouvement s’effectue fil tendu, puis celui-ci casse. L’enregistrement obtenu est sur le document ci-dessous.</w:t>
      </w:r>
    </w:p>
    <w:p w:rsidR="00E51463" w:rsidRPr="006775A5" w:rsidRDefault="00E51463" w:rsidP="00395744">
      <w:pPr>
        <w:numPr>
          <w:ilvl w:val="0"/>
          <w:numId w:val="2"/>
        </w:numPr>
        <w:tabs>
          <w:tab w:val="clear" w:pos="720"/>
          <w:tab w:val="num" w:pos="0"/>
          <w:tab w:val="left" w:pos="360"/>
        </w:tabs>
        <w:ind w:left="0" w:firstLine="0"/>
        <w:jc w:val="both"/>
        <w:rPr>
          <w:sz w:val="20"/>
          <w:szCs w:val="20"/>
        </w:rPr>
      </w:pPr>
      <w:r w:rsidRPr="006775A5">
        <w:rPr>
          <w:sz w:val="20"/>
          <w:szCs w:val="20"/>
        </w:rPr>
        <w:t>on constate au vu de l’enregistrement que le mouvement du point M peut se décomposer en deux phases distinct</w:t>
      </w:r>
      <w:r w:rsidR="0056187A" w:rsidRPr="006775A5">
        <w:rPr>
          <w:sz w:val="20"/>
          <w:szCs w:val="20"/>
        </w:rPr>
        <w:t>es.</w:t>
      </w:r>
    </w:p>
    <w:p w:rsidR="0056187A" w:rsidRPr="006775A5" w:rsidRDefault="0056187A" w:rsidP="00395744">
      <w:pPr>
        <w:numPr>
          <w:ilvl w:val="0"/>
          <w:numId w:val="3"/>
        </w:numPr>
        <w:tabs>
          <w:tab w:val="clear" w:pos="720"/>
          <w:tab w:val="num" w:pos="0"/>
          <w:tab w:val="left" w:pos="180"/>
        </w:tabs>
        <w:ind w:left="0" w:firstLine="0"/>
        <w:jc w:val="both"/>
        <w:rPr>
          <w:sz w:val="20"/>
          <w:szCs w:val="20"/>
        </w:rPr>
      </w:pPr>
      <w:r w:rsidRPr="006775A5">
        <w:rPr>
          <w:sz w:val="20"/>
          <w:szCs w:val="20"/>
        </w:rPr>
        <w:t>donner sous la forme M</w:t>
      </w:r>
      <w:r w:rsidRPr="006775A5">
        <w:rPr>
          <w:sz w:val="20"/>
          <w:szCs w:val="20"/>
          <w:vertAlign w:val="subscript"/>
        </w:rPr>
        <w:t>i</w:t>
      </w:r>
      <w:r w:rsidRPr="006775A5">
        <w:rPr>
          <w:sz w:val="20"/>
          <w:szCs w:val="20"/>
        </w:rPr>
        <w:t>M</w:t>
      </w:r>
      <w:r w:rsidRPr="006775A5">
        <w:rPr>
          <w:sz w:val="20"/>
          <w:szCs w:val="20"/>
          <w:vertAlign w:val="subscript"/>
        </w:rPr>
        <w:t>j</w:t>
      </w:r>
      <w:r w:rsidRPr="006775A5">
        <w:rPr>
          <w:sz w:val="20"/>
          <w:szCs w:val="20"/>
        </w:rPr>
        <w:t xml:space="preserve"> les deux parties correspondantes à ces deux phases.</w:t>
      </w:r>
    </w:p>
    <w:p w:rsidR="0056187A" w:rsidRPr="006775A5" w:rsidRDefault="0056187A" w:rsidP="00395744">
      <w:pPr>
        <w:numPr>
          <w:ilvl w:val="0"/>
          <w:numId w:val="3"/>
        </w:numPr>
        <w:tabs>
          <w:tab w:val="clear" w:pos="720"/>
          <w:tab w:val="num" w:pos="0"/>
          <w:tab w:val="left" w:pos="180"/>
        </w:tabs>
        <w:ind w:left="0" w:firstLine="0"/>
        <w:jc w:val="both"/>
        <w:rPr>
          <w:sz w:val="20"/>
          <w:szCs w:val="20"/>
        </w:rPr>
      </w:pPr>
      <w:r w:rsidRPr="006775A5">
        <w:rPr>
          <w:sz w:val="20"/>
          <w:szCs w:val="20"/>
        </w:rPr>
        <w:t xml:space="preserve">Pour chacune d’elle, donner la nature du mouvement et préciser si </w:t>
      </w:r>
      <w:r w:rsidRPr="006775A5">
        <w:rPr>
          <w:b/>
          <w:bCs/>
          <w:sz w:val="20"/>
          <w:szCs w:val="20"/>
        </w:rPr>
        <w:t>le vecteur vitesse</w:t>
      </w:r>
      <w:r w:rsidRPr="006775A5">
        <w:rPr>
          <w:sz w:val="20"/>
          <w:szCs w:val="20"/>
        </w:rPr>
        <w:t xml:space="preserve"> du point M est constant.</w:t>
      </w:r>
    </w:p>
    <w:p w:rsidR="00E51463" w:rsidRPr="006775A5" w:rsidRDefault="0056187A" w:rsidP="00395744">
      <w:pPr>
        <w:jc w:val="both"/>
        <w:rPr>
          <w:sz w:val="20"/>
          <w:szCs w:val="20"/>
        </w:rPr>
      </w:pPr>
      <w:r w:rsidRPr="006775A5">
        <w:rPr>
          <w:sz w:val="20"/>
          <w:szCs w:val="20"/>
        </w:rPr>
        <w:t>2. Calculer les vitesses des points M</w:t>
      </w:r>
      <w:r w:rsidRPr="006775A5">
        <w:rPr>
          <w:sz w:val="20"/>
          <w:szCs w:val="20"/>
          <w:vertAlign w:val="subscript"/>
        </w:rPr>
        <w:t>5</w:t>
      </w:r>
      <w:r w:rsidRPr="006775A5">
        <w:rPr>
          <w:sz w:val="20"/>
          <w:szCs w:val="20"/>
        </w:rPr>
        <w:t xml:space="preserve"> et M</w:t>
      </w:r>
      <w:r w:rsidRPr="006775A5">
        <w:rPr>
          <w:sz w:val="20"/>
          <w:szCs w:val="20"/>
          <w:vertAlign w:val="subscript"/>
        </w:rPr>
        <w:t>15</w:t>
      </w:r>
      <w:r w:rsidRPr="006775A5">
        <w:rPr>
          <w:sz w:val="20"/>
          <w:szCs w:val="20"/>
        </w:rPr>
        <w:t xml:space="preserve">. </w:t>
      </w:r>
      <w:r w:rsidRPr="006775A5">
        <w:rPr>
          <w:b/>
          <w:bCs/>
          <w:sz w:val="20"/>
          <w:szCs w:val="20"/>
        </w:rPr>
        <w:t>Les représenter sur l’enregistrement</w:t>
      </w:r>
      <w:r w:rsidRPr="006775A5">
        <w:rPr>
          <w:sz w:val="20"/>
          <w:szCs w:val="20"/>
        </w:rPr>
        <w:t>. On prendre comme échelle de vitesse: 1 cm représente 0.2 m/s.</w:t>
      </w:r>
    </w:p>
    <w:p w:rsidR="009F37FE" w:rsidRPr="006775A5" w:rsidRDefault="0056187A" w:rsidP="00395744">
      <w:pPr>
        <w:jc w:val="both"/>
        <w:rPr>
          <w:sz w:val="20"/>
          <w:szCs w:val="20"/>
        </w:rPr>
      </w:pPr>
      <w:r w:rsidRPr="006775A5">
        <w:rPr>
          <w:sz w:val="20"/>
          <w:szCs w:val="20"/>
        </w:rPr>
        <w:t>3. Sans rapporteur,  calculer la vitesse angulaire au point M</w:t>
      </w:r>
      <w:r w:rsidRPr="006775A5">
        <w:rPr>
          <w:sz w:val="20"/>
          <w:szCs w:val="20"/>
          <w:vertAlign w:val="subscript"/>
        </w:rPr>
        <w:t>5</w:t>
      </w:r>
      <w:r w:rsidRPr="006775A5">
        <w:rPr>
          <w:sz w:val="20"/>
          <w:szCs w:val="20"/>
        </w:rPr>
        <w:t>.</w:t>
      </w:r>
    </w:p>
    <w:p w:rsidR="00087F2E" w:rsidRPr="006775A5" w:rsidRDefault="002F294A" w:rsidP="00395744">
      <w:pPr>
        <w:jc w:val="both"/>
        <w:rPr>
          <w:sz w:val="20"/>
          <w:szCs w:val="20"/>
        </w:rPr>
      </w:pPr>
      <w:r w:rsidRPr="006775A5">
        <w:rPr>
          <w:b/>
          <w:bCs/>
          <w:sz w:val="20"/>
          <w:szCs w:val="20"/>
          <w:u w:val="single"/>
        </w:rPr>
        <w:t>ENREGISTREMENT</w:t>
      </w:r>
      <w:r w:rsidRPr="006775A5">
        <w:rPr>
          <w:sz w:val="20"/>
          <w:szCs w:val="20"/>
        </w:rPr>
        <w:t>:</w:t>
      </w:r>
    </w:p>
    <w:p w:rsidR="00087F2E" w:rsidRPr="006775A5" w:rsidRDefault="00087F2E" w:rsidP="00395744">
      <w:r w:rsidRPr="006775A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05pt;height:163.35pt">
            <v:imagedata r:id="rId7" o:title=""/>
          </v:shape>
        </w:pict>
      </w:r>
    </w:p>
    <w:p w:rsidR="003A5448" w:rsidRPr="006775A5" w:rsidRDefault="00897E0C" w:rsidP="00E511AA">
      <w:pPr>
        <w:rPr>
          <w:b/>
          <w:bCs/>
          <w:i/>
          <w:iCs/>
          <w:u w:val="single"/>
        </w:rPr>
      </w:pPr>
      <w:r w:rsidRPr="006775A5">
        <w:rPr>
          <w:b/>
          <w:bCs/>
          <w:i/>
          <w:iCs/>
          <w:u w:val="single"/>
        </w:rPr>
        <w:t xml:space="preserve">Exercice n°3 : </w:t>
      </w:r>
      <w:r w:rsidR="00AA1B08" w:rsidRPr="006775A5">
        <w:rPr>
          <w:b/>
          <w:bCs/>
          <w:i/>
          <w:iCs/>
          <w:u w:val="single"/>
        </w:rPr>
        <w:t>Etude du mouvement d’un solide: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0"/>
        <w:gridCol w:w="5600"/>
      </w:tblGrid>
      <w:tr w:rsidR="00AA1B08" w:rsidRPr="006775A5" w:rsidTr="000F55F7">
        <w:trPr>
          <w:trHeight w:val="3671"/>
        </w:trPr>
        <w:tc>
          <w:tcPr>
            <w:tcW w:w="4794" w:type="dxa"/>
            <w:shd w:val="clear" w:color="auto" w:fill="auto"/>
          </w:tcPr>
          <w:p w:rsidR="00AA1B08" w:rsidRPr="006775A5" w:rsidRDefault="009F37FE" w:rsidP="00F7234C">
            <w:pPr>
              <w:rPr>
                <w:sz w:val="20"/>
                <w:szCs w:val="20"/>
              </w:rPr>
            </w:pPr>
            <w:r w:rsidRPr="006775A5">
              <w:rPr>
                <w:sz w:val="20"/>
                <w:szCs w:val="20"/>
              </w:rPr>
              <w:object w:dxaOrig="4874" w:dyaOrig="3870">
                <v:shape id="_x0000_i1026" type="#_x0000_t75" style="width:243.95pt;height:193.45pt" o:ole="">
                  <v:imagedata r:id="rId8" o:title=""/>
                </v:shape>
                <o:OLEObject Type="Embed" ProgID="PBrush" ShapeID="_x0000_i1026" DrawAspect="Content" ObjectID="_1630048514" r:id="rId9"/>
              </w:object>
            </w:r>
          </w:p>
          <w:p w:rsidR="009E04D6" w:rsidRPr="006775A5" w:rsidRDefault="009E04D6" w:rsidP="000F55F7">
            <w:pPr>
              <w:tabs>
                <w:tab w:val="center" w:pos="2106"/>
              </w:tabs>
              <w:rPr>
                <w:sz w:val="20"/>
                <w:szCs w:val="20"/>
              </w:rPr>
            </w:pPr>
          </w:p>
          <w:p w:rsidR="00AA1B08" w:rsidRPr="006775A5" w:rsidRDefault="009E04D6" w:rsidP="000F55F7">
            <w:pPr>
              <w:tabs>
                <w:tab w:val="center" w:pos="2106"/>
              </w:tabs>
              <w:rPr>
                <w:sz w:val="20"/>
                <w:szCs w:val="20"/>
              </w:rPr>
            </w:pPr>
            <w:r w:rsidRPr="006775A5">
              <w:rPr>
                <w:sz w:val="20"/>
                <w:szCs w:val="20"/>
              </w:rPr>
              <w:t xml:space="preserve">Echelle : </w:t>
            </w:r>
            <w:r w:rsidR="00AA1B08" w:rsidRPr="006775A5">
              <w:rPr>
                <w:sz w:val="20"/>
                <w:szCs w:val="20"/>
              </w:rPr>
              <w:t>1 cm</w:t>
            </w:r>
            <w:r w:rsidRPr="006775A5">
              <w:rPr>
                <w:sz w:val="20"/>
                <w:szCs w:val="20"/>
              </w:rPr>
              <w:t xml:space="preserve"> pour </w:t>
            </w:r>
            <w:r w:rsidR="00897E0C" w:rsidRPr="006775A5">
              <w:rPr>
                <w:sz w:val="20"/>
                <w:szCs w:val="20"/>
              </w:rPr>
              <w:t>5cm</w:t>
            </w:r>
          </w:p>
        </w:tc>
        <w:tc>
          <w:tcPr>
            <w:tcW w:w="5600" w:type="dxa"/>
            <w:shd w:val="clear" w:color="auto" w:fill="auto"/>
          </w:tcPr>
          <w:p w:rsidR="00AA1B08" w:rsidRPr="006775A5" w:rsidRDefault="00897E0C" w:rsidP="000F55F7">
            <w:pPr>
              <w:ind w:left="-108"/>
              <w:jc w:val="both"/>
              <w:rPr>
                <w:sz w:val="20"/>
                <w:szCs w:val="20"/>
              </w:rPr>
            </w:pPr>
            <w:r w:rsidRPr="006775A5">
              <w:rPr>
                <w:sz w:val="20"/>
                <w:szCs w:val="20"/>
              </w:rPr>
              <w:t>On enregistre le mouvement de deux points A et B d’un même solide se déplaçant sur une surface plane horizontale. Le dispositif d’enregistrement est fixe par rapport à la table.</w:t>
            </w:r>
          </w:p>
          <w:p w:rsidR="00B546EA" w:rsidRPr="006775A5" w:rsidRDefault="00B546EA" w:rsidP="000F55F7">
            <w:pPr>
              <w:ind w:left="-108"/>
              <w:jc w:val="both"/>
              <w:rPr>
                <w:sz w:val="20"/>
                <w:szCs w:val="20"/>
              </w:rPr>
            </w:pPr>
            <w:r w:rsidRPr="006775A5">
              <w:rPr>
                <w:sz w:val="20"/>
                <w:szCs w:val="20"/>
              </w:rPr>
              <w:t>A l’instant t =0 correspondent les positions A</w:t>
            </w:r>
            <w:r w:rsidRPr="006775A5">
              <w:rPr>
                <w:sz w:val="20"/>
                <w:szCs w:val="20"/>
                <w:vertAlign w:val="subscript"/>
              </w:rPr>
              <w:t>0</w:t>
            </w:r>
            <w:r w:rsidRPr="006775A5">
              <w:rPr>
                <w:sz w:val="20"/>
                <w:szCs w:val="20"/>
              </w:rPr>
              <w:t xml:space="preserve"> et B</w:t>
            </w:r>
            <w:r w:rsidRPr="006775A5">
              <w:rPr>
                <w:sz w:val="20"/>
                <w:szCs w:val="20"/>
                <w:vertAlign w:val="subscript"/>
              </w:rPr>
              <w:t>0</w:t>
            </w:r>
            <w:r w:rsidRPr="006775A5">
              <w:rPr>
                <w:sz w:val="20"/>
                <w:szCs w:val="20"/>
              </w:rPr>
              <w:t xml:space="preserve"> de A et B. entre les deux repérages successifs. Il s’écoule une durée τ = 40 ms.</w:t>
            </w:r>
          </w:p>
          <w:p w:rsidR="00B546EA" w:rsidRPr="006775A5" w:rsidRDefault="00B546EA" w:rsidP="000F55F7">
            <w:pPr>
              <w:ind w:left="-108"/>
              <w:jc w:val="both"/>
              <w:rPr>
                <w:sz w:val="20"/>
                <w:szCs w:val="20"/>
              </w:rPr>
            </w:pPr>
            <w:r w:rsidRPr="006775A5">
              <w:rPr>
                <w:sz w:val="20"/>
                <w:szCs w:val="20"/>
              </w:rPr>
              <w:t>1. calculer la vitesse instantanée du point A aux instants t</w:t>
            </w:r>
            <w:r w:rsidRPr="006775A5">
              <w:rPr>
                <w:sz w:val="20"/>
                <w:szCs w:val="20"/>
                <w:vertAlign w:val="subscript"/>
              </w:rPr>
              <w:t>2</w:t>
            </w:r>
            <w:r w:rsidRPr="006775A5">
              <w:rPr>
                <w:sz w:val="20"/>
                <w:szCs w:val="20"/>
              </w:rPr>
              <w:t xml:space="preserve"> et t</w:t>
            </w:r>
            <w:r w:rsidRPr="006775A5">
              <w:rPr>
                <w:sz w:val="20"/>
                <w:szCs w:val="20"/>
                <w:vertAlign w:val="subscript"/>
              </w:rPr>
              <w:t>5</w:t>
            </w:r>
            <w:r w:rsidRPr="006775A5">
              <w:rPr>
                <w:sz w:val="20"/>
                <w:szCs w:val="20"/>
              </w:rPr>
              <w:t>. représenter le vecteur vitesse de A aux instants t</w:t>
            </w:r>
            <w:r w:rsidRPr="006775A5">
              <w:rPr>
                <w:sz w:val="20"/>
                <w:szCs w:val="20"/>
                <w:vertAlign w:val="subscript"/>
              </w:rPr>
              <w:t>2</w:t>
            </w:r>
            <w:r w:rsidRPr="006775A5">
              <w:rPr>
                <w:sz w:val="20"/>
                <w:szCs w:val="20"/>
              </w:rPr>
              <w:t xml:space="preserve"> et t</w:t>
            </w:r>
            <w:r w:rsidRPr="006775A5">
              <w:rPr>
                <w:sz w:val="20"/>
                <w:szCs w:val="20"/>
                <w:vertAlign w:val="subscript"/>
              </w:rPr>
              <w:t>5</w:t>
            </w:r>
            <w:r w:rsidRPr="006775A5">
              <w:rPr>
                <w:sz w:val="20"/>
                <w:szCs w:val="20"/>
              </w:rPr>
              <w:t xml:space="preserve"> avec l’échelle : 1cm pour 0.5 m/s.</w:t>
            </w:r>
          </w:p>
          <w:p w:rsidR="00B546EA" w:rsidRPr="006775A5" w:rsidRDefault="00B546EA" w:rsidP="000F55F7">
            <w:pPr>
              <w:ind w:left="-108"/>
              <w:jc w:val="both"/>
              <w:rPr>
                <w:sz w:val="20"/>
                <w:szCs w:val="20"/>
              </w:rPr>
            </w:pPr>
            <w:r w:rsidRPr="006775A5">
              <w:rPr>
                <w:sz w:val="20"/>
                <w:szCs w:val="20"/>
              </w:rPr>
              <w:t>2. Calculer la vitesse de B aux mêmes instants et représenter les vecteurs vitesses.</w:t>
            </w:r>
          </w:p>
          <w:p w:rsidR="009E04D6" w:rsidRPr="006775A5" w:rsidRDefault="00B546EA" w:rsidP="000F55F7">
            <w:pPr>
              <w:ind w:left="-108"/>
              <w:jc w:val="both"/>
              <w:rPr>
                <w:sz w:val="20"/>
                <w:szCs w:val="20"/>
              </w:rPr>
            </w:pPr>
            <w:r w:rsidRPr="006775A5">
              <w:rPr>
                <w:sz w:val="20"/>
                <w:szCs w:val="20"/>
              </w:rPr>
              <w:t>3. le centre d’inertie G du solide est situé au milieu du segment [AB]. Déterminer les positions de G</w:t>
            </w:r>
            <w:r w:rsidR="009E04D6" w:rsidRPr="006775A5">
              <w:rPr>
                <w:sz w:val="20"/>
                <w:szCs w:val="20"/>
              </w:rPr>
              <w:t xml:space="preserve"> aux diffé</w:t>
            </w:r>
            <w:r w:rsidRPr="006775A5">
              <w:rPr>
                <w:sz w:val="20"/>
                <w:szCs w:val="20"/>
              </w:rPr>
              <w:t xml:space="preserve">rents </w:t>
            </w:r>
            <w:r w:rsidR="009E04D6" w:rsidRPr="006775A5">
              <w:rPr>
                <w:sz w:val="20"/>
                <w:szCs w:val="20"/>
              </w:rPr>
              <w:t>instants de l’enregistrement.</w:t>
            </w:r>
          </w:p>
          <w:p w:rsidR="009E04D6" w:rsidRPr="006775A5" w:rsidRDefault="009E04D6" w:rsidP="000F55F7">
            <w:pPr>
              <w:ind w:left="-108"/>
              <w:jc w:val="both"/>
              <w:rPr>
                <w:sz w:val="20"/>
                <w:szCs w:val="20"/>
              </w:rPr>
            </w:pPr>
            <w:r w:rsidRPr="006775A5">
              <w:rPr>
                <w:sz w:val="20"/>
                <w:szCs w:val="20"/>
              </w:rPr>
              <w:t>4. Montrer que G possède un mouvement particulier. Indiquer précisément le nom de ce mouvement.</w:t>
            </w:r>
          </w:p>
          <w:p w:rsidR="00B546EA" w:rsidRPr="006775A5" w:rsidRDefault="009E04D6" w:rsidP="000F55F7">
            <w:pPr>
              <w:jc w:val="both"/>
              <w:rPr>
                <w:sz w:val="20"/>
                <w:szCs w:val="20"/>
              </w:rPr>
            </w:pPr>
            <w:r w:rsidRPr="006775A5">
              <w:rPr>
                <w:sz w:val="20"/>
                <w:szCs w:val="20"/>
              </w:rPr>
              <w:t>5. le solide est- il en translation dans le référentiel de la table ? Justifier. Le solide est- il en rotation autour d’un axe ? justifier.</w:t>
            </w:r>
          </w:p>
        </w:tc>
      </w:tr>
    </w:tbl>
    <w:p w:rsidR="00897E0C" w:rsidRPr="006775A5" w:rsidRDefault="00897E0C" w:rsidP="00395744">
      <w:pPr>
        <w:rPr>
          <w:b/>
          <w:bCs/>
          <w:i/>
          <w:iCs/>
          <w:u w:val="single"/>
        </w:rPr>
      </w:pPr>
      <w:r w:rsidRPr="006775A5">
        <w:rPr>
          <w:b/>
          <w:bCs/>
          <w:i/>
          <w:iCs/>
          <w:u w:val="single"/>
        </w:rPr>
        <w:t>Exercice n°</w:t>
      </w:r>
      <w:r w:rsidR="009F37FE" w:rsidRPr="006775A5">
        <w:rPr>
          <w:b/>
          <w:bCs/>
          <w:i/>
          <w:iCs/>
          <w:u w:val="single"/>
        </w:rPr>
        <w:t>4</w:t>
      </w:r>
      <w:r w:rsidRPr="006775A5">
        <w:rPr>
          <w:b/>
          <w:bCs/>
          <w:i/>
          <w:iCs/>
          <w:u w:val="single"/>
        </w:rPr>
        <w:t xml:space="preserve">: Disque en rotation: </w:t>
      </w:r>
    </w:p>
    <w:p w:rsidR="00897E0C" w:rsidRPr="006775A5" w:rsidRDefault="009E04D6" w:rsidP="00A07D3C">
      <w:pPr>
        <w:ind w:firstLine="284"/>
        <w:jc w:val="both"/>
        <w:rPr>
          <w:sz w:val="20"/>
          <w:szCs w:val="20"/>
        </w:rPr>
      </w:pPr>
      <w:r w:rsidRPr="006775A5">
        <w:rPr>
          <w:sz w:val="20"/>
          <w:szCs w:val="20"/>
        </w:rPr>
        <w:t>Deux disques D</w:t>
      </w:r>
      <w:r w:rsidRPr="006775A5">
        <w:rPr>
          <w:sz w:val="20"/>
          <w:szCs w:val="20"/>
          <w:vertAlign w:val="subscript"/>
        </w:rPr>
        <w:t>1</w:t>
      </w:r>
      <w:r w:rsidRPr="006775A5">
        <w:rPr>
          <w:sz w:val="20"/>
          <w:szCs w:val="20"/>
        </w:rPr>
        <w:t xml:space="preserve"> et D</w:t>
      </w:r>
      <w:r w:rsidRPr="006775A5">
        <w:rPr>
          <w:sz w:val="20"/>
          <w:szCs w:val="20"/>
          <w:vertAlign w:val="subscript"/>
        </w:rPr>
        <w:t>2</w:t>
      </w:r>
      <w:r w:rsidRPr="006775A5">
        <w:rPr>
          <w:sz w:val="20"/>
          <w:szCs w:val="20"/>
        </w:rPr>
        <w:t>, horizontaux et de rayon R</w:t>
      </w:r>
      <w:r w:rsidRPr="006775A5">
        <w:rPr>
          <w:sz w:val="20"/>
          <w:szCs w:val="20"/>
          <w:vertAlign w:val="subscript"/>
        </w:rPr>
        <w:t>1</w:t>
      </w:r>
      <w:r w:rsidRPr="006775A5">
        <w:rPr>
          <w:sz w:val="20"/>
          <w:szCs w:val="20"/>
        </w:rPr>
        <w:t xml:space="preserve"> = 20 cm et R</w:t>
      </w:r>
      <w:r w:rsidRPr="006775A5">
        <w:rPr>
          <w:sz w:val="20"/>
          <w:szCs w:val="20"/>
          <w:vertAlign w:val="subscript"/>
        </w:rPr>
        <w:t>2</w:t>
      </w:r>
      <w:r w:rsidRPr="006775A5">
        <w:rPr>
          <w:sz w:val="20"/>
          <w:szCs w:val="20"/>
        </w:rPr>
        <w:t xml:space="preserve"> = </w:t>
      </w:r>
      <w:r w:rsidR="00A07D3C">
        <w:rPr>
          <w:sz w:val="20"/>
          <w:szCs w:val="20"/>
        </w:rPr>
        <w:t>30</w:t>
      </w:r>
      <w:r w:rsidRPr="006775A5">
        <w:rPr>
          <w:sz w:val="20"/>
          <w:szCs w:val="20"/>
        </w:rPr>
        <w:t xml:space="preserve"> cm, sont animés de mouvement de rotation autour d’un axe commun, qu’ils coupent en O.</w:t>
      </w:r>
    </w:p>
    <w:p w:rsidR="009E04D6" w:rsidRPr="006775A5" w:rsidRDefault="009E04D6" w:rsidP="00395744">
      <w:pPr>
        <w:ind w:firstLine="284"/>
        <w:jc w:val="both"/>
        <w:rPr>
          <w:sz w:val="20"/>
          <w:szCs w:val="20"/>
        </w:rPr>
      </w:pPr>
      <w:r w:rsidRPr="006775A5">
        <w:rPr>
          <w:sz w:val="20"/>
          <w:szCs w:val="20"/>
        </w:rPr>
        <w:t>Les vitesses de rotation des disques notées ω</w:t>
      </w:r>
      <w:r w:rsidRPr="006775A5">
        <w:rPr>
          <w:sz w:val="20"/>
          <w:szCs w:val="20"/>
          <w:vertAlign w:val="subscript"/>
        </w:rPr>
        <w:t>1</w:t>
      </w:r>
      <w:r w:rsidRPr="006775A5">
        <w:rPr>
          <w:sz w:val="20"/>
          <w:szCs w:val="20"/>
        </w:rPr>
        <w:t xml:space="preserve"> et ω</w:t>
      </w:r>
      <w:r w:rsidRPr="006775A5">
        <w:rPr>
          <w:sz w:val="20"/>
          <w:szCs w:val="20"/>
          <w:vertAlign w:val="subscript"/>
        </w:rPr>
        <w:t>2</w:t>
      </w:r>
      <w:r w:rsidR="00F7234C" w:rsidRPr="006775A5">
        <w:rPr>
          <w:sz w:val="20"/>
          <w:szCs w:val="20"/>
        </w:rPr>
        <w:t>,</w:t>
      </w:r>
      <w:r w:rsidRPr="006775A5">
        <w:rPr>
          <w:sz w:val="20"/>
          <w:szCs w:val="20"/>
        </w:rPr>
        <w:t xml:space="preserve"> sont constantes. Soient A</w:t>
      </w:r>
      <w:r w:rsidRPr="006775A5">
        <w:rPr>
          <w:sz w:val="20"/>
          <w:szCs w:val="20"/>
          <w:vertAlign w:val="subscript"/>
        </w:rPr>
        <w:t>1</w:t>
      </w:r>
      <w:r w:rsidRPr="006775A5">
        <w:rPr>
          <w:sz w:val="20"/>
          <w:szCs w:val="20"/>
        </w:rPr>
        <w:t xml:space="preserve"> et A</w:t>
      </w:r>
      <w:r w:rsidRPr="006775A5">
        <w:rPr>
          <w:sz w:val="20"/>
          <w:szCs w:val="20"/>
          <w:vertAlign w:val="subscript"/>
        </w:rPr>
        <w:t>2</w:t>
      </w:r>
      <w:r w:rsidRPr="006775A5">
        <w:rPr>
          <w:sz w:val="20"/>
          <w:szCs w:val="20"/>
        </w:rPr>
        <w:t xml:space="preserve"> sont alig</w:t>
      </w:r>
      <w:r w:rsidR="00F7234C" w:rsidRPr="006775A5">
        <w:rPr>
          <w:sz w:val="20"/>
          <w:szCs w:val="20"/>
        </w:rPr>
        <w:t>nés.</w:t>
      </w:r>
    </w:p>
    <w:p w:rsidR="00F7234C" w:rsidRPr="006775A5" w:rsidRDefault="00F7234C" w:rsidP="00395744">
      <w:pPr>
        <w:jc w:val="both"/>
        <w:rPr>
          <w:sz w:val="20"/>
          <w:szCs w:val="20"/>
        </w:rPr>
      </w:pPr>
      <w:r w:rsidRPr="006775A5">
        <w:rPr>
          <w:sz w:val="20"/>
          <w:szCs w:val="20"/>
        </w:rPr>
        <w:t xml:space="preserve">1. </w:t>
      </w:r>
      <w:r w:rsidR="00A07D3C" w:rsidRPr="006775A5">
        <w:rPr>
          <w:sz w:val="20"/>
          <w:szCs w:val="20"/>
        </w:rPr>
        <w:t xml:space="preserve">Dans </w:t>
      </w:r>
      <w:r w:rsidRPr="006775A5">
        <w:rPr>
          <w:sz w:val="20"/>
          <w:szCs w:val="20"/>
        </w:rPr>
        <w:t>une première expérience, on constate que, sur une durée Δt = 5 s, A</w:t>
      </w:r>
      <w:r w:rsidRPr="006775A5">
        <w:rPr>
          <w:sz w:val="20"/>
          <w:szCs w:val="20"/>
          <w:vertAlign w:val="subscript"/>
        </w:rPr>
        <w:t>1</w:t>
      </w:r>
      <w:r w:rsidRPr="006775A5">
        <w:rPr>
          <w:sz w:val="20"/>
          <w:szCs w:val="20"/>
        </w:rPr>
        <w:t xml:space="preserve"> a parcouru un quart de tour alors que A</w:t>
      </w:r>
      <w:r w:rsidRPr="006775A5">
        <w:rPr>
          <w:sz w:val="20"/>
          <w:szCs w:val="20"/>
          <w:vertAlign w:val="subscript"/>
        </w:rPr>
        <w:t>2</w:t>
      </w:r>
      <w:r w:rsidRPr="006775A5">
        <w:rPr>
          <w:sz w:val="20"/>
          <w:szCs w:val="20"/>
        </w:rPr>
        <w:t xml:space="preserve"> a parcouru un tiers de tour. Calculer ω</w:t>
      </w:r>
      <w:r w:rsidRPr="006775A5">
        <w:rPr>
          <w:sz w:val="20"/>
          <w:szCs w:val="20"/>
          <w:vertAlign w:val="subscript"/>
        </w:rPr>
        <w:t>1</w:t>
      </w:r>
      <w:r w:rsidRPr="006775A5">
        <w:rPr>
          <w:sz w:val="20"/>
          <w:szCs w:val="20"/>
        </w:rPr>
        <w:t xml:space="preserve"> et ω</w:t>
      </w:r>
      <w:r w:rsidRPr="006775A5">
        <w:rPr>
          <w:sz w:val="20"/>
          <w:szCs w:val="20"/>
          <w:vertAlign w:val="subscript"/>
        </w:rPr>
        <w:t>2</w:t>
      </w:r>
      <w:r w:rsidRPr="006775A5">
        <w:rPr>
          <w:sz w:val="20"/>
          <w:szCs w:val="20"/>
        </w:rPr>
        <w:t>.</w:t>
      </w:r>
    </w:p>
    <w:p w:rsidR="00F7234C" w:rsidRPr="006775A5" w:rsidRDefault="00F7234C" w:rsidP="00395744">
      <w:pPr>
        <w:jc w:val="both"/>
        <w:rPr>
          <w:sz w:val="20"/>
          <w:szCs w:val="20"/>
        </w:rPr>
      </w:pPr>
      <w:r w:rsidRPr="006775A5">
        <w:rPr>
          <w:sz w:val="20"/>
          <w:szCs w:val="20"/>
        </w:rPr>
        <w:t>2. Calculer les distances parcourues par A</w:t>
      </w:r>
      <w:r w:rsidRPr="006775A5">
        <w:rPr>
          <w:sz w:val="20"/>
          <w:szCs w:val="20"/>
          <w:vertAlign w:val="subscript"/>
        </w:rPr>
        <w:t>1</w:t>
      </w:r>
      <w:r w:rsidRPr="006775A5">
        <w:rPr>
          <w:sz w:val="20"/>
          <w:szCs w:val="20"/>
        </w:rPr>
        <w:t xml:space="preserve"> et A</w:t>
      </w:r>
      <w:r w:rsidRPr="006775A5">
        <w:rPr>
          <w:sz w:val="20"/>
          <w:szCs w:val="20"/>
          <w:vertAlign w:val="subscript"/>
        </w:rPr>
        <w:t>2</w:t>
      </w:r>
      <w:r w:rsidRPr="006775A5">
        <w:rPr>
          <w:sz w:val="20"/>
          <w:szCs w:val="20"/>
        </w:rPr>
        <w:t xml:space="preserve"> en 1 minute.</w:t>
      </w:r>
    </w:p>
    <w:p w:rsidR="00E54ECB" w:rsidRDefault="00F7234C" w:rsidP="00395744">
      <w:pPr>
        <w:jc w:val="both"/>
        <w:rPr>
          <w:sz w:val="20"/>
          <w:szCs w:val="20"/>
        </w:rPr>
      </w:pPr>
      <w:r w:rsidRPr="006775A5">
        <w:rPr>
          <w:sz w:val="20"/>
          <w:szCs w:val="20"/>
        </w:rPr>
        <w:t>3. démontrer la formule reliant la vitesse linéaire à la vitesse angulaire. Calculer les vitesses linéaires de A</w:t>
      </w:r>
      <w:r w:rsidRPr="006775A5">
        <w:rPr>
          <w:sz w:val="20"/>
          <w:szCs w:val="20"/>
          <w:vertAlign w:val="subscript"/>
        </w:rPr>
        <w:t>1</w:t>
      </w:r>
      <w:r w:rsidRPr="006775A5">
        <w:rPr>
          <w:sz w:val="20"/>
          <w:szCs w:val="20"/>
        </w:rPr>
        <w:t xml:space="preserve"> et A</w:t>
      </w:r>
      <w:r w:rsidRPr="006775A5">
        <w:rPr>
          <w:sz w:val="20"/>
          <w:szCs w:val="20"/>
          <w:vertAlign w:val="subscript"/>
        </w:rPr>
        <w:t>2</w:t>
      </w:r>
      <w:r w:rsidR="004D316D">
        <w:rPr>
          <w:sz w:val="20"/>
          <w:szCs w:val="20"/>
        </w:rPr>
        <w:t>.</w:t>
      </w:r>
    </w:p>
    <w:p w:rsidR="00E54ECB" w:rsidRPr="00313D1E" w:rsidRDefault="00E54ECB" w:rsidP="00A07D3C">
      <w:pPr>
        <w:pStyle w:val="En-tte"/>
        <w:jc w:val="center"/>
        <w:rPr>
          <w:b/>
          <w:bCs/>
          <w:sz w:val="32"/>
          <w:szCs w:val="32"/>
          <w:rtl/>
          <w:lang w:bidi="ar-MA"/>
        </w:rPr>
      </w:pPr>
      <w:r>
        <w:rPr>
          <w:sz w:val="20"/>
          <w:szCs w:val="20"/>
        </w:rPr>
        <w:br w:type="page"/>
      </w:r>
      <w:r w:rsidRPr="00313D1E">
        <w:rPr>
          <w:b/>
          <w:bCs/>
          <w:sz w:val="32"/>
          <w:szCs w:val="32"/>
        </w:rPr>
        <w:lastRenderedPageBreak/>
        <w:t xml:space="preserve">Correction </w:t>
      </w:r>
      <w:r w:rsidR="00A07D3C">
        <w:rPr>
          <w:b/>
          <w:bCs/>
          <w:sz w:val="32"/>
          <w:szCs w:val="32"/>
          <w:lang w:bidi="ar-MA"/>
        </w:rPr>
        <w:t>d</w:t>
      </w:r>
      <w:r w:rsidRPr="00313D1E">
        <w:rPr>
          <w:b/>
          <w:bCs/>
          <w:sz w:val="32"/>
          <w:szCs w:val="32"/>
        </w:rPr>
        <w:t xml:space="preserve">e </w:t>
      </w:r>
      <w:r w:rsidR="00A07D3C">
        <w:rPr>
          <w:b/>
          <w:bCs/>
          <w:sz w:val="32"/>
          <w:szCs w:val="32"/>
        </w:rPr>
        <w:t>série</w:t>
      </w:r>
      <w:r w:rsidRPr="00313D1E">
        <w:rPr>
          <w:b/>
          <w:bCs/>
          <w:sz w:val="32"/>
          <w:szCs w:val="32"/>
        </w:rPr>
        <w:t xml:space="preserve"> N°1</w:t>
      </w:r>
    </w:p>
    <w:p w:rsidR="00E54ECB" w:rsidRPr="00313D1E" w:rsidRDefault="00E54ECB" w:rsidP="00A07D3C">
      <w:pPr>
        <w:jc w:val="both"/>
        <w:rPr>
          <w:rtl/>
          <w:lang w:bidi="ar-MA"/>
        </w:rPr>
      </w:pPr>
    </w:p>
    <w:p w:rsidR="00E54ECB" w:rsidRPr="00313D1E" w:rsidRDefault="00E54ECB" w:rsidP="00A07D3C">
      <w:pPr>
        <w:pStyle w:val="NormalWeb"/>
        <w:spacing w:before="240" w:beforeAutospacing="0" w:after="120" w:afterAutospacing="0"/>
        <w:ind w:left="198"/>
        <w:jc w:val="both"/>
        <w:rPr>
          <w:b/>
          <w:bCs/>
          <w:i/>
          <w:iCs/>
          <w:sz w:val="32"/>
          <w:szCs w:val="32"/>
          <w:u w:val="single"/>
        </w:rPr>
      </w:pPr>
      <w:r w:rsidRPr="00313D1E">
        <w:rPr>
          <w:b/>
          <w:bCs/>
          <w:i/>
          <w:iCs/>
          <w:sz w:val="32"/>
          <w:szCs w:val="32"/>
          <w:u w:val="single"/>
        </w:rPr>
        <w:t>Exercice N°1</w:t>
      </w:r>
    </w:p>
    <w:p w:rsidR="00E54ECB" w:rsidRPr="00313D1E" w:rsidRDefault="00E54ECB" w:rsidP="00A07D3C">
      <w:pPr>
        <w:pStyle w:val="NormalWeb"/>
        <w:spacing w:before="0" w:beforeAutospacing="0" w:after="0" w:afterAutospacing="0"/>
        <w:ind w:left="200"/>
        <w:jc w:val="both"/>
        <w:rPr>
          <w:sz w:val="20"/>
          <w:szCs w:val="20"/>
        </w:rPr>
      </w:pPr>
      <w:r w:rsidRPr="00313D1E">
        <w:rPr>
          <w:sz w:val="20"/>
          <w:szCs w:val="20"/>
        </w:rPr>
        <w:t xml:space="preserve">-  La durée pour effectuer un tour est appelée période, que l’on note </w:t>
      </w:r>
      <w:r w:rsidRPr="00313D1E">
        <w:rPr>
          <w:b/>
          <w:bCs/>
          <w:sz w:val="20"/>
          <w:szCs w:val="20"/>
        </w:rPr>
        <w:t>T</w:t>
      </w:r>
      <w:r w:rsidRPr="00313D1E">
        <w:rPr>
          <w:sz w:val="20"/>
          <w:szCs w:val="20"/>
        </w:rPr>
        <w:t>.</w:t>
      </w:r>
    </w:p>
    <w:p w:rsidR="00E54ECB" w:rsidRPr="00313D1E" w:rsidRDefault="00E54ECB" w:rsidP="00A07D3C">
      <w:pPr>
        <w:pStyle w:val="NormalWeb"/>
        <w:spacing w:before="0" w:beforeAutospacing="0" w:after="0" w:afterAutospacing="0"/>
        <w:ind w:left="200"/>
        <w:jc w:val="both"/>
        <w:rPr>
          <w:sz w:val="20"/>
          <w:szCs w:val="20"/>
        </w:rPr>
      </w:pPr>
      <w:r w:rsidRPr="00313D1E">
        <w:rPr>
          <w:sz w:val="20"/>
          <w:szCs w:val="20"/>
        </w:rPr>
        <w:t xml:space="preserve">-  Pour la Terre, </w:t>
      </w:r>
      <w:r w:rsidRPr="00313D1E">
        <w:rPr>
          <w:b/>
          <w:bCs/>
          <w:sz w:val="20"/>
          <w:szCs w:val="20"/>
        </w:rPr>
        <w:t>T</w:t>
      </w:r>
      <w:r w:rsidRPr="00313D1E">
        <w:rPr>
          <w:sz w:val="20"/>
          <w:szCs w:val="20"/>
        </w:rPr>
        <w:t xml:space="preserve"> = 86400 s: période de rotation autour de l’axe des pôles dans le </w:t>
      </w:r>
      <w:r w:rsidRPr="00313D1E">
        <w:rPr>
          <w:b/>
          <w:sz w:val="20"/>
          <w:szCs w:val="20"/>
        </w:rPr>
        <w:t>référentiel géocentrique</w:t>
      </w:r>
      <w:r w:rsidRPr="00313D1E">
        <w:rPr>
          <w:sz w:val="20"/>
          <w:szCs w:val="20"/>
        </w:rPr>
        <w:t>.</w:t>
      </w:r>
    </w:p>
    <w:p w:rsidR="00E54ECB" w:rsidRPr="00313D1E" w:rsidRDefault="00E54ECB" w:rsidP="00A07D3C">
      <w:pPr>
        <w:pStyle w:val="NormalWeb"/>
        <w:spacing w:before="0" w:beforeAutospacing="0" w:after="0" w:afterAutospacing="0"/>
        <w:ind w:left="200"/>
        <w:jc w:val="both"/>
        <w:rPr>
          <w:b/>
          <w:bCs/>
          <w:sz w:val="20"/>
          <w:szCs w:val="20"/>
          <w:u w:val="single"/>
        </w:rPr>
      </w:pPr>
      <w:r w:rsidRPr="00313D1E">
        <w:rPr>
          <w:b/>
          <w:bCs/>
          <w:sz w:val="20"/>
          <w:szCs w:val="20"/>
          <w:u w:val="single"/>
        </w:rPr>
        <w:t>Calcul de la vitesse</w:t>
      </w:r>
    </w:p>
    <w:p w:rsidR="00E54ECB" w:rsidRPr="00313D1E" w:rsidRDefault="00E54ECB" w:rsidP="00A07D3C">
      <w:pPr>
        <w:pStyle w:val="NormalWeb"/>
        <w:spacing w:before="0" w:beforeAutospacing="0" w:after="0" w:afterAutospacing="0"/>
        <w:ind w:left="200"/>
        <w:jc w:val="both"/>
        <w:rPr>
          <w:sz w:val="20"/>
          <w:szCs w:val="20"/>
        </w:rPr>
      </w:pPr>
      <w:r w:rsidRPr="00313D1E">
        <w:rPr>
          <w:sz w:val="20"/>
          <w:szCs w:val="20"/>
        </w:rPr>
        <w:t xml:space="preserve">-  En un tour, la distance (d) parcourue par un point à la surface de la Terre, situé à l’équateur : </w:t>
      </w:r>
      <w:r w:rsidRPr="00313D1E">
        <w:rPr>
          <w:b/>
          <w:position w:val="-10"/>
          <w:sz w:val="20"/>
          <w:szCs w:val="20"/>
        </w:rPr>
        <w:object w:dxaOrig="1200" w:dyaOrig="320">
          <v:shape id="_x0000_i1027" type="#_x0000_t75" style="width:77.35pt;height:15.05pt" o:ole="">
            <v:imagedata r:id="rId10" o:title=""/>
          </v:shape>
          <o:OLEObject Type="Embed" ProgID="Equation.3" ShapeID="_x0000_i1027" DrawAspect="Content" ObjectID="_1630048515" r:id="rId11"/>
        </w:object>
      </w:r>
    </w:p>
    <w:p w:rsidR="00E54ECB" w:rsidRPr="00313D1E" w:rsidRDefault="00E54ECB" w:rsidP="00A07D3C">
      <w:pPr>
        <w:pStyle w:val="NormalWeb"/>
        <w:spacing w:before="0" w:beforeAutospacing="0" w:after="0" w:afterAutospacing="0"/>
        <w:ind w:left="200"/>
        <w:jc w:val="both"/>
        <w:rPr>
          <w:sz w:val="20"/>
          <w:szCs w:val="20"/>
        </w:rPr>
      </w:pPr>
      <w:r w:rsidRPr="00313D1E">
        <w:rPr>
          <w:sz w:val="20"/>
          <w:szCs w:val="20"/>
        </w:rPr>
        <w:t xml:space="preserve">-  La vitesse d’un point à la surface de la Terre situé à l’équateur : </w:t>
      </w:r>
      <w:r w:rsidRPr="00313D1E">
        <w:rPr>
          <w:b/>
          <w:position w:val="-24"/>
          <w:sz w:val="20"/>
          <w:szCs w:val="20"/>
        </w:rPr>
        <w:object w:dxaOrig="1820" w:dyaOrig="639">
          <v:shape id="_x0000_i1028" type="#_x0000_t75" style="width:117.15pt;height:31.15pt" o:ole="">
            <v:imagedata r:id="rId12" o:title=""/>
          </v:shape>
          <o:OLEObject Type="Embed" ProgID="Equation.3" ShapeID="_x0000_i1028" DrawAspect="Content" ObjectID="_1630048516" r:id="rId13"/>
        </w:object>
      </w:r>
    </w:p>
    <w:p w:rsidR="00E54ECB" w:rsidRPr="00313D1E" w:rsidRDefault="00E54ECB" w:rsidP="00A07D3C">
      <w:pPr>
        <w:pStyle w:val="NormalWeb"/>
        <w:spacing w:before="0" w:beforeAutospacing="0" w:after="0" w:afterAutospacing="0"/>
        <w:ind w:left="200"/>
        <w:jc w:val="both"/>
        <w:rPr>
          <w:sz w:val="20"/>
          <w:szCs w:val="20"/>
        </w:rPr>
      </w:pPr>
      <w:r w:rsidRPr="00313D1E">
        <w:rPr>
          <w:sz w:val="20"/>
          <w:szCs w:val="20"/>
        </w:rPr>
        <w:t xml:space="preserve">-  Pour les calculs, on prend   </w:t>
      </w:r>
      <w:r w:rsidRPr="00313D1E">
        <w:rPr>
          <w:b/>
          <w:bCs/>
          <w:sz w:val="20"/>
          <w:szCs w:val="20"/>
        </w:rPr>
        <w:t>R</w:t>
      </w:r>
      <w:r w:rsidRPr="00313D1E">
        <w:rPr>
          <w:sz w:val="20"/>
          <w:szCs w:val="20"/>
        </w:rPr>
        <w:t xml:space="preserve"> </w:t>
      </w:r>
      <w:r w:rsidRPr="00313D1E">
        <w:rPr>
          <w:sz w:val="20"/>
          <w:szCs w:val="20"/>
          <w:vertAlign w:val="subscript"/>
        </w:rPr>
        <w:t>T</w:t>
      </w:r>
      <w:r w:rsidRPr="00313D1E">
        <w:rPr>
          <w:sz w:val="20"/>
          <w:szCs w:val="20"/>
        </w:rPr>
        <w:t xml:space="preserve">  = 6380 km</w:t>
      </w:r>
    </w:p>
    <w:p w:rsidR="00E54ECB" w:rsidRPr="00313D1E" w:rsidRDefault="00E54ECB" w:rsidP="00A07D3C">
      <w:pPr>
        <w:pStyle w:val="NormalWeb"/>
        <w:spacing w:before="0" w:beforeAutospacing="0" w:after="0" w:afterAutospacing="0"/>
        <w:ind w:left="200"/>
        <w:jc w:val="both"/>
        <w:rPr>
          <w:sz w:val="20"/>
          <w:szCs w:val="20"/>
        </w:rPr>
      </w:pPr>
      <w:r w:rsidRPr="00313D1E">
        <w:rPr>
          <w:sz w:val="20"/>
          <w:szCs w:val="20"/>
        </w:rPr>
        <w:t xml:space="preserve">-  Application numérique : </w:t>
      </w:r>
      <w:r w:rsidRPr="00313D1E">
        <w:rPr>
          <w:b/>
          <w:position w:val="-50"/>
          <w:sz w:val="20"/>
          <w:szCs w:val="20"/>
        </w:rPr>
        <w:object w:dxaOrig="2600" w:dyaOrig="1440">
          <v:shape id="_x0000_i1038" type="#_x0000_t75" style="width:166.55pt;height:69.85pt" o:ole="">
            <v:imagedata r:id="rId14" o:title=""/>
          </v:shape>
          <o:OLEObject Type="Embed" ProgID="Equation.3" ShapeID="_x0000_i1038" DrawAspect="Content" ObjectID="_1630048517" r:id="rId15"/>
        </w:object>
      </w:r>
    </w:p>
    <w:p w:rsidR="00E54ECB" w:rsidRPr="00313D1E" w:rsidRDefault="00E54ECB" w:rsidP="00A07D3C">
      <w:pPr>
        <w:pStyle w:val="NormalWeb"/>
        <w:spacing w:before="0" w:beforeAutospacing="0" w:after="0" w:afterAutospacing="0"/>
        <w:ind w:left="200"/>
        <w:jc w:val="both"/>
        <w:rPr>
          <w:sz w:val="20"/>
          <w:szCs w:val="20"/>
        </w:rPr>
      </w:pPr>
      <w:r w:rsidRPr="00313D1E">
        <w:rPr>
          <w:sz w:val="20"/>
          <w:szCs w:val="20"/>
        </w:rPr>
        <w:t xml:space="preserve">-  La vitesse angulaire de la Terre : </w:t>
      </w:r>
      <w:r w:rsidRPr="00313D1E">
        <w:rPr>
          <w:b/>
          <w:position w:val="-24"/>
          <w:sz w:val="20"/>
          <w:szCs w:val="20"/>
        </w:rPr>
        <w:object w:dxaOrig="960" w:dyaOrig="620">
          <v:shape id="_x0000_i1035" type="#_x0000_t75" style="width:61.25pt;height:30.1pt" o:ole="">
            <v:imagedata r:id="rId16" o:title=""/>
          </v:shape>
          <o:OLEObject Type="Embed" ProgID="Equation.3" ShapeID="_x0000_i1035" DrawAspect="Content" ObjectID="_1630048518" r:id="rId17"/>
        </w:object>
      </w:r>
    </w:p>
    <w:p w:rsidR="00E54ECB" w:rsidRPr="00313D1E" w:rsidRDefault="00E54ECB" w:rsidP="00A07D3C">
      <w:pPr>
        <w:pStyle w:val="NormalWeb"/>
        <w:spacing w:before="0" w:beforeAutospacing="0" w:after="0" w:afterAutospacing="0"/>
        <w:ind w:left="200"/>
        <w:jc w:val="both"/>
        <w:rPr>
          <w:sz w:val="20"/>
          <w:szCs w:val="20"/>
        </w:rPr>
      </w:pPr>
      <w:r w:rsidRPr="00313D1E">
        <w:rPr>
          <w:sz w:val="20"/>
          <w:szCs w:val="20"/>
        </w:rPr>
        <w:t xml:space="preserve">-  Application numérique : </w:t>
      </w:r>
      <w:r w:rsidRPr="00313D1E">
        <w:rPr>
          <w:b/>
          <w:position w:val="-44"/>
          <w:sz w:val="20"/>
          <w:szCs w:val="20"/>
        </w:rPr>
        <w:object w:dxaOrig="2060" w:dyaOrig="999">
          <v:shape id="_x0000_i1036" type="#_x0000_t75" style="width:132.2pt;height:48.35pt" o:ole="">
            <v:imagedata r:id="rId18" o:title=""/>
          </v:shape>
          <o:OLEObject Type="Embed" ProgID="Equation.3" ShapeID="_x0000_i1036" DrawAspect="Content" ObjectID="_1630048519" r:id="rId19"/>
        </w:object>
      </w:r>
    </w:p>
    <w:p w:rsidR="00E54ECB" w:rsidRPr="00313D1E" w:rsidRDefault="00E54ECB" w:rsidP="00A07D3C">
      <w:pPr>
        <w:pStyle w:val="NormalWeb"/>
        <w:spacing w:before="0" w:beforeAutospacing="0" w:after="0" w:afterAutospacing="0"/>
        <w:ind w:left="200"/>
        <w:jc w:val="both"/>
        <w:rPr>
          <w:sz w:val="20"/>
          <w:szCs w:val="20"/>
        </w:rPr>
      </w:pPr>
      <w:r w:rsidRPr="00313D1E">
        <w:rPr>
          <w:sz w:val="20"/>
          <w:szCs w:val="20"/>
        </w:rPr>
        <w:t>-  La fréquence du mouvement représente le nombre de période par seconde (ici le nombre de tours par seconde).</w:t>
      </w:r>
    </w:p>
    <w:p w:rsidR="00E54ECB" w:rsidRPr="00313D1E" w:rsidRDefault="00E54ECB" w:rsidP="00A07D3C">
      <w:pPr>
        <w:pStyle w:val="NormalWeb"/>
        <w:spacing w:before="0" w:beforeAutospacing="0" w:after="0" w:afterAutospacing="0"/>
        <w:ind w:left="200"/>
        <w:jc w:val="both"/>
        <w:rPr>
          <w:sz w:val="20"/>
          <w:szCs w:val="20"/>
        </w:rPr>
      </w:pPr>
      <w:r w:rsidRPr="00313D1E">
        <w:rPr>
          <w:sz w:val="20"/>
          <w:szCs w:val="20"/>
        </w:rPr>
        <w:t xml:space="preserve">-  Fréquence : </w:t>
      </w:r>
      <w:r w:rsidRPr="00313D1E">
        <w:rPr>
          <w:position w:val="-24"/>
          <w:sz w:val="20"/>
          <w:szCs w:val="20"/>
        </w:rPr>
        <w:object w:dxaOrig="660" w:dyaOrig="620">
          <v:shape id="_x0000_i1034" type="#_x0000_t75" style="width:33.3pt;height:31.15pt" o:ole="">
            <v:imagedata r:id="rId20" o:title=""/>
          </v:shape>
          <o:OLEObject Type="Embed" ProgID="Equation.3" ShapeID="_x0000_i1034" DrawAspect="Content" ObjectID="_1630048520" r:id="rId21"/>
        </w:object>
      </w:r>
      <w:r w:rsidRPr="00313D1E">
        <w:rPr>
          <w:sz w:val="20"/>
          <w:szCs w:val="20"/>
        </w:rPr>
        <w:t xml:space="preserve"> unité Hertz (Hz) si période en seconde (s).</w:t>
      </w:r>
    </w:p>
    <w:p w:rsidR="00E54ECB" w:rsidRPr="00313D1E" w:rsidRDefault="00E54ECB" w:rsidP="00A07D3C">
      <w:pPr>
        <w:pStyle w:val="NormalWeb"/>
        <w:spacing w:before="0" w:beforeAutospacing="0" w:after="0" w:afterAutospacing="0"/>
        <w:ind w:left="200"/>
        <w:jc w:val="both"/>
        <w:rPr>
          <w:sz w:val="20"/>
          <w:szCs w:val="20"/>
        </w:rPr>
      </w:pPr>
      <w:r w:rsidRPr="00313D1E">
        <w:rPr>
          <w:sz w:val="20"/>
          <w:szCs w:val="20"/>
        </w:rPr>
        <w:t xml:space="preserve">-  Application numérique : </w:t>
      </w:r>
      <w:r w:rsidRPr="00313D1E">
        <w:rPr>
          <w:position w:val="-44"/>
          <w:sz w:val="20"/>
          <w:szCs w:val="20"/>
        </w:rPr>
        <w:object w:dxaOrig="1760" w:dyaOrig="999">
          <v:shape id="_x0000_i1033" type="#_x0000_t75" style="width:88.1pt;height:49.45pt" o:ole="">
            <v:imagedata r:id="rId22" o:title=""/>
          </v:shape>
          <o:OLEObject Type="Embed" ProgID="Equation.3" ShapeID="_x0000_i1033" DrawAspect="Content" ObjectID="_1630048521" r:id="rId23"/>
        </w:object>
      </w:r>
      <w:r w:rsidRPr="00313D1E">
        <w:rPr>
          <w:sz w:val="20"/>
          <w:szCs w:val="20"/>
        </w:rPr>
        <w:t xml:space="preserve"> </w:t>
      </w:r>
    </w:p>
    <w:p w:rsidR="00E54ECB" w:rsidRPr="00313D1E" w:rsidRDefault="00E54ECB" w:rsidP="00D95AF9">
      <w:pPr>
        <w:pStyle w:val="NormalWeb"/>
        <w:spacing w:before="120" w:beforeAutospacing="0" w:after="120" w:afterAutospacing="0"/>
        <w:jc w:val="both"/>
        <w:rPr>
          <w:b/>
          <w:bCs/>
          <w:i/>
          <w:iCs/>
          <w:sz w:val="32"/>
          <w:szCs w:val="32"/>
          <w:u w:val="single"/>
        </w:rPr>
      </w:pPr>
      <w:r w:rsidRPr="00313D1E">
        <w:rPr>
          <w:b/>
          <w:bCs/>
          <w:i/>
          <w:iCs/>
          <w:sz w:val="32"/>
          <w:szCs w:val="32"/>
          <w:u w:val="single"/>
        </w:rPr>
        <w:t>Exercice N°2 : mobile autoporteur</w:t>
      </w:r>
    </w:p>
    <w:p w:rsidR="00E54ECB" w:rsidRPr="00313D1E" w:rsidRDefault="00E54ECB" w:rsidP="00A07D3C">
      <w:pPr>
        <w:jc w:val="both"/>
        <w:rPr>
          <w:sz w:val="20"/>
          <w:szCs w:val="20"/>
        </w:rPr>
      </w:pPr>
      <w:r w:rsidRPr="00313D1E">
        <w:rPr>
          <w:sz w:val="20"/>
          <w:szCs w:val="20"/>
        </w:rPr>
        <w:t>1) - Première phase : M</w:t>
      </w:r>
      <w:r w:rsidRPr="00313D1E">
        <w:rPr>
          <w:sz w:val="20"/>
          <w:szCs w:val="20"/>
          <w:vertAlign w:val="subscript"/>
        </w:rPr>
        <w:t>1</w:t>
      </w:r>
      <w:r w:rsidRPr="00313D1E">
        <w:rPr>
          <w:sz w:val="20"/>
          <w:szCs w:val="20"/>
        </w:rPr>
        <w:t>M</w:t>
      </w:r>
      <w:r w:rsidRPr="00313D1E">
        <w:rPr>
          <w:sz w:val="20"/>
          <w:szCs w:val="20"/>
          <w:vertAlign w:val="subscript"/>
        </w:rPr>
        <w:t>9</w:t>
      </w:r>
      <w:r w:rsidRPr="00313D1E">
        <w:rPr>
          <w:sz w:val="20"/>
          <w:szCs w:val="20"/>
        </w:rPr>
        <w:t xml:space="preserve"> Mouvement circulaire uniforme. Le vecteur vitesse du point M n’est pas contant, sa direction change mais pas sa valeur ni son sens.</w:t>
      </w:r>
    </w:p>
    <w:p w:rsidR="00E54ECB" w:rsidRPr="00313D1E" w:rsidRDefault="00E54ECB" w:rsidP="00A07D3C">
      <w:pPr>
        <w:jc w:val="both"/>
        <w:rPr>
          <w:sz w:val="20"/>
          <w:szCs w:val="20"/>
        </w:rPr>
      </w:pPr>
      <w:r w:rsidRPr="00313D1E">
        <w:rPr>
          <w:sz w:val="20"/>
          <w:szCs w:val="20"/>
        </w:rPr>
        <w:t xml:space="preserve">     - Deuxieme phase : M</w:t>
      </w:r>
      <w:r w:rsidRPr="00313D1E">
        <w:rPr>
          <w:sz w:val="20"/>
          <w:szCs w:val="20"/>
          <w:vertAlign w:val="subscript"/>
        </w:rPr>
        <w:t>10</w:t>
      </w:r>
      <w:r w:rsidRPr="00313D1E">
        <w:rPr>
          <w:sz w:val="20"/>
          <w:szCs w:val="20"/>
        </w:rPr>
        <w:t>M</w:t>
      </w:r>
      <w:r w:rsidRPr="00313D1E">
        <w:rPr>
          <w:sz w:val="20"/>
          <w:szCs w:val="20"/>
          <w:vertAlign w:val="subscript"/>
        </w:rPr>
        <w:t>17</w:t>
      </w:r>
      <w:r w:rsidRPr="00313D1E">
        <w:rPr>
          <w:sz w:val="20"/>
          <w:szCs w:val="20"/>
        </w:rPr>
        <w:t xml:space="preserve"> Mouvement rectiligne uniforme. Le vecteur vitesse est constant.</w:t>
      </w:r>
    </w:p>
    <w:p w:rsidR="00E54ECB" w:rsidRPr="00313D1E" w:rsidRDefault="00E54ECB" w:rsidP="00A07D3C">
      <w:pPr>
        <w:jc w:val="both"/>
        <w:rPr>
          <w:sz w:val="20"/>
          <w:szCs w:val="20"/>
        </w:rPr>
      </w:pPr>
      <w:r w:rsidRPr="00313D1E">
        <w:rPr>
          <w:sz w:val="20"/>
          <w:szCs w:val="20"/>
        </w:rPr>
        <w:t>2) M</w:t>
      </w:r>
      <w:r w:rsidRPr="00313D1E">
        <w:rPr>
          <w:sz w:val="20"/>
          <w:szCs w:val="20"/>
          <w:vertAlign w:val="subscript"/>
        </w:rPr>
        <w:t>5 </w:t>
      </w:r>
      <w:r w:rsidRPr="00313D1E">
        <w:rPr>
          <w:sz w:val="20"/>
          <w:szCs w:val="20"/>
        </w:rPr>
        <w:t xml:space="preserve">: </w:t>
      </w:r>
      <w:r w:rsidRPr="00313D1E">
        <w:rPr>
          <w:b/>
          <w:position w:val="-24"/>
          <w:sz w:val="20"/>
          <w:szCs w:val="20"/>
        </w:rPr>
        <w:object w:dxaOrig="2520" w:dyaOrig="660">
          <v:shape id="_x0000_i1029" type="#_x0000_t75" style="width:161.2pt;height:32.25pt" o:ole="">
            <v:imagedata r:id="rId24" o:title=""/>
          </v:shape>
          <o:OLEObject Type="Embed" ProgID="Equation.3" ShapeID="_x0000_i1029" DrawAspect="Content" ObjectID="_1630048522" r:id="rId25"/>
        </w:object>
      </w:r>
      <w:r w:rsidRPr="00313D1E">
        <w:rPr>
          <w:sz w:val="20"/>
          <w:szCs w:val="20"/>
        </w:rPr>
        <w:tab/>
      </w:r>
      <w:r w:rsidRPr="00313D1E">
        <w:rPr>
          <w:sz w:val="20"/>
          <w:szCs w:val="20"/>
        </w:rPr>
        <w:tab/>
        <w:t>M</w:t>
      </w:r>
      <w:r w:rsidRPr="00313D1E">
        <w:rPr>
          <w:sz w:val="20"/>
          <w:szCs w:val="20"/>
          <w:vertAlign w:val="subscript"/>
        </w:rPr>
        <w:t>15 </w:t>
      </w:r>
      <w:r w:rsidRPr="00313D1E">
        <w:rPr>
          <w:sz w:val="20"/>
          <w:szCs w:val="20"/>
        </w:rPr>
        <w:t xml:space="preserve">: </w:t>
      </w:r>
      <w:r w:rsidRPr="00313D1E">
        <w:rPr>
          <w:b/>
          <w:position w:val="-24"/>
          <w:sz w:val="20"/>
          <w:szCs w:val="20"/>
        </w:rPr>
        <w:object w:dxaOrig="2620" w:dyaOrig="660">
          <v:shape id="_x0000_i1030" type="#_x0000_t75" style="width:167.65pt;height:32.25pt" o:ole="">
            <v:imagedata r:id="rId26" o:title=""/>
          </v:shape>
          <o:OLEObject Type="Embed" ProgID="Equation.3" ShapeID="_x0000_i1030" DrawAspect="Content" ObjectID="_1630048523" r:id="rId27"/>
        </w:object>
      </w:r>
      <w:r w:rsidRPr="00313D1E">
        <w:rPr>
          <w:sz w:val="20"/>
          <w:szCs w:val="20"/>
        </w:rPr>
        <w:tab/>
      </w:r>
    </w:p>
    <w:p w:rsidR="00E54ECB" w:rsidRPr="00313D1E" w:rsidRDefault="00E54ECB" w:rsidP="00A07D3C">
      <w:pPr>
        <w:jc w:val="both"/>
        <w:rPr>
          <w:bCs/>
          <w:sz w:val="20"/>
          <w:szCs w:val="20"/>
        </w:rPr>
      </w:pPr>
      <w:r w:rsidRPr="00313D1E">
        <w:rPr>
          <w:sz w:val="20"/>
          <w:szCs w:val="20"/>
        </w:rPr>
        <w:t xml:space="preserve">3) Nous connaissons la formule donnant la vitesse instantanée en fonction de la vitesse angulaire : </w:t>
      </w:r>
      <w:r w:rsidRPr="00313D1E">
        <w:rPr>
          <w:b/>
          <w:position w:val="-12"/>
          <w:sz w:val="20"/>
          <w:szCs w:val="20"/>
        </w:rPr>
        <w:object w:dxaOrig="1100" w:dyaOrig="360">
          <v:shape id="_x0000_i1031" type="#_x0000_t75" style="width:70.95pt;height:17.2pt" o:ole="">
            <v:imagedata r:id="rId28" o:title=""/>
          </v:shape>
          <o:OLEObject Type="Embed" ProgID="Equation.3" ShapeID="_x0000_i1031" DrawAspect="Content" ObjectID="_1630048524" r:id="rId29"/>
        </w:object>
      </w:r>
      <w:r w:rsidRPr="00313D1E">
        <w:rPr>
          <w:bCs/>
          <w:sz w:val="20"/>
          <w:szCs w:val="20"/>
        </w:rPr>
        <w:t>avec r le rayon de la trajectoire circulaire. (r = 3.0cm)</w:t>
      </w:r>
      <w:r w:rsidRPr="00313D1E">
        <w:rPr>
          <w:bCs/>
          <w:sz w:val="20"/>
          <w:szCs w:val="20"/>
        </w:rPr>
        <w:tab/>
        <w:t xml:space="preserve">D’où </w:t>
      </w:r>
      <w:r w:rsidRPr="00313D1E">
        <w:rPr>
          <w:b/>
          <w:position w:val="-24"/>
          <w:sz w:val="20"/>
          <w:szCs w:val="20"/>
        </w:rPr>
        <w:object w:dxaOrig="3000" w:dyaOrig="620">
          <v:shape id="_x0000_i1032" type="#_x0000_t75" style="width:192.35pt;height:25.8pt" o:ole="">
            <v:imagedata r:id="rId30" o:title=""/>
          </v:shape>
          <o:OLEObject Type="Embed" ProgID="Equation.3" ShapeID="_x0000_i1032" DrawAspect="Content" ObjectID="_1630048525" r:id="rId31"/>
        </w:object>
      </w:r>
    </w:p>
    <w:p w:rsidR="00E54ECB" w:rsidRPr="00313D1E" w:rsidRDefault="00E54ECB" w:rsidP="00E54ECB">
      <w:pPr>
        <w:jc w:val="both"/>
        <w:rPr>
          <w:sz w:val="20"/>
          <w:szCs w:val="20"/>
        </w:rPr>
      </w:pPr>
      <w:r w:rsidRPr="00313D1E">
        <w:rPr>
          <w:sz w:val="20"/>
          <w:szCs w:val="20"/>
        </w:rPr>
        <w:pict>
          <v:shape id="_x0000_i1037" type="#_x0000_t75" style="width:470.7pt;height:182.7pt">
            <v:imagedata r:id="rId32" o:title=""/>
          </v:shape>
        </w:pict>
      </w:r>
    </w:p>
    <w:p w:rsidR="00E54ECB" w:rsidRPr="00313D1E" w:rsidRDefault="00E54ECB" w:rsidP="00E54ECB">
      <w:pPr>
        <w:jc w:val="both"/>
        <w:rPr>
          <w:sz w:val="20"/>
          <w:szCs w:val="20"/>
        </w:rPr>
      </w:pPr>
    </w:p>
    <w:p w:rsidR="00E54ECB" w:rsidRPr="00313D1E" w:rsidRDefault="00E54ECB" w:rsidP="00D95AF9">
      <w:pPr>
        <w:pStyle w:val="NormalWeb"/>
        <w:spacing w:before="120" w:beforeAutospacing="0" w:after="120" w:afterAutospacing="0"/>
        <w:jc w:val="both"/>
        <w:rPr>
          <w:b/>
          <w:bCs/>
          <w:i/>
          <w:iCs/>
          <w:sz w:val="32"/>
          <w:szCs w:val="32"/>
          <w:u w:val="single"/>
        </w:rPr>
      </w:pPr>
      <w:r w:rsidRPr="00313D1E">
        <w:rPr>
          <w:b/>
          <w:bCs/>
          <w:i/>
          <w:iCs/>
          <w:sz w:val="32"/>
          <w:szCs w:val="32"/>
          <w:u w:val="single"/>
        </w:rPr>
        <w:lastRenderedPageBreak/>
        <w:t>Exercice N°3 : Etude du mouvement d’un solide</w:t>
      </w:r>
    </w:p>
    <w:p w:rsidR="00E54ECB" w:rsidRPr="00313D1E" w:rsidRDefault="00E54ECB" w:rsidP="00E54ECB">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4"/>
        <w:gridCol w:w="5600"/>
      </w:tblGrid>
      <w:tr w:rsidR="00E54ECB" w:rsidRPr="00313D1E" w:rsidTr="00BE4992">
        <w:trPr>
          <w:trHeight w:val="3671"/>
        </w:trPr>
        <w:tc>
          <w:tcPr>
            <w:tcW w:w="4794" w:type="dxa"/>
            <w:shd w:val="clear" w:color="auto" w:fill="auto"/>
          </w:tcPr>
          <w:p w:rsidR="00E54ECB" w:rsidRPr="00313D1E" w:rsidRDefault="00E54ECB" w:rsidP="00BE4992">
            <w:pPr>
              <w:rPr>
                <w:sz w:val="20"/>
                <w:szCs w:val="20"/>
              </w:rPr>
            </w:pPr>
          </w:p>
          <w:p w:rsidR="00E54ECB" w:rsidRPr="00313D1E" w:rsidRDefault="00E54ECB" w:rsidP="00BE4992">
            <w:pPr>
              <w:jc w:val="center"/>
              <w:rPr>
                <w:sz w:val="20"/>
                <w:szCs w:val="20"/>
              </w:rPr>
            </w:pPr>
          </w:p>
          <w:p w:rsidR="00E54ECB" w:rsidRPr="00313D1E" w:rsidRDefault="00E54ECB" w:rsidP="00BE4992">
            <w:pPr>
              <w:jc w:val="center"/>
              <w:rPr>
                <w:sz w:val="20"/>
                <w:szCs w:val="20"/>
              </w:rPr>
            </w:pPr>
          </w:p>
          <w:p w:rsidR="00E54ECB" w:rsidRPr="00313D1E" w:rsidRDefault="00E54ECB" w:rsidP="00BE4992">
            <w:pPr>
              <w:jc w:val="center"/>
              <w:rPr>
                <w:sz w:val="20"/>
                <w:szCs w:val="20"/>
              </w:rPr>
            </w:pPr>
          </w:p>
          <w:p w:rsidR="00E54ECB" w:rsidRPr="00313D1E" w:rsidRDefault="00E54ECB" w:rsidP="00BE4992">
            <w:pPr>
              <w:jc w:val="center"/>
              <w:rPr>
                <w:sz w:val="20"/>
                <w:szCs w:val="20"/>
              </w:rPr>
            </w:pPr>
            <w:r w:rsidRPr="00313D1E">
              <w:rPr>
                <w:sz w:val="20"/>
                <w:szCs w:val="20"/>
              </w:rPr>
              <w:object w:dxaOrig="4124" w:dyaOrig="3120">
                <v:shape id="_x0000_i1039" type="#_x0000_t75" style="width:206.35pt;height:155.8pt" o:ole="">
                  <v:imagedata r:id="rId33" o:title=""/>
                </v:shape>
                <o:OLEObject Type="Embed" ProgID="PBrush" ShapeID="_x0000_i1039" DrawAspect="Content" ObjectID="_1630048526" r:id="rId34"/>
              </w:object>
            </w:r>
          </w:p>
          <w:p w:rsidR="00E54ECB" w:rsidRPr="00313D1E" w:rsidRDefault="00E54ECB" w:rsidP="00BE4992">
            <w:pPr>
              <w:tabs>
                <w:tab w:val="center" w:pos="2106"/>
              </w:tabs>
              <w:rPr>
                <w:sz w:val="20"/>
                <w:szCs w:val="20"/>
              </w:rPr>
            </w:pPr>
          </w:p>
          <w:p w:rsidR="00E54ECB" w:rsidRPr="00313D1E" w:rsidRDefault="00E54ECB" w:rsidP="00BE4992">
            <w:pPr>
              <w:tabs>
                <w:tab w:val="center" w:pos="2106"/>
              </w:tabs>
              <w:rPr>
                <w:sz w:val="20"/>
                <w:szCs w:val="20"/>
              </w:rPr>
            </w:pPr>
            <w:r w:rsidRPr="00313D1E">
              <w:rPr>
                <w:sz w:val="20"/>
                <w:szCs w:val="20"/>
              </w:rPr>
              <w:t>Echelle : 1 cm correspond 5cm</w:t>
            </w:r>
          </w:p>
        </w:tc>
        <w:tc>
          <w:tcPr>
            <w:tcW w:w="5600" w:type="dxa"/>
            <w:shd w:val="clear" w:color="auto" w:fill="auto"/>
          </w:tcPr>
          <w:p w:rsidR="00E54ECB" w:rsidRPr="00313D1E" w:rsidRDefault="00E54ECB" w:rsidP="00BE4992">
            <w:pPr>
              <w:jc w:val="both"/>
              <w:rPr>
                <w:b/>
                <w:sz w:val="20"/>
                <w:szCs w:val="20"/>
              </w:rPr>
            </w:pPr>
            <w:r w:rsidRPr="00313D1E">
              <w:rPr>
                <w:sz w:val="20"/>
                <w:szCs w:val="20"/>
              </w:rPr>
              <w:t>1) On applique la méthode de calcul de vitesse instantanée V</w:t>
            </w:r>
            <w:r w:rsidRPr="00313D1E">
              <w:rPr>
                <w:sz w:val="20"/>
                <w:szCs w:val="20"/>
                <w:vertAlign w:val="subscript"/>
              </w:rPr>
              <w:t>i</w:t>
            </w:r>
            <w:r w:rsidRPr="00313D1E">
              <w:rPr>
                <w:sz w:val="20"/>
                <w:szCs w:val="20"/>
              </w:rPr>
              <w:t xml:space="preserve"> du point A à l’instant t</w:t>
            </w:r>
            <w:r w:rsidRPr="00313D1E">
              <w:rPr>
                <w:sz w:val="20"/>
                <w:szCs w:val="20"/>
                <w:vertAlign w:val="subscript"/>
              </w:rPr>
              <w:t>i </w:t>
            </w:r>
            <w:r w:rsidRPr="00313D1E">
              <w:rPr>
                <w:sz w:val="20"/>
                <w:szCs w:val="20"/>
              </w:rPr>
              <w:t>: On mesure la longueur du segmentA</w:t>
            </w:r>
            <w:r w:rsidRPr="00313D1E">
              <w:rPr>
                <w:sz w:val="20"/>
                <w:szCs w:val="20"/>
                <w:vertAlign w:val="subscript"/>
              </w:rPr>
              <w:t>i-1</w:t>
            </w:r>
            <w:r w:rsidRPr="00313D1E">
              <w:rPr>
                <w:sz w:val="20"/>
                <w:szCs w:val="20"/>
              </w:rPr>
              <w:t>A</w:t>
            </w:r>
            <w:r w:rsidRPr="00313D1E">
              <w:rPr>
                <w:sz w:val="20"/>
                <w:szCs w:val="20"/>
                <w:vertAlign w:val="subscript"/>
              </w:rPr>
              <w:t>i+1</w:t>
            </w:r>
            <w:r w:rsidRPr="00313D1E">
              <w:rPr>
                <w:sz w:val="20"/>
                <w:szCs w:val="20"/>
              </w:rPr>
              <w:t xml:space="preserve"> que l’on divise par la durée </w:t>
            </w:r>
            <w:r w:rsidRPr="00313D1E">
              <w:rPr>
                <w:b/>
                <w:position w:val="-12"/>
                <w:sz w:val="20"/>
                <w:szCs w:val="20"/>
              </w:rPr>
              <w:object w:dxaOrig="1280" w:dyaOrig="360">
                <v:shape id="_x0000_i1040" type="#_x0000_t75" style="width:81.65pt;height:17.2pt" o:ole="">
                  <v:imagedata r:id="rId35" o:title=""/>
                </v:shape>
                <o:OLEObject Type="Embed" ProgID="Equation.3" ShapeID="_x0000_i1040" DrawAspect="Content" ObjectID="_1630048527" r:id="rId36"/>
              </w:object>
            </w:r>
            <w:r w:rsidRPr="00313D1E">
              <w:rPr>
                <w:b/>
                <w:sz w:val="20"/>
                <w:szCs w:val="20"/>
              </w:rPr>
              <w:t xml:space="preserve"> :  </w:t>
            </w:r>
            <w:r w:rsidRPr="00313D1E">
              <w:rPr>
                <w:b/>
                <w:position w:val="-30"/>
                <w:sz w:val="20"/>
                <w:szCs w:val="20"/>
              </w:rPr>
              <w:object w:dxaOrig="2600" w:dyaOrig="680">
                <v:shape id="_x0000_i1041" type="#_x0000_t75" style="width:166.55pt;height:26.85pt" o:ole="">
                  <v:imagedata r:id="rId37" o:title=""/>
                </v:shape>
                <o:OLEObject Type="Embed" ProgID="Equation.3" ShapeID="_x0000_i1041" DrawAspect="Content" ObjectID="_1630048528" r:id="rId38"/>
              </w:object>
            </w:r>
          </w:p>
          <w:p w:rsidR="00E54ECB" w:rsidRPr="00313D1E" w:rsidRDefault="00E54ECB" w:rsidP="00BE4992">
            <w:pPr>
              <w:jc w:val="both"/>
              <w:rPr>
                <w:sz w:val="20"/>
                <w:szCs w:val="20"/>
              </w:rPr>
            </w:pPr>
            <w:r w:rsidRPr="00313D1E">
              <w:rPr>
                <w:sz w:val="20"/>
                <w:szCs w:val="20"/>
              </w:rPr>
              <w:t>On trouve alors  V</w:t>
            </w:r>
            <w:r w:rsidRPr="00313D1E">
              <w:rPr>
                <w:sz w:val="20"/>
                <w:szCs w:val="20"/>
                <w:vertAlign w:val="subscript"/>
              </w:rPr>
              <w:t>A</w:t>
            </w:r>
            <w:r w:rsidRPr="00313D1E">
              <w:rPr>
                <w:sz w:val="20"/>
                <w:szCs w:val="20"/>
              </w:rPr>
              <w:t>(t</w:t>
            </w:r>
            <w:r w:rsidRPr="00313D1E">
              <w:rPr>
                <w:sz w:val="20"/>
                <w:szCs w:val="20"/>
                <w:vertAlign w:val="subscript"/>
              </w:rPr>
              <w:t>2</w:t>
            </w:r>
            <w:r w:rsidRPr="00313D1E">
              <w:rPr>
                <w:sz w:val="20"/>
                <w:szCs w:val="20"/>
              </w:rPr>
              <w:t>) = 0.88m.s</w:t>
            </w:r>
            <w:r w:rsidRPr="00313D1E">
              <w:rPr>
                <w:sz w:val="20"/>
                <w:szCs w:val="20"/>
                <w:vertAlign w:val="superscript"/>
              </w:rPr>
              <w:t>-1</w:t>
            </w:r>
            <w:r w:rsidRPr="00313D1E">
              <w:rPr>
                <w:sz w:val="20"/>
                <w:szCs w:val="20"/>
              </w:rPr>
              <w:t xml:space="preserve">   et V</w:t>
            </w:r>
            <w:r w:rsidRPr="00313D1E">
              <w:rPr>
                <w:sz w:val="20"/>
                <w:szCs w:val="20"/>
                <w:vertAlign w:val="subscript"/>
              </w:rPr>
              <w:t>A</w:t>
            </w:r>
            <w:r w:rsidRPr="00313D1E">
              <w:rPr>
                <w:sz w:val="20"/>
                <w:szCs w:val="20"/>
              </w:rPr>
              <w:t>(t</w:t>
            </w:r>
            <w:r w:rsidRPr="00313D1E">
              <w:rPr>
                <w:sz w:val="20"/>
                <w:szCs w:val="20"/>
                <w:vertAlign w:val="subscript"/>
              </w:rPr>
              <w:t>5</w:t>
            </w:r>
            <w:r w:rsidRPr="00313D1E">
              <w:rPr>
                <w:sz w:val="20"/>
                <w:szCs w:val="20"/>
              </w:rPr>
              <w:t>) = 1.8m.s</w:t>
            </w:r>
            <w:r w:rsidRPr="00313D1E">
              <w:rPr>
                <w:sz w:val="20"/>
                <w:szCs w:val="20"/>
                <w:vertAlign w:val="superscript"/>
              </w:rPr>
              <w:t>-1</w:t>
            </w:r>
          </w:p>
          <w:p w:rsidR="00E54ECB" w:rsidRPr="00313D1E" w:rsidRDefault="00E54ECB" w:rsidP="00BE4992">
            <w:pPr>
              <w:jc w:val="both"/>
              <w:rPr>
                <w:sz w:val="20"/>
                <w:szCs w:val="20"/>
              </w:rPr>
            </w:pPr>
            <w:r w:rsidRPr="00313D1E">
              <w:rPr>
                <w:sz w:val="20"/>
                <w:szCs w:val="20"/>
              </w:rPr>
              <w:t>Le vecteur vitesse à l’instant t</w:t>
            </w:r>
            <w:r w:rsidRPr="00313D1E">
              <w:rPr>
                <w:sz w:val="20"/>
                <w:szCs w:val="20"/>
                <w:vertAlign w:val="subscript"/>
              </w:rPr>
              <w:t>i</w:t>
            </w:r>
            <w:r w:rsidRPr="00313D1E">
              <w:rPr>
                <w:sz w:val="20"/>
                <w:szCs w:val="20"/>
              </w:rPr>
              <w:t xml:space="preserve"> est parallèle au segment A</w:t>
            </w:r>
            <w:r w:rsidRPr="00313D1E">
              <w:rPr>
                <w:sz w:val="20"/>
                <w:szCs w:val="20"/>
                <w:vertAlign w:val="subscript"/>
              </w:rPr>
              <w:t>i-1</w:t>
            </w:r>
            <w:r w:rsidRPr="00313D1E">
              <w:rPr>
                <w:sz w:val="20"/>
                <w:szCs w:val="20"/>
              </w:rPr>
              <w:t>A</w:t>
            </w:r>
            <w:r w:rsidRPr="00313D1E">
              <w:rPr>
                <w:sz w:val="20"/>
                <w:szCs w:val="20"/>
                <w:vertAlign w:val="subscript"/>
              </w:rPr>
              <w:t>i+1</w:t>
            </w:r>
            <w:r w:rsidRPr="00313D1E">
              <w:rPr>
                <w:sz w:val="20"/>
                <w:szCs w:val="20"/>
              </w:rPr>
              <w:t xml:space="preserve">  et à pour point d’origine le point i.</w:t>
            </w:r>
          </w:p>
          <w:p w:rsidR="00E54ECB" w:rsidRPr="00313D1E" w:rsidRDefault="00E54ECB" w:rsidP="00BE4992">
            <w:pPr>
              <w:jc w:val="both"/>
              <w:rPr>
                <w:sz w:val="20"/>
                <w:szCs w:val="20"/>
              </w:rPr>
            </w:pPr>
            <w:r w:rsidRPr="00313D1E">
              <w:rPr>
                <w:sz w:val="20"/>
                <w:szCs w:val="20"/>
              </w:rPr>
              <w:t>Le premier vecteur doit faire environ 1.8 cm, le deuxième environ 3.6 cm.</w:t>
            </w:r>
          </w:p>
          <w:p w:rsidR="00E54ECB" w:rsidRPr="00313D1E" w:rsidRDefault="00E54ECB" w:rsidP="00BE4992">
            <w:pPr>
              <w:jc w:val="both"/>
              <w:rPr>
                <w:sz w:val="20"/>
                <w:szCs w:val="20"/>
              </w:rPr>
            </w:pPr>
            <w:r w:rsidRPr="00313D1E">
              <w:rPr>
                <w:sz w:val="20"/>
                <w:szCs w:val="20"/>
              </w:rPr>
              <w:t>2) On trouve de la même manière : V</w:t>
            </w:r>
            <w:r w:rsidRPr="00313D1E">
              <w:rPr>
                <w:sz w:val="20"/>
                <w:szCs w:val="20"/>
                <w:vertAlign w:val="subscript"/>
              </w:rPr>
              <w:t>B</w:t>
            </w:r>
            <w:r w:rsidRPr="00313D1E">
              <w:rPr>
                <w:sz w:val="20"/>
                <w:szCs w:val="20"/>
              </w:rPr>
              <w:t>(t</w:t>
            </w:r>
            <w:r w:rsidRPr="00313D1E">
              <w:rPr>
                <w:sz w:val="20"/>
                <w:szCs w:val="20"/>
                <w:vertAlign w:val="subscript"/>
              </w:rPr>
              <w:t>2</w:t>
            </w:r>
            <w:r w:rsidRPr="00313D1E">
              <w:rPr>
                <w:sz w:val="20"/>
                <w:szCs w:val="20"/>
              </w:rPr>
              <w:t>) = 1.9 m.s</w:t>
            </w:r>
            <w:r w:rsidRPr="00313D1E">
              <w:rPr>
                <w:sz w:val="20"/>
                <w:szCs w:val="20"/>
                <w:vertAlign w:val="superscript"/>
              </w:rPr>
              <w:t>-1</w:t>
            </w:r>
            <w:r w:rsidRPr="00313D1E">
              <w:rPr>
                <w:sz w:val="20"/>
                <w:szCs w:val="20"/>
              </w:rPr>
              <w:t xml:space="preserve">   et         V</w:t>
            </w:r>
            <w:r w:rsidRPr="00313D1E">
              <w:rPr>
                <w:sz w:val="20"/>
                <w:szCs w:val="20"/>
                <w:vertAlign w:val="subscript"/>
              </w:rPr>
              <w:t>A</w:t>
            </w:r>
            <w:r w:rsidRPr="00313D1E">
              <w:rPr>
                <w:sz w:val="20"/>
                <w:szCs w:val="20"/>
              </w:rPr>
              <w:t>(t</w:t>
            </w:r>
            <w:r w:rsidRPr="00313D1E">
              <w:rPr>
                <w:sz w:val="20"/>
                <w:szCs w:val="20"/>
                <w:vertAlign w:val="subscript"/>
              </w:rPr>
              <w:t>5</w:t>
            </w:r>
            <w:r w:rsidRPr="00313D1E">
              <w:rPr>
                <w:sz w:val="20"/>
                <w:szCs w:val="20"/>
              </w:rPr>
              <w:t>) = 1.1</w:t>
            </w:r>
            <w:r w:rsidR="00A07D3C">
              <w:rPr>
                <w:sz w:val="20"/>
                <w:szCs w:val="20"/>
              </w:rPr>
              <w:t xml:space="preserve"> </w:t>
            </w:r>
            <w:r w:rsidRPr="00313D1E">
              <w:rPr>
                <w:sz w:val="20"/>
                <w:szCs w:val="20"/>
              </w:rPr>
              <w:t>m.s</w:t>
            </w:r>
            <w:r w:rsidRPr="00313D1E">
              <w:rPr>
                <w:sz w:val="20"/>
                <w:szCs w:val="20"/>
                <w:vertAlign w:val="superscript"/>
              </w:rPr>
              <w:t>-1</w:t>
            </w:r>
            <w:r w:rsidRPr="00313D1E">
              <w:rPr>
                <w:sz w:val="20"/>
                <w:szCs w:val="20"/>
              </w:rPr>
              <w:t>.</w:t>
            </w:r>
          </w:p>
          <w:p w:rsidR="00E54ECB" w:rsidRPr="00313D1E" w:rsidRDefault="00E54ECB" w:rsidP="00BE4992">
            <w:pPr>
              <w:jc w:val="both"/>
              <w:rPr>
                <w:sz w:val="20"/>
                <w:szCs w:val="20"/>
              </w:rPr>
            </w:pPr>
            <w:r w:rsidRPr="00313D1E">
              <w:rPr>
                <w:sz w:val="20"/>
                <w:szCs w:val="20"/>
              </w:rPr>
              <w:t>Le premier vecteur doit faire environ 3.8 cm, le deuxième environ 2.2 cm.</w:t>
            </w:r>
          </w:p>
          <w:p w:rsidR="00E54ECB" w:rsidRPr="00313D1E" w:rsidRDefault="00E54ECB" w:rsidP="00BE4992">
            <w:pPr>
              <w:jc w:val="both"/>
              <w:rPr>
                <w:sz w:val="20"/>
                <w:szCs w:val="20"/>
              </w:rPr>
            </w:pPr>
            <w:r w:rsidRPr="00313D1E">
              <w:rPr>
                <w:sz w:val="20"/>
                <w:szCs w:val="20"/>
              </w:rPr>
              <w:t>3) Voir schéma :</w:t>
            </w:r>
          </w:p>
          <w:p w:rsidR="00E54ECB" w:rsidRPr="00313D1E" w:rsidRDefault="00E54ECB" w:rsidP="00BE4992">
            <w:pPr>
              <w:jc w:val="both"/>
              <w:rPr>
                <w:sz w:val="20"/>
                <w:szCs w:val="20"/>
              </w:rPr>
            </w:pPr>
            <w:r w:rsidRPr="00313D1E">
              <w:rPr>
                <w:sz w:val="20"/>
                <w:szCs w:val="20"/>
              </w:rPr>
              <w:t>4) Les diverses positions de G sont alignées. En outre, les distances parcourues par G pendant la durée τ entre les instants t</w:t>
            </w:r>
            <w:r w:rsidRPr="00313D1E">
              <w:rPr>
                <w:sz w:val="20"/>
                <w:szCs w:val="20"/>
                <w:vertAlign w:val="subscript"/>
              </w:rPr>
              <w:t>i</w:t>
            </w:r>
            <w:r w:rsidRPr="00313D1E">
              <w:rPr>
                <w:sz w:val="20"/>
                <w:szCs w:val="20"/>
              </w:rPr>
              <w:t xml:space="preserve"> et t</w:t>
            </w:r>
            <w:r w:rsidRPr="00313D1E">
              <w:rPr>
                <w:sz w:val="20"/>
                <w:szCs w:val="20"/>
                <w:vertAlign w:val="subscript"/>
              </w:rPr>
              <w:t>i+1</w:t>
            </w:r>
            <w:r w:rsidRPr="00313D1E">
              <w:rPr>
                <w:sz w:val="20"/>
                <w:szCs w:val="20"/>
              </w:rPr>
              <w:t xml:space="preserve"> sont égales. Le vecteur vitesse de G est donc un vecteur constant : le mouvement de G rectiligne uniforme.</w:t>
            </w:r>
          </w:p>
          <w:p w:rsidR="00E54ECB" w:rsidRPr="00313D1E" w:rsidRDefault="00E54ECB" w:rsidP="00BE4992">
            <w:pPr>
              <w:jc w:val="both"/>
              <w:rPr>
                <w:sz w:val="20"/>
                <w:szCs w:val="20"/>
              </w:rPr>
            </w:pPr>
            <w:r w:rsidRPr="00313D1E">
              <w:rPr>
                <w:sz w:val="20"/>
                <w:szCs w:val="20"/>
              </w:rPr>
              <w:t>5) Le mouvement du solide n’est pas un mouvement de translation: les points A, B et G n’ont pas même vitesse à chaque instant et leurs trajectoires ne sont pas identiques.</w:t>
            </w:r>
          </w:p>
          <w:p w:rsidR="00E54ECB" w:rsidRPr="00313D1E" w:rsidRDefault="00E54ECB" w:rsidP="00BE4992">
            <w:pPr>
              <w:jc w:val="both"/>
              <w:rPr>
                <w:sz w:val="20"/>
                <w:szCs w:val="20"/>
              </w:rPr>
            </w:pPr>
            <w:r w:rsidRPr="00313D1E">
              <w:rPr>
                <w:sz w:val="20"/>
                <w:szCs w:val="20"/>
              </w:rPr>
              <w:t xml:space="preserve">Ce n’est pas non plus un mouvement de rotation autour d’un axe fixe: les trajectoires de A, B et G ne sont pas des cercles dont les centres appartiennent au même axe. </w:t>
            </w:r>
          </w:p>
        </w:tc>
      </w:tr>
    </w:tbl>
    <w:p w:rsidR="00E54ECB" w:rsidRPr="00313D1E" w:rsidRDefault="00E54ECB" w:rsidP="00D95AF9">
      <w:pPr>
        <w:pStyle w:val="NormalWeb"/>
        <w:spacing w:before="120" w:beforeAutospacing="0" w:after="120" w:afterAutospacing="0"/>
        <w:jc w:val="both"/>
        <w:rPr>
          <w:b/>
          <w:bCs/>
          <w:i/>
          <w:iCs/>
          <w:sz w:val="32"/>
          <w:szCs w:val="32"/>
          <w:u w:val="single"/>
        </w:rPr>
      </w:pPr>
      <w:r w:rsidRPr="00313D1E">
        <w:rPr>
          <w:b/>
          <w:bCs/>
          <w:i/>
          <w:iCs/>
          <w:sz w:val="32"/>
          <w:szCs w:val="32"/>
          <w:u w:val="single"/>
        </w:rPr>
        <w:t>Exercice N°4 : Disques en rotation</w:t>
      </w:r>
    </w:p>
    <w:p w:rsidR="00E54ECB" w:rsidRPr="00313D1E" w:rsidRDefault="00E54ECB" w:rsidP="00A07D3C">
      <w:pPr>
        <w:jc w:val="both"/>
        <w:rPr>
          <w:sz w:val="20"/>
          <w:szCs w:val="20"/>
        </w:rPr>
      </w:pPr>
      <w:r w:rsidRPr="00313D1E">
        <w:rPr>
          <w:sz w:val="20"/>
          <w:szCs w:val="20"/>
        </w:rPr>
        <w:t xml:space="preserve">1) On cherche à combien de radian correspond </w:t>
      </w:r>
      <w:r w:rsidRPr="00313D1E">
        <w:rPr>
          <w:position w:val="-24"/>
          <w:sz w:val="20"/>
          <w:szCs w:val="20"/>
        </w:rPr>
        <w:object w:dxaOrig="279" w:dyaOrig="620">
          <v:shape id="_x0000_i1042" type="#_x0000_t75" style="width:13.95pt;height:31.15pt" o:ole="">
            <v:imagedata r:id="rId39" o:title=""/>
          </v:shape>
          <o:OLEObject Type="Embed" ProgID="Equation.3" ShapeID="_x0000_i1042" DrawAspect="Content" ObjectID="_1630048529" r:id="rId40"/>
        </w:object>
      </w:r>
      <w:r w:rsidRPr="00313D1E">
        <w:rPr>
          <w:sz w:val="20"/>
          <w:szCs w:val="20"/>
        </w:rPr>
        <w:t xml:space="preserve"> de tours et </w:t>
      </w:r>
      <w:r w:rsidRPr="00313D1E">
        <w:rPr>
          <w:position w:val="-24"/>
          <w:sz w:val="20"/>
          <w:szCs w:val="20"/>
        </w:rPr>
        <w:object w:dxaOrig="220" w:dyaOrig="620">
          <v:shape id="_x0000_i1043" type="#_x0000_t75" style="width:10.75pt;height:31.15pt" o:ole="">
            <v:imagedata r:id="rId41" o:title=""/>
          </v:shape>
          <o:OLEObject Type="Embed" ProgID="Equation.3" ShapeID="_x0000_i1043" DrawAspect="Content" ObjectID="_1630048530" r:id="rId42"/>
        </w:object>
      </w:r>
      <w:r w:rsidRPr="00313D1E">
        <w:rPr>
          <w:sz w:val="20"/>
          <w:szCs w:val="20"/>
        </w:rPr>
        <w:t xml:space="preserve">de tours: comme on sait qu’un tour correspond à 2π radian: </w:t>
      </w:r>
      <w:r w:rsidRPr="00313D1E">
        <w:rPr>
          <w:position w:val="-24"/>
          <w:sz w:val="20"/>
          <w:szCs w:val="20"/>
        </w:rPr>
        <w:object w:dxaOrig="1460" w:dyaOrig="620">
          <v:shape id="_x0000_i1044" type="#_x0000_t75" style="width:73.05pt;height:31.15pt" o:ole="">
            <v:imagedata r:id="rId43" o:title=""/>
          </v:shape>
          <o:OLEObject Type="Embed" ProgID="Equation.3" ShapeID="_x0000_i1044" DrawAspect="Content" ObjectID="_1630048531" r:id="rId44"/>
        </w:object>
      </w:r>
      <w:r w:rsidRPr="00313D1E">
        <w:rPr>
          <w:sz w:val="20"/>
          <w:szCs w:val="20"/>
        </w:rPr>
        <w:tab/>
        <w:t>et</w:t>
      </w:r>
      <w:r w:rsidRPr="00313D1E">
        <w:rPr>
          <w:sz w:val="20"/>
          <w:szCs w:val="20"/>
        </w:rPr>
        <w:tab/>
      </w:r>
      <w:r w:rsidRPr="00313D1E">
        <w:rPr>
          <w:position w:val="-24"/>
          <w:sz w:val="20"/>
          <w:szCs w:val="20"/>
        </w:rPr>
        <w:object w:dxaOrig="1579" w:dyaOrig="620">
          <v:shape id="_x0000_i1045" type="#_x0000_t75" style="width:78.45pt;height:31.15pt" o:ole="">
            <v:imagedata r:id="rId45" o:title=""/>
          </v:shape>
          <o:OLEObject Type="Embed" ProgID="Equation.3" ShapeID="_x0000_i1045" DrawAspect="Content" ObjectID="_1630048532" r:id="rId46"/>
        </w:object>
      </w:r>
    </w:p>
    <w:p w:rsidR="00E54ECB" w:rsidRPr="00313D1E" w:rsidRDefault="00E54ECB" w:rsidP="00A07D3C">
      <w:pPr>
        <w:jc w:val="both"/>
        <w:rPr>
          <w:sz w:val="20"/>
          <w:szCs w:val="20"/>
        </w:rPr>
      </w:pPr>
      <w:r w:rsidRPr="00313D1E">
        <w:rPr>
          <w:sz w:val="20"/>
          <w:szCs w:val="20"/>
        </w:rPr>
        <w:t>On calcule les vitesses angulaires par la formule :</w:t>
      </w:r>
      <w:r w:rsidRPr="00313D1E">
        <w:rPr>
          <w:position w:val="-24"/>
          <w:sz w:val="20"/>
          <w:szCs w:val="20"/>
        </w:rPr>
        <w:object w:dxaOrig="600" w:dyaOrig="620">
          <v:shape id="_x0000_i1046" type="#_x0000_t75" style="width:30.1pt;height:31.15pt" o:ole="">
            <v:imagedata r:id="rId47" o:title=""/>
          </v:shape>
          <o:OLEObject Type="Embed" ProgID="Equation.3" ShapeID="_x0000_i1046" DrawAspect="Content" ObjectID="_1630048533" r:id="rId48"/>
        </w:object>
      </w:r>
    </w:p>
    <w:p w:rsidR="00E54ECB" w:rsidRPr="00313D1E" w:rsidRDefault="00E54ECB" w:rsidP="00A07D3C">
      <w:pPr>
        <w:jc w:val="both"/>
        <w:rPr>
          <w:sz w:val="20"/>
          <w:szCs w:val="20"/>
        </w:rPr>
      </w:pPr>
      <w:r w:rsidRPr="00313D1E">
        <w:rPr>
          <w:sz w:val="20"/>
          <w:szCs w:val="20"/>
        </w:rPr>
        <w:t xml:space="preserve">Donc </w:t>
      </w:r>
      <w:r w:rsidRPr="00313D1E">
        <w:rPr>
          <w:position w:val="-24"/>
          <w:sz w:val="20"/>
          <w:szCs w:val="20"/>
        </w:rPr>
        <w:object w:dxaOrig="2079" w:dyaOrig="900">
          <v:shape id="_x0000_i1047" type="#_x0000_t75" style="width:104.25pt;height:45.15pt" o:ole="">
            <v:imagedata r:id="rId49" o:title=""/>
          </v:shape>
          <o:OLEObject Type="Embed" ProgID="Equation.3" ShapeID="_x0000_i1047" DrawAspect="Content" ObjectID="_1630048534" r:id="rId50"/>
        </w:object>
      </w:r>
      <w:r w:rsidRPr="00313D1E">
        <w:rPr>
          <w:sz w:val="20"/>
          <w:szCs w:val="20"/>
        </w:rPr>
        <w:tab/>
        <w:t>et</w:t>
      </w:r>
      <w:r w:rsidRPr="00313D1E">
        <w:rPr>
          <w:sz w:val="20"/>
          <w:szCs w:val="20"/>
        </w:rPr>
        <w:tab/>
      </w:r>
      <w:r w:rsidRPr="00313D1E">
        <w:rPr>
          <w:position w:val="-24"/>
          <w:sz w:val="20"/>
          <w:szCs w:val="20"/>
        </w:rPr>
        <w:object w:dxaOrig="2140" w:dyaOrig="920">
          <v:shape id="_x0000_i1048" type="#_x0000_t75" style="width:107.45pt;height:46.2pt" o:ole="">
            <v:imagedata r:id="rId51" o:title=""/>
          </v:shape>
          <o:OLEObject Type="Embed" ProgID="Equation.3" ShapeID="_x0000_i1048" DrawAspect="Content" ObjectID="_1630048535" r:id="rId52"/>
        </w:object>
      </w:r>
    </w:p>
    <w:p w:rsidR="00E54ECB" w:rsidRPr="00313D1E" w:rsidRDefault="00E54ECB" w:rsidP="00A07D3C">
      <w:pPr>
        <w:jc w:val="both"/>
        <w:rPr>
          <w:sz w:val="20"/>
          <w:szCs w:val="20"/>
        </w:rPr>
      </w:pPr>
      <w:r w:rsidRPr="00313D1E">
        <w:rPr>
          <w:sz w:val="20"/>
          <w:szCs w:val="20"/>
        </w:rPr>
        <w:t>2) On trouve tout d’abord l’angle parcouru en une minute (60s) à l’aide de la vitesse:</w:t>
      </w:r>
    </w:p>
    <w:p w:rsidR="00E54ECB" w:rsidRPr="00313D1E" w:rsidRDefault="00E54ECB" w:rsidP="00A07D3C">
      <w:pPr>
        <w:jc w:val="both"/>
        <w:rPr>
          <w:sz w:val="20"/>
          <w:szCs w:val="20"/>
        </w:rPr>
      </w:pPr>
      <w:r w:rsidRPr="00313D1E">
        <w:rPr>
          <w:sz w:val="20"/>
          <w:szCs w:val="20"/>
        </w:rPr>
        <w:t>Pour A</w:t>
      </w:r>
      <w:r w:rsidRPr="00313D1E">
        <w:rPr>
          <w:sz w:val="20"/>
          <w:szCs w:val="20"/>
          <w:vertAlign w:val="subscript"/>
        </w:rPr>
        <w:t>1 </w:t>
      </w:r>
      <w:r w:rsidRPr="00313D1E">
        <w:rPr>
          <w:sz w:val="20"/>
          <w:szCs w:val="20"/>
        </w:rPr>
        <w:t xml:space="preserve">: </w:t>
      </w:r>
      <w:r w:rsidRPr="00313D1E">
        <w:rPr>
          <w:position w:val="-10"/>
          <w:sz w:val="20"/>
          <w:szCs w:val="20"/>
        </w:rPr>
        <w:object w:dxaOrig="2560" w:dyaOrig="320">
          <v:shape id="_x0000_i1049" type="#_x0000_t75" style="width:127.9pt;height:16.1pt" o:ole="">
            <v:imagedata r:id="rId53" o:title=""/>
          </v:shape>
          <o:OLEObject Type="Embed" ProgID="Equation.3" ShapeID="_x0000_i1049" DrawAspect="Content" ObjectID="_1630048536" r:id="rId54"/>
        </w:object>
      </w:r>
    </w:p>
    <w:p w:rsidR="00E54ECB" w:rsidRPr="00313D1E" w:rsidRDefault="00E54ECB" w:rsidP="00A07D3C">
      <w:pPr>
        <w:jc w:val="both"/>
        <w:rPr>
          <w:sz w:val="20"/>
          <w:szCs w:val="20"/>
        </w:rPr>
      </w:pPr>
      <w:r w:rsidRPr="00313D1E">
        <w:rPr>
          <w:sz w:val="20"/>
          <w:szCs w:val="20"/>
        </w:rPr>
        <w:t>Pour A</w:t>
      </w:r>
      <w:r w:rsidRPr="00313D1E">
        <w:rPr>
          <w:sz w:val="20"/>
          <w:szCs w:val="20"/>
          <w:vertAlign w:val="subscript"/>
        </w:rPr>
        <w:t>2 </w:t>
      </w:r>
      <w:r w:rsidRPr="00313D1E">
        <w:rPr>
          <w:sz w:val="20"/>
          <w:szCs w:val="20"/>
        </w:rPr>
        <w:t xml:space="preserve">: </w:t>
      </w:r>
      <w:r w:rsidRPr="00313D1E">
        <w:rPr>
          <w:position w:val="-10"/>
          <w:sz w:val="20"/>
          <w:szCs w:val="20"/>
        </w:rPr>
        <w:object w:dxaOrig="2620" w:dyaOrig="320">
          <v:shape id="_x0000_i1050" type="#_x0000_t75" style="width:131.1pt;height:16.1pt" o:ole="">
            <v:imagedata r:id="rId55" o:title=""/>
          </v:shape>
          <o:OLEObject Type="Embed" ProgID="Equation.3" ShapeID="_x0000_i1050" DrawAspect="Content" ObjectID="_1630048537" r:id="rId56"/>
        </w:object>
      </w:r>
    </w:p>
    <w:p w:rsidR="00E54ECB" w:rsidRPr="00313D1E" w:rsidRDefault="00E54ECB" w:rsidP="00A07D3C">
      <w:pPr>
        <w:jc w:val="both"/>
        <w:rPr>
          <w:sz w:val="20"/>
          <w:szCs w:val="20"/>
        </w:rPr>
      </w:pPr>
      <w:r w:rsidRPr="00313D1E">
        <w:rPr>
          <w:sz w:val="20"/>
          <w:szCs w:val="20"/>
        </w:rPr>
        <w:t>Nous connaissons la relation dans le cercle qui dit que pour A</w:t>
      </w:r>
      <w:r w:rsidRPr="00313D1E">
        <w:rPr>
          <w:sz w:val="20"/>
          <w:szCs w:val="20"/>
          <w:vertAlign w:val="subscript"/>
        </w:rPr>
        <w:t>1 </w:t>
      </w:r>
      <w:r w:rsidRPr="00313D1E">
        <w:rPr>
          <w:sz w:val="20"/>
          <w:szCs w:val="20"/>
        </w:rPr>
        <w:t xml:space="preserve">: </w:t>
      </w:r>
      <w:r w:rsidRPr="00313D1E">
        <w:rPr>
          <w:position w:val="-10"/>
          <w:sz w:val="20"/>
          <w:szCs w:val="20"/>
        </w:rPr>
        <w:object w:dxaOrig="840" w:dyaOrig="320">
          <v:shape id="_x0000_i1051" type="#_x0000_t75" style="width:41.9pt;height:16.1pt" o:ole="">
            <v:imagedata r:id="rId57" o:title=""/>
          </v:shape>
          <o:OLEObject Type="Embed" ProgID="Equation.3" ShapeID="_x0000_i1051" DrawAspect="Content" ObjectID="_1630048538" r:id="rId58"/>
        </w:object>
      </w:r>
      <w:r w:rsidRPr="00313D1E">
        <w:rPr>
          <w:sz w:val="20"/>
          <w:szCs w:val="20"/>
        </w:rPr>
        <w:t>avec la distance parcourue sur le cercle, θ l’angle décrit et r le rayon du cercle. D’où:</w:t>
      </w:r>
    </w:p>
    <w:p w:rsidR="00E54ECB" w:rsidRPr="00313D1E" w:rsidRDefault="00E54ECB" w:rsidP="00A07D3C">
      <w:pPr>
        <w:jc w:val="both"/>
        <w:rPr>
          <w:sz w:val="20"/>
          <w:szCs w:val="20"/>
        </w:rPr>
      </w:pPr>
      <w:r w:rsidRPr="00313D1E">
        <w:rPr>
          <w:sz w:val="20"/>
          <w:szCs w:val="20"/>
        </w:rPr>
        <w:t>Pour A</w:t>
      </w:r>
      <w:r w:rsidRPr="00313D1E">
        <w:rPr>
          <w:sz w:val="20"/>
          <w:szCs w:val="20"/>
          <w:vertAlign w:val="subscript"/>
        </w:rPr>
        <w:t>1 </w:t>
      </w:r>
      <w:r w:rsidRPr="00313D1E">
        <w:rPr>
          <w:sz w:val="20"/>
          <w:szCs w:val="20"/>
        </w:rPr>
        <w:t xml:space="preserve">: </w:t>
      </w:r>
      <w:r w:rsidRPr="00313D1E">
        <w:rPr>
          <w:position w:val="-10"/>
          <w:sz w:val="20"/>
          <w:szCs w:val="20"/>
        </w:rPr>
        <w:object w:dxaOrig="3000" w:dyaOrig="360">
          <v:shape id="_x0000_i1052" type="#_x0000_t75" style="width:150.45pt;height:18.25pt" o:ole="">
            <v:imagedata r:id="rId59" o:title=""/>
          </v:shape>
          <o:OLEObject Type="Embed" ProgID="Equation.3" ShapeID="_x0000_i1052" DrawAspect="Content" ObjectID="_1630048539" r:id="rId60"/>
        </w:object>
      </w:r>
    </w:p>
    <w:p w:rsidR="00E54ECB" w:rsidRPr="00313D1E" w:rsidRDefault="00E54ECB" w:rsidP="00A07D3C">
      <w:pPr>
        <w:jc w:val="both"/>
        <w:rPr>
          <w:sz w:val="20"/>
          <w:szCs w:val="20"/>
        </w:rPr>
      </w:pPr>
      <w:r w:rsidRPr="00313D1E">
        <w:rPr>
          <w:sz w:val="20"/>
          <w:szCs w:val="20"/>
        </w:rPr>
        <w:t>Pour A</w:t>
      </w:r>
      <w:r w:rsidRPr="00313D1E">
        <w:rPr>
          <w:sz w:val="20"/>
          <w:szCs w:val="20"/>
          <w:vertAlign w:val="subscript"/>
        </w:rPr>
        <w:t>2 </w:t>
      </w:r>
      <w:r w:rsidRPr="00313D1E">
        <w:rPr>
          <w:sz w:val="20"/>
          <w:szCs w:val="20"/>
        </w:rPr>
        <w:t xml:space="preserve">: </w:t>
      </w:r>
      <w:r w:rsidRPr="00313D1E">
        <w:rPr>
          <w:position w:val="-10"/>
          <w:sz w:val="20"/>
          <w:szCs w:val="20"/>
        </w:rPr>
        <w:object w:dxaOrig="3040" w:dyaOrig="360">
          <v:shape id="_x0000_i1053" type="#_x0000_t75" style="width:151.5pt;height:18.25pt" o:ole="">
            <v:imagedata r:id="rId61" o:title=""/>
          </v:shape>
          <o:OLEObject Type="Embed" ProgID="Equation.3" ShapeID="_x0000_i1053" DrawAspect="Content" ObjectID="_1630048540" r:id="rId62"/>
        </w:object>
      </w:r>
    </w:p>
    <w:p w:rsidR="00E54ECB" w:rsidRPr="00313D1E" w:rsidRDefault="00E54ECB" w:rsidP="00A07D3C">
      <w:pPr>
        <w:jc w:val="both"/>
        <w:rPr>
          <w:sz w:val="20"/>
          <w:szCs w:val="20"/>
        </w:rPr>
      </w:pPr>
      <w:r w:rsidRPr="00313D1E">
        <w:rPr>
          <w:sz w:val="20"/>
          <w:szCs w:val="20"/>
        </w:rPr>
        <w:t xml:space="preserve">3) On a : </w:t>
      </w:r>
      <w:r w:rsidRPr="00313D1E">
        <w:rPr>
          <w:position w:val="-24"/>
          <w:sz w:val="20"/>
          <w:szCs w:val="20"/>
        </w:rPr>
        <w:object w:dxaOrig="1900" w:dyaOrig="620">
          <v:shape id="_x0000_i1054" type="#_x0000_t75" style="width:94.55pt;height:31.15pt" o:ole="">
            <v:imagedata r:id="rId63" o:title=""/>
          </v:shape>
          <o:OLEObject Type="Embed" ProgID="Equation.3" ShapeID="_x0000_i1054" DrawAspect="Content" ObjectID="_1630048541" r:id="rId64"/>
        </w:object>
      </w:r>
      <w:r w:rsidRPr="00313D1E">
        <w:rPr>
          <w:sz w:val="20"/>
          <w:szCs w:val="20"/>
        </w:rPr>
        <w:tab/>
        <w:t>D’où les vitesses linéaires:</w:t>
      </w:r>
    </w:p>
    <w:p w:rsidR="00E54ECB" w:rsidRPr="00313D1E" w:rsidRDefault="00E54ECB" w:rsidP="00A07D3C">
      <w:pPr>
        <w:jc w:val="both"/>
        <w:rPr>
          <w:sz w:val="20"/>
          <w:szCs w:val="20"/>
        </w:rPr>
      </w:pPr>
      <w:r w:rsidRPr="00313D1E">
        <w:rPr>
          <w:sz w:val="20"/>
          <w:szCs w:val="20"/>
        </w:rPr>
        <w:t>Pour A</w:t>
      </w:r>
      <w:r w:rsidRPr="00313D1E">
        <w:rPr>
          <w:sz w:val="20"/>
          <w:szCs w:val="20"/>
          <w:vertAlign w:val="subscript"/>
        </w:rPr>
        <w:t>1 </w:t>
      </w:r>
      <w:r w:rsidRPr="00313D1E">
        <w:rPr>
          <w:sz w:val="20"/>
          <w:szCs w:val="20"/>
        </w:rPr>
        <w:t xml:space="preserve">: </w:t>
      </w:r>
      <w:r w:rsidRPr="00313D1E">
        <w:rPr>
          <w:position w:val="-10"/>
          <w:sz w:val="20"/>
          <w:szCs w:val="20"/>
        </w:rPr>
        <w:object w:dxaOrig="4620" w:dyaOrig="360">
          <v:shape id="_x0000_i1055" type="#_x0000_t75" style="width:231.05pt;height:18.25pt" o:ole="">
            <v:imagedata r:id="rId65" o:title=""/>
          </v:shape>
          <o:OLEObject Type="Embed" ProgID="Equation.3" ShapeID="_x0000_i1055" DrawAspect="Content" ObjectID="_1630048542" r:id="rId66"/>
        </w:object>
      </w:r>
    </w:p>
    <w:p w:rsidR="007D0D22" w:rsidRDefault="00E54ECB" w:rsidP="00A07D3C">
      <w:pPr>
        <w:jc w:val="both"/>
        <w:rPr>
          <w:sz w:val="20"/>
          <w:szCs w:val="20"/>
        </w:rPr>
      </w:pPr>
      <w:r w:rsidRPr="00313D1E">
        <w:rPr>
          <w:sz w:val="20"/>
          <w:szCs w:val="20"/>
        </w:rPr>
        <w:t>Pour A</w:t>
      </w:r>
      <w:r w:rsidRPr="00313D1E">
        <w:rPr>
          <w:sz w:val="20"/>
          <w:szCs w:val="20"/>
          <w:vertAlign w:val="subscript"/>
        </w:rPr>
        <w:t>2 </w:t>
      </w:r>
      <w:r w:rsidRPr="00313D1E">
        <w:rPr>
          <w:sz w:val="20"/>
          <w:szCs w:val="20"/>
        </w:rPr>
        <w:t xml:space="preserve">: </w:t>
      </w:r>
      <w:r w:rsidRPr="00313D1E">
        <w:rPr>
          <w:position w:val="-10"/>
          <w:sz w:val="20"/>
          <w:szCs w:val="20"/>
        </w:rPr>
        <w:object w:dxaOrig="4680" w:dyaOrig="360">
          <v:shape id="_x0000_i1056" type="#_x0000_t75" style="width:234.25pt;height:18.25pt" o:ole="">
            <v:imagedata r:id="rId67" o:title=""/>
          </v:shape>
          <o:OLEObject Type="Embed" ProgID="Equation.3" ShapeID="_x0000_i1056" DrawAspect="Content" ObjectID="_1630048543" r:id="rId68"/>
        </w:object>
      </w:r>
    </w:p>
    <w:p w:rsidR="00213C52" w:rsidRDefault="00213C52" w:rsidP="00A07D3C">
      <w:pPr>
        <w:jc w:val="both"/>
        <w:rPr>
          <w:sz w:val="20"/>
          <w:szCs w:val="20"/>
        </w:rPr>
      </w:pPr>
    </w:p>
    <w:p w:rsidR="00213C52" w:rsidRPr="00E60588" w:rsidRDefault="00213C52" w:rsidP="00213C52">
      <w:pPr>
        <w:pStyle w:val="En-tte"/>
        <w:jc w:val="center"/>
        <w:rPr>
          <w:b/>
          <w:bCs/>
          <w:rtl/>
          <w:lang w:bidi="ar-MA"/>
        </w:rPr>
      </w:pPr>
      <w:r>
        <w:rPr>
          <w:sz w:val="20"/>
          <w:szCs w:val="20"/>
        </w:rPr>
        <w:br w:type="page"/>
      </w:r>
      <w:r>
        <w:rPr>
          <w:b/>
          <w:bCs/>
        </w:rPr>
        <w:lastRenderedPageBreak/>
        <w:t>SERI</w:t>
      </w:r>
      <w:r w:rsidRPr="00E60588">
        <w:rPr>
          <w:b/>
          <w:bCs/>
        </w:rPr>
        <w:t>E N° 2</w:t>
      </w:r>
    </w:p>
    <w:p w:rsidR="00213C52" w:rsidRPr="00E60588" w:rsidRDefault="00213C52" w:rsidP="00213C52">
      <w:pPr>
        <w:pStyle w:val="En-tte"/>
        <w:jc w:val="center"/>
        <w:rPr>
          <w:b/>
          <w:bCs/>
          <w:lang w:bidi="ar-MA"/>
        </w:rPr>
      </w:pPr>
      <w:r w:rsidRPr="00E60588">
        <w:rPr>
          <w:b/>
          <w:bCs/>
          <w:lang w:bidi="ar-MA"/>
        </w:rPr>
        <w:t>Mouvement de rotation d’un solide autour d’un axe fixe</w:t>
      </w:r>
    </w:p>
    <w:p w:rsidR="00213C52" w:rsidRPr="00E60588" w:rsidRDefault="00213C52" w:rsidP="00213C52">
      <w:pPr>
        <w:autoSpaceDE w:val="0"/>
        <w:autoSpaceDN w:val="0"/>
        <w:adjustRightInd w:val="0"/>
        <w:jc w:val="both"/>
        <w:rPr>
          <w:b/>
          <w:bCs/>
        </w:rPr>
      </w:pPr>
    </w:p>
    <w:p w:rsidR="00213C52" w:rsidRPr="00E60588" w:rsidRDefault="00213C52" w:rsidP="00213C52">
      <w:pPr>
        <w:autoSpaceDE w:val="0"/>
        <w:autoSpaceDN w:val="0"/>
        <w:adjustRightInd w:val="0"/>
        <w:spacing w:before="120" w:after="120"/>
        <w:jc w:val="both"/>
        <w:rPr>
          <w:b/>
          <w:bCs/>
        </w:rPr>
      </w:pPr>
      <w:r w:rsidRPr="00E60588">
        <w:rPr>
          <w:b/>
          <w:bCs/>
        </w:rPr>
        <w:t>Exercice N°1</w:t>
      </w:r>
      <w:r>
        <w:rPr>
          <w:b/>
          <w:bCs/>
        </w:rPr>
        <w:t> </w:t>
      </w:r>
      <w:r w:rsidRPr="00E60588">
        <w:rPr>
          <w:b/>
          <w:bCs/>
        </w:rPr>
        <w:t>: Vrai ou Faux</w:t>
      </w:r>
    </w:p>
    <w:p w:rsidR="00213C52" w:rsidRPr="00E60588" w:rsidRDefault="00213C52" w:rsidP="00213C52">
      <w:pPr>
        <w:autoSpaceDE w:val="0"/>
        <w:autoSpaceDN w:val="0"/>
        <w:adjustRightInd w:val="0"/>
        <w:jc w:val="both"/>
      </w:pPr>
      <w:r>
        <w:t xml:space="preserve">1- </w:t>
      </w:r>
      <w:r w:rsidRPr="00E60588">
        <w:t>Tous les points d’un solide en translation ont à chaque instant la même vitesse instantanée.</w:t>
      </w:r>
    </w:p>
    <w:p w:rsidR="00213C52" w:rsidRPr="00E60588" w:rsidRDefault="00213C52" w:rsidP="00213C52">
      <w:pPr>
        <w:autoSpaceDE w:val="0"/>
        <w:autoSpaceDN w:val="0"/>
        <w:adjustRightInd w:val="0"/>
        <w:jc w:val="both"/>
      </w:pPr>
      <w:r w:rsidRPr="00E60588">
        <w:t>2- Tous les points d’un solide en rotation ont à chaque instant la même vitesse instantanée.</w:t>
      </w:r>
    </w:p>
    <w:p w:rsidR="00213C52" w:rsidRPr="00E60588" w:rsidRDefault="00213C52" w:rsidP="00213C52">
      <w:pPr>
        <w:pStyle w:val="En-tte"/>
        <w:jc w:val="both"/>
      </w:pPr>
      <w:r w:rsidRPr="00E60588">
        <w:t>3- Lorsqu’un solide est en translation, tous ses points sont en mouvement uniforme.</w:t>
      </w:r>
    </w:p>
    <w:p w:rsidR="00213C52" w:rsidRPr="00E60588" w:rsidRDefault="00213C52" w:rsidP="00213C52">
      <w:pPr>
        <w:pStyle w:val="En-tte"/>
        <w:spacing w:before="120" w:after="120"/>
        <w:jc w:val="both"/>
        <w:rPr>
          <w:b/>
          <w:bCs/>
        </w:rPr>
      </w:pPr>
      <w:r w:rsidRPr="00E60588">
        <w:rPr>
          <w:b/>
          <w:bCs/>
        </w:rPr>
        <w:t>Exercice N° 2</w:t>
      </w:r>
      <w:r>
        <w:rPr>
          <w:b/>
          <w:bCs/>
        </w:rPr>
        <w:t> </w:t>
      </w:r>
      <w:r w:rsidRPr="00E60588">
        <w:rPr>
          <w:b/>
          <w:bCs/>
        </w:rPr>
        <w:t>: Machine à Laver</w:t>
      </w:r>
    </w:p>
    <w:p w:rsidR="00213C52" w:rsidRPr="00E60588" w:rsidRDefault="00213C52" w:rsidP="00213C52">
      <w:pPr>
        <w:autoSpaceDE w:val="0"/>
        <w:autoSpaceDN w:val="0"/>
        <w:adjustRightInd w:val="0"/>
        <w:ind w:firstLine="284"/>
        <w:jc w:val="both"/>
      </w:pPr>
      <w:r w:rsidRPr="00E60588">
        <w:t>Sur une machine à laver, est indiquée la vitesse de rotation (constante) du tambour lors de l’essorage</w:t>
      </w:r>
      <w:r>
        <w:t> </w:t>
      </w:r>
      <w:r w:rsidRPr="00E60588">
        <w:t>: 800 tours par minute.</w:t>
      </w:r>
    </w:p>
    <w:p w:rsidR="00213C52" w:rsidRPr="00E60588" w:rsidRDefault="002728E6" w:rsidP="002728E6">
      <w:pPr>
        <w:autoSpaceDE w:val="0"/>
        <w:autoSpaceDN w:val="0"/>
        <w:adjustRightInd w:val="0"/>
        <w:jc w:val="both"/>
      </w:pPr>
      <w:r>
        <w:t xml:space="preserve">1- </w:t>
      </w:r>
      <w:r w:rsidR="00213C52" w:rsidRPr="00E60588">
        <w:t>Quelle est sa vitesse angulaire en radian par seconde</w:t>
      </w:r>
      <w:r w:rsidR="00213C52">
        <w:t> </w:t>
      </w:r>
      <w:r w:rsidR="00213C52" w:rsidRPr="00E60588">
        <w:t>?</w:t>
      </w:r>
    </w:p>
    <w:p w:rsidR="00213C52" w:rsidRPr="00E60588" w:rsidRDefault="00213C52" w:rsidP="00213C52">
      <w:pPr>
        <w:autoSpaceDE w:val="0"/>
        <w:autoSpaceDN w:val="0"/>
        <w:adjustRightInd w:val="0"/>
        <w:jc w:val="both"/>
      </w:pPr>
      <w:r w:rsidRPr="00E60588">
        <w:t>2- En déduire la fréquence du mouvement de rotation.</w:t>
      </w:r>
    </w:p>
    <w:p w:rsidR="00213C52" w:rsidRPr="00E60588" w:rsidRDefault="00213C52" w:rsidP="00213C52">
      <w:pPr>
        <w:autoSpaceDE w:val="0"/>
        <w:autoSpaceDN w:val="0"/>
        <w:adjustRightInd w:val="0"/>
        <w:jc w:val="both"/>
      </w:pPr>
      <w:r w:rsidRPr="00E60588">
        <w:t>3- Durant l’essorage, le linge reste plaqué contre la surface du tambour, assimilable à un cylindre de diamètre 80cm.</w:t>
      </w:r>
    </w:p>
    <w:p w:rsidR="00213C52" w:rsidRPr="00E60588" w:rsidRDefault="00213C52" w:rsidP="00213C52">
      <w:pPr>
        <w:pStyle w:val="En-tte"/>
        <w:jc w:val="both"/>
      </w:pPr>
      <w:r w:rsidRPr="00E60588">
        <w:t>Quelle est la vitesse du linge durant l’essorage</w:t>
      </w:r>
      <w:r>
        <w:t> </w:t>
      </w:r>
      <w:r w:rsidRPr="00E60588">
        <w:t>?</w:t>
      </w:r>
    </w:p>
    <w:p w:rsidR="00213C52" w:rsidRPr="00E60588" w:rsidRDefault="00213C52" w:rsidP="00213C52">
      <w:pPr>
        <w:pStyle w:val="En-tte"/>
        <w:spacing w:before="120" w:after="120"/>
        <w:jc w:val="both"/>
        <w:rPr>
          <w:b/>
          <w:bCs/>
        </w:rPr>
      </w:pPr>
      <w:r w:rsidRPr="00E60588">
        <w:rPr>
          <w:b/>
          <w:bCs/>
        </w:rPr>
        <w:t>Exercice N° 3</w:t>
      </w:r>
      <w:r>
        <w:rPr>
          <w:b/>
          <w:bCs/>
        </w:rPr>
        <w:t> </w:t>
      </w:r>
      <w:r w:rsidRPr="00E60588">
        <w:rPr>
          <w:b/>
          <w:bCs/>
        </w:rPr>
        <w:t>: La turbine Pelton</w:t>
      </w:r>
    </w:p>
    <w:p w:rsidR="00213C52" w:rsidRPr="00A01C7B" w:rsidRDefault="00213C52" w:rsidP="00213C52">
      <w:pPr>
        <w:autoSpaceDE w:val="0"/>
        <w:autoSpaceDN w:val="0"/>
        <w:adjustRightInd w:val="0"/>
        <w:ind w:firstLine="284"/>
        <w:jc w:val="both"/>
      </w:pPr>
      <w:r w:rsidRPr="00E60588">
        <w:rPr>
          <w:noProof/>
        </w:rPr>
        <w:pict>
          <v:shape id="_x0000_s1026" type="#_x0000_t75" style="position:absolute;left:0;text-align:left;margin-left:336.5pt;margin-top:4.45pt;width:182.95pt;height:175.8pt;z-index:-2" wrapcoords="-96 0 -96 21493 21600 21493 21600 0 -96 0">
            <v:imagedata r:id="rId69" o:title=""/>
            <w10:wrap type="through"/>
          </v:shape>
        </w:pict>
      </w:r>
      <w:r w:rsidRPr="00E60588">
        <w:t>La turbine Pelton est utilisée dans les centrales hydrauliques pour des hauteurs de chute d’eau H importantes pouvant aller jusqu’à 1800 mètres, mais de débit assez faible (~25m3/s). Son diamètre D varie de 0,6 à 3,5 mètres. La rou</w:t>
      </w:r>
      <w:r>
        <w:t>e</w:t>
      </w:r>
      <w:r w:rsidRPr="00E60588">
        <w:t xml:space="preserve"> Pelton est entrainée par un jet d’eau. Les aubes de la turbine sont partagées par une arête médiane qui relie deux godets. Le jet d’eau frappe l’arête, se partage en deux, puis arrive finalement dans les godets. La vitesse v</w:t>
      </w:r>
      <w:r w:rsidRPr="00E60588">
        <w:rPr>
          <w:vertAlign w:val="subscript"/>
        </w:rPr>
        <w:t>1</w:t>
      </w:r>
      <w:r w:rsidRPr="00E60588">
        <w:t xml:space="preserve"> périphérique de la roue est liée à la hauteur de chute par la relation v</w:t>
      </w:r>
      <w:r w:rsidRPr="00E60588">
        <w:rPr>
          <w:vertAlign w:val="subscript"/>
        </w:rPr>
        <w:t>1</w:t>
      </w:r>
      <w:r w:rsidRPr="00E60588">
        <w:t>= 0,45x(2.g.H)</w:t>
      </w:r>
      <w:r w:rsidRPr="00E60588">
        <w:rPr>
          <w:vertAlign w:val="superscript"/>
        </w:rPr>
        <w:t>1/2</w:t>
      </w:r>
      <w:r>
        <w:t>.</w:t>
      </w:r>
    </w:p>
    <w:p w:rsidR="00213C52" w:rsidRPr="00E60588" w:rsidRDefault="00213C52" w:rsidP="00213C52">
      <w:pPr>
        <w:autoSpaceDE w:val="0"/>
        <w:autoSpaceDN w:val="0"/>
        <w:adjustRightInd w:val="0"/>
        <w:jc w:val="both"/>
      </w:pPr>
      <w:r>
        <w:t xml:space="preserve">1- </w:t>
      </w:r>
      <w:r w:rsidRPr="00E60588">
        <w:t>Caractériser le mouvement de la turbine.</w:t>
      </w:r>
    </w:p>
    <w:p w:rsidR="00213C52" w:rsidRPr="00E60588" w:rsidRDefault="00213C52" w:rsidP="00213C52">
      <w:pPr>
        <w:autoSpaceDE w:val="0"/>
        <w:autoSpaceDN w:val="0"/>
        <w:adjustRightInd w:val="0"/>
        <w:jc w:val="both"/>
      </w:pPr>
      <w:r w:rsidRPr="00E60588">
        <w:t>2- Donner la relation entre la vitesse v</w:t>
      </w:r>
      <w:r w:rsidRPr="000177CC">
        <w:rPr>
          <w:vertAlign w:val="subscript"/>
        </w:rPr>
        <w:t>1</w:t>
      </w:r>
      <w:r w:rsidRPr="00E60588">
        <w:t>, le diamètre D de la turbine et la vitesse angulaire ɷ puis la relation entre ɷ, D et la hauteur de chute H.</w:t>
      </w:r>
    </w:p>
    <w:p w:rsidR="00213C52" w:rsidRPr="00E60588" w:rsidRDefault="00213C52" w:rsidP="00213C52">
      <w:pPr>
        <w:autoSpaceDE w:val="0"/>
        <w:autoSpaceDN w:val="0"/>
        <w:adjustRightInd w:val="0"/>
        <w:jc w:val="both"/>
      </w:pPr>
      <w:r w:rsidRPr="00E60588">
        <w:t>3-</w:t>
      </w:r>
      <w:r>
        <w:t xml:space="preserve"> Une turbine du complexe de la g</w:t>
      </w:r>
      <w:r w:rsidRPr="00E60588">
        <w:t xml:space="preserve">rande </w:t>
      </w:r>
      <w:r>
        <w:t>d</w:t>
      </w:r>
      <w:r w:rsidRPr="00E60588">
        <w:t xml:space="preserve">ixence en </w:t>
      </w:r>
      <w:r>
        <w:t>s</w:t>
      </w:r>
      <w:r w:rsidRPr="00E60588">
        <w:t>uisse tourne à 428 tours par minute pour une hauteur de chute de 1883 m. Sa masse est de 28 tonnes. L’eau sort des injecteurs à la vitesse de 680</w:t>
      </w:r>
      <w:r>
        <w:t xml:space="preserve"> </w:t>
      </w:r>
      <w:r w:rsidRPr="00E60588">
        <w:t>km.h</w:t>
      </w:r>
      <w:r w:rsidRPr="00E60588">
        <w:rPr>
          <w:vertAlign w:val="superscript"/>
        </w:rPr>
        <w:t>-1</w:t>
      </w:r>
      <w:r w:rsidRPr="00E60588">
        <w:t>.</w:t>
      </w:r>
    </w:p>
    <w:p w:rsidR="00213C52" w:rsidRPr="00E60588" w:rsidRDefault="00213C52" w:rsidP="00213C52">
      <w:pPr>
        <w:autoSpaceDE w:val="0"/>
        <w:autoSpaceDN w:val="0"/>
        <w:adjustRightInd w:val="0"/>
        <w:jc w:val="both"/>
      </w:pPr>
      <w:r w:rsidRPr="00E60588">
        <w:t>3- 1-  Calculer le diamètre D de cette turbine.</w:t>
      </w:r>
    </w:p>
    <w:p w:rsidR="00213C52" w:rsidRPr="00E60588" w:rsidRDefault="00213C52" w:rsidP="00213C52">
      <w:pPr>
        <w:autoSpaceDE w:val="0"/>
        <w:autoSpaceDN w:val="0"/>
        <w:adjustRightInd w:val="0"/>
        <w:jc w:val="both"/>
      </w:pPr>
      <w:r w:rsidRPr="00E60588">
        <w:t>3- 2-  Comparer la vitesse v</w:t>
      </w:r>
      <w:r w:rsidRPr="00E60588">
        <w:rPr>
          <w:vertAlign w:val="subscript"/>
        </w:rPr>
        <w:t>1</w:t>
      </w:r>
      <w:r w:rsidRPr="00E60588">
        <w:t xml:space="preserve"> à celle de l’eau sortant des injecteurs.</w:t>
      </w:r>
    </w:p>
    <w:p w:rsidR="00213C52" w:rsidRPr="00E60588" w:rsidRDefault="00213C52" w:rsidP="00213C52">
      <w:pPr>
        <w:pStyle w:val="En-tte"/>
        <w:jc w:val="center"/>
        <w:rPr>
          <w:vertAlign w:val="superscript"/>
        </w:rPr>
      </w:pPr>
      <w:r w:rsidRPr="00E60588">
        <w:rPr>
          <w:b/>
          <w:bCs/>
        </w:rPr>
        <w:t>Données</w:t>
      </w:r>
      <w:r>
        <w:rPr>
          <w:b/>
          <w:bCs/>
        </w:rPr>
        <w:t> </w:t>
      </w:r>
      <w:r w:rsidRPr="00E60588">
        <w:rPr>
          <w:b/>
          <w:bCs/>
        </w:rPr>
        <w:t xml:space="preserve">: </w:t>
      </w:r>
      <w:r w:rsidRPr="00E60588">
        <w:t>Intensité de la pesanteur g=9,8m.s</w:t>
      </w:r>
      <w:r w:rsidRPr="00E60588">
        <w:rPr>
          <w:vertAlign w:val="superscript"/>
        </w:rPr>
        <w:t>-2</w:t>
      </w:r>
    </w:p>
    <w:p w:rsidR="00213C52" w:rsidRPr="00E60588" w:rsidRDefault="00213C52" w:rsidP="00213C52">
      <w:pPr>
        <w:pStyle w:val="En-tte"/>
        <w:spacing w:before="120" w:after="120"/>
        <w:jc w:val="both"/>
        <w:rPr>
          <w:b/>
          <w:bCs/>
        </w:rPr>
      </w:pPr>
      <w:r w:rsidRPr="00E60588">
        <w:rPr>
          <w:b/>
          <w:bCs/>
        </w:rPr>
        <w:t xml:space="preserve">Exercice N° </w:t>
      </w:r>
      <w:r>
        <w:rPr>
          <w:b/>
          <w:bCs/>
        </w:rPr>
        <w:t>4 </w:t>
      </w:r>
      <w:r w:rsidRPr="00E60588">
        <w:rPr>
          <w:b/>
          <w:bCs/>
        </w:rPr>
        <w:t>: Un treuil pour charger ou décharger un bateau</w:t>
      </w:r>
    </w:p>
    <w:p w:rsidR="00213C52" w:rsidRPr="00E60588" w:rsidRDefault="00213C52" w:rsidP="00213C52">
      <w:pPr>
        <w:autoSpaceDE w:val="0"/>
        <w:autoSpaceDN w:val="0"/>
        <w:adjustRightInd w:val="0"/>
        <w:ind w:firstLine="284"/>
        <w:jc w:val="both"/>
      </w:pPr>
      <w:r>
        <w:rPr>
          <w:noProof/>
        </w:rPr>
        <w:pict>
          <v:shape id="_x0000_s1027" type="#_x0000_t75" style="position:absolute;left:0;text-align:left;margin-left:294.4pt;margin-top:10.1pt;width:222.1pt;height:151.15pt;z-index:-1" wrapcoords="-46 0 -46 21532 21600 21532 21600 0 -46 0">
            <v:imagedata r:id="rId70" o:title=""/>
            <w10:wrap type="through"/>
          </v:shape>
        </w:pict>
      </w:r>
      <w:r w:rsidRPr="00E60588">
        <w:t>Un treuil utilisé dans un port est schématisé ci-dessous</w:t>
      </w:r>
      <w:r>
        <w:t> </w:t>
      </w:r>
      <w:r w:rsidRPr="00E60588">
        <w:t>; il est constitué par deux cylindres solidaires et coaxiaux, de rayons respectifs R</w:t>
      </w:r>
      <w:r w:rsidRPr="00E60588">
        <w:rPr>
          <w:vertAlign w:val="subscript"/>
        </w:rPr>
        <w:t>1</w:t>
      </w:r>
      <w:r w:rsidRPr="00E60588">
        <w:t xml:space="preserve"> et R</w:t>
      </w:r>
      <w:r w:rsidRPr="00E60588">
        <w:rPr>
          <w:vertAlign w:val="subscript"/>
        </w:rPr>
        <w:t>2</w:t>
      </w:r>
      <w:r w:rsidRPr="00E60588">
        <w:t>. Sur chaque cylindre, s’enroule un câble auquel est accrochée une caisse. Lorsque le treuil est mis en rotation, les deux câbles s’enroulent en sens contraire. Ce système tourne alors à la vitesse angulaire de 20 tr.min</w:t>
      </w:r>
      <w:r w:rsidRPr="00E60588">
        <w:rPr>
          <w:vertAlign w:val="superscript"/>
        </w:rPr>
        <w:t>-1</w:t>
      </w:r>
      <w:r>
        <w:t> </w:t>
      </w:r>
      <w:r w:rsidRPr="00E60588">
        <w:t>; R</w:t>
      </w:r>
      <w:r w:rsidRPr="00E60588">
        <w:rPr>
          <w:vertAlign w:val="subscript"/>
        </w:rPr>
        <w:t>1</w:t>
      </w:r>
      <w:r w:rsidRPr="00E60588">
        <w:t>=20cm et R</w:t>
      </w:r>
      <w:r w:rsidRPr="00E60588">
        <w:rPr>
          <w:vertAlign w:val="subscript"/>
        </w:rPr>
        <w:t>2</w:t>
      </w:r>
      <w:r w:rsidRPr="00E60588">
        <w:t>=40cm.</w:t>
      </w:r>
    </w:p>
    <w:p w:rsidR="00213C52" w:rsidRPr="00E60588" w:rsidRDefault="00213C52" w:rsidP="00213C52">
      <w:pPr>
        <w:numPr>
          <w:ilvl w:val="0"/>
          <w:numId w:val="4"/>
        </w:numPr>
        <w:autoSpaceDE w:val="0"/>
        <w:autoSpaceDN w:val="0"/>
        <w:adjustRightInd w:val="0"/>
        <w:ind w:left="0" w:firstLine="0"/>
        <w:jc w:val="both"/>
      </w:pPr>
      <w:r w:rsidRPr="00E60588">
        <w:t xml:space="preserve"> Décrire les mouvements des deux caisses A et B.</w:t>
      </w:r>
    </w:p>
    <w:p w:rsidR="00213C52" w:rsidRPr="00E60588" w:rsidRDefault="00213C52" w:rsidP="00213C52">
      <w:pPr>
        <w:numPr>
          <w:ilvl w:val="0"/>
          <w:numId w:val="4"/>
        </w:numPr>
        <w:autoSpaceDE w:val="0"/>
        <w:autoSpaceDN w:val="0"/>
        <w:adjustRightInd w:val="0"/>
        <w:ind w:left="0" w:firstLine="0"/>
        <w:jc w:val="both"/>
      </w:pPr>
      <w:r w:rsidRPr="00E60588">
        <w:t xml:space="preserve"> Calculer la vitesse d’un point situé à la circonférence de chaque cylindre.</w:t>
      </w:r>
    </w:p>
    <w:p w:rsidR="00213C52" w:rsidRPr="00E60588" w:rsidRDefault="00213C52" w:rsidP="00213C52">
      <w:pPr>
        <w:numPr>
          <w:ilvl w:val="0"/>
          <w:numId w:val="4"/>
        </w:numPr>
        <w:autoSpaceDE w:val="0"/>
        <w:autoSpaceDN w:val="0"/>
        <w:adjustRightInd w:val="0"/>
        <w:ind w:left="0" w:firstLine="0"/>
        <w:jc w:val="both"/>
      </w:pPr>
      <w:r w:rsidRPr="00E60588">
        <w:t xml:space="preserve"> En déduire les vitesses v</w:t>
      </w:r>
      <w:r w:rsidRPr="00E60588">
        <w:rPr>
          <w:vertAlign w:val="subscript"/>
        </w:rPr>
        <w:t>A</w:t>
      </w:r>
      <w:r w:rsidRPr="00E60588">
        <w:t xml:space="preserve"> et v</w:t>
      </w:r>
      <w:r w:rsidRPr="00E60588">
        <w:rPr>
          <w:vertAlign w:val="subscript"/>
        </w:rPr>
        <w:t>B</w:t>
      </w:r>
      <w:r w:rsidRPr="00E60588">
        <w:t xml:space="preserve"> des caisses A et B.</w:t>
      </w:r>
    </w:p>
    <w:p w:rsidR="00213C52" w:rsidRPr="002D0D40" w:rsidRDefault="00213C52" w:rsidP="00213C52">
      <w:pPr>
        <w:pStyle w:val="En-tte"/>
        <w:numPr>
          <w:ilvl w:val="0"/>
          <w:numId w:val="4"/>
        </w:numPr>
        <w:tabs>
          <w:tab w:val="clear" w:pos="4536"/>
          <w:tab w:val="center" w:pos="284"/>
        </w:tabs>
        <w:ind w:left="0" w:firstLine="0"/>
        <w:jc w:val="both"/>
        <w:rPr>
          <w:b/>
          <w:bCs/>
          <w:lang w:bidi="ar-MA"/>
        </w:rPr>
      </w:pPr>
      <w:r w:rsidRPr="00E60588">
        <w:t xml:space="preserve"> Refaire un schéma du système. Représenter sur ce schéma les vecteurs vitesses en A et en B en précisant l’échelle adoptée.</w:t>
      </w:r>
    </w:p>
    <w:p w:rsidR="00213C52" w:rsidRDefault="00213C52" w:rsidP="00213C52">
      <w:pPr>
        <w:pStyle w:val="En-tte"/>
        <w:tabs>
          <w:tab w:val="clear" w:pos="4536"/>
          <w:tab w:val="center" w:pos="284"/>
        </w:tabs>
        <w:jc w:val="both"/>
      </w:pPr>
    </w:p>
    <w:p w:rsidR="00213C52" w:rsidRDefault="00213C52" w:rsidP="00213C52">
      <w:pPr>
        <w:pStyle w:val="En-tte"/>
        <w:tabs>
          <w:tab w:val="clear" w:pos="4536"/>
          <w:tab w:val="center" w:pos="284"/>
        </w:tabs>
        <w:jc w:val="both"/>
      </w:pPr>
    </w:p>
    <w:p w:rsidR="00213C52" w:rsidRPr="003E1E1E" w:rsidRDefault="00213C52" w:rsidP="00213C52">
      <w:pPr>
        <w:pStyle w:val="En-tte"/>
        <w:jc w:val="center"/>
        <w:rPr>
          <w:b/>
          <w:bCs/>
          <w:rtl/>
          <w:lang w:bidi="ar-MA"/>
        </w:rPr>
      </w:pPr>
      <w:r w:rsidRPr="003E1E1E">
        <w:rPr>
          <w:b/>
          <w:bCs/>
        </w:rPr>
        <w:lastRenderedPageBreak/>
        <w:t>CORRECTION DE SERIE N° 2</w:t>
      </w:r>
    </w:p>
    <w:p w:rsidR="00213C52" w:rsidRPr="00E60588" w:rsidRDefault="00213C52" w:rsidP="00213C52">
      <w:pPr>
        <w:pStyle w:val="En-tte"/>
        <w:spacing w:before="120" w:after="120"/>
        <w:jc w:val="both"/>
        <w:rPr>
          <w:b/>
          <w:bCs/>
        </w:rPr>
      </w:pPr>
      <w:r w:rsidRPr="00E60588">
        <w:rPr>
          <w:b/>
          <w:bCs/>
        </w:rPr>
        <w:t>Exercice N° 3</w:t>
      </w:r>
      <w:r>
        <w:rPr>
          <w:b/>
          <w:bCs/>
        </w:rPr>
        <w:t> </w:t>
      </w:r>
      <w:r w:rsidRPr="00E60588">
        <w:rPr>
          <w:b/>
          <w:bCs/>
        </w:rPr>
        <w:t>: La turbine Pelton</w:t>
      </w:r>
    </w:p>
    <w:p w:rsidR="00213C52" w:rsidRDefault="00213C52" w:rsidP="00213C52">
      <w:pPr>
        <w:pStyle w:val="En-tte"/>
        <w:tabs>
          <w:tab w:val="clear" w:pos="4536"/>
          <w:tab w:val="center" w:pos="284"/>
        </w:tabs>
        <w:jc w:val="both"/>
      </w:pPr>
    </w:p>
    <w:p w:rsidR="00213C52" w:rsidRDefault="00213C52" w:rsidP="00213C52">
      <w:pPr>
        <w:pStyle w:val="En-tte"/>
        <w:tabs>
          <w:tab w:val="clear" w:pos="4536"/>
          <w:tab w:val="center" w:pos="284"/>
        </w:tabs>
        <w:jc w:val="both"/>
        <w:rPr>
          <w:b/>
          <w:bCs/>
          <w:lang w:bidi="ar-MA"/>
        </w:rPr>
      </w:pPr>
      <w:r>
        <w:rPr>
          <w:b/>
          <w:bCs/>
          <w:lang w:bidi="ar-MA"/>
        </w:rPr>
        <w:pict>
          <v:shape id="_x0000_i1057" type="#_x0000_t75" style="width:407.3pt;height:209.55pt">
            <v:imagedata r:id="rId71" o:title=""/>
          </v:shape>
        </w:pict>
      </w:r>
    </w:p>
    <w:p w:rsidR="00213C52" w:rsidRPr="00E60588" w:rsidRDefault="00213C52" w:rsidP="00213C52">
      <w:pPr>
        <w:pStyle w:val="En-tte"/>
        <w:spacing w:before="120" w:after="120"/>
        <w:jc w:val="both"/>
        <w:rPr>
          <w:b/>
          <w:bCs/>
        </w:rPr>
      </w:pPr>
      <w:r w:rsidRPr="00E60588">
        <w:rPr>
          <w:b/>
          <w:bCs/>
        </w:rPr>
        <w:t xml:space="preserve">Exercice N° </w:t>
      </w:r>
      <w:r>
        <w:rPr>
          <w:b/>
          <w:bCs/>
        </w:rPr>
        <w:t>4 </w:t>
      </w:r>
      <w:r w:rsidRPr="00E60588">
        <w:rPr>
          <w:b/>
          <w:bCs/>
        </w:rPr>
        <w:t>: Un treuil pour charger ou décharger un bateau</w:t>
      </w:r>
    </w:p>
    <w:p w:rsidR="00213C52" w:rsidRPr="00E60588" w:rsidRDefault="00213C52" w:rsidP="00213C52">
      <w:pPr>
        <w:pStyle w:val="En-tte"/>
        <w:tabs>
          <w:tab w:val="clear" w:pos="4536"/>
          <w:tab w:val="center" w:pos="284"/>
        </w:tabs>
        <w:jc w:val="both"/>
        <w:rPr>
          <w:b/>
          <w:bCs/>
          <w:lang w:bidi="ar-MA"/>
        </w:rPr>
      </w:pPr>
      <w:r>
        <w:rPr>
          <w:b/>
          <w:bCs/>
          <w:lang w:bidi="ar-MA"/>
        </w:rPr>
        <w:pict>
          <v:shape id="_x0000_i1058" type="#_x0000_t75" style="width:404.05pt;height:268.65pt">
            <v:imagedata r:id="rId72" o:title=""/>
          </v:shape>
        </w:pict>
      </w:r>
    </w:p>
    <w:p w:rsidR="00213C52" w:rsidRDefault="00213C52" w:rsidP="00A07D3C">
      <w:pPr>
        <w:jc w:val="both"/>
        <w:rPr>
          <w:lang w:bidi="ar-MA"/>
        </w:rPr>
      </w:pPr>
    </w:p>
    <w:p w:rsidR="00663B58" w:rsidRDefault="00663B58" w:rsidP="00A07D3C">
      <w:pPr>
        <w:jc w:val="both"/>
        <w:rPr>
          <w:lang w:bidi="ar-MA"/>
        </w:rPr>
      </w:pPr>
    </w:p>
    <w:p w:rsidR="00663B58" w:rsidRPr="002253B0" w:rsidRDefault="00663B58" w:rsidP="00663B58">
      <w:pPr>
        <w:tabs>
          <w:tab w:val="left" w:pos="180"/>
        </w:tabs>
        <w:autoSpaceDE w:val="0"/>
        <w:autoSpaceDN w:val="0"/>
        <w:adjustRightInd w:val="0"/>
        <w:spacing w:before="100" w:after="100"/>
        <w:jc w:val="both"/>
        <w:rPr>
          <w:b/>
          <w:bCs/>
          <w:i/>
          <w:iCs/>
          <w:color w:val="993300"/>
          <w:u w:val="single"/>
        </w:rPr>
      </w:pPr>
      <w:r>
        <w:rPr>
          <w:lang w:bidi="ar-MA"/>
        </w:rPr>
        <w:br w:type="page"/>
      </w:r>
      <w:r w:rsidRPr="002253B0">
        <w:rPr>
          <w:b/>
          <w:bCs/>
          <w:i/>
          <w:iCs/>
          <w:color w:val="993300"/>
          <w:u w:val="single"/>
        </w:rPr>
        <w:lastRenderedPageBreak/>
        <w:t>Exercice N°1</w:t>
      </w:r>
    </w:p>
    <w:p w:rsidR="00663B58" w:rsidRPr="002253B0" w:rsidRDefault="00663B58" w:rsidP="00663B58">
      <w:pPr>
        <w:tabs>
          <w:tab w:val="left" w:pos="180"/>
        </w:tabs>
        <w:autoSpaceDE w:val="0"/>
        <w:autoSpaceDN w:val="0"/>
        <w:adjustRightInd w:val="0"/>
        <w:spacing w:before="100" w:after="100"/>
        <w:jc w:val="both"/>
      </w:pPr>
      <w:r w:rsidRPr="002253B0">
        <w:t>Une bicyclette a des roues de 700 mm de diamètre, trois pignons arrière de 5, 7.5 et 10 cm de rayon, deux plateaux de pédalier de 10 et 15 cm de rayon, deux pédales de 20 cm de rayon. On admet que seule une jambe du cycliste travaille à la fois. On admettra aussi que le cycliste de masse 50 kg appuie verticalement de tout son poids sur la pédale. (g= 10 N/kg).</w:t>
      </w:r>
    </w:p>
    <w:p w:rsidR="00663B58" w:rsidRPr="002253B0" w:rsidRDefault="00663B58" w:rsidP="00663B58">
      <w:pPr>
        <w:tabs>
          <w:tab w:val="left" w:pos="180"/>
          <w:tab w:val="left" w:pos="284"/>
          <w:tab w:val="left" w:pos="540"/>
        </w:tabs>
        <w:autoSpaceDE w:val="0"/>
        <w:autoSpaceDN w:val="0"/>
        <w:adjustRightInd w:val="0"/>
        <w:spacing w:before="100" w:after="100"/>
      </w:pPr>
      <w:r w:rsidRPr="002253B0">
        <w:t>1.</w:t>
      </w:r>
      <w:r w:rsidRPr="002253B0">
        <w:tab/>
        <w:t>La pédale est horizontale et le cycliste utilise le grand plateau et le petit pignon.</w:t>
      </w:r>
      <w:r w:rsidRPr="002253B0">
        <w:br/>
        <w:t>1.1- Calculer le travail de la force exercée par le cycliste pour un tour de pédalier.</w:t>
      </w:r>
      <w:r w:rsidRPr="002253B0">
        <w:br/>
        <w:t>1.2- En déduire la force de traction qui s'exerce sur la chaîne.</w:t>
      </w:r>
      <w:r w:rsidRPr="002253B0">
        <w:br/>
        <w:t>1.3- Calculer le travail de la force exercée par la chaîne sur le pignon arrière.</w:t>
      </w:r>
      <w:r w:rsidRPr="002253B0">
        <w:br/>
        <w:t xml:space="preserve">1.4- En déduire la force horizontale exercée par la roue sur le sol. </w:t>
      </w:r>
    </w:p>
    <w:p w:rsidR="00663B58" w:rsidRPr="002253B0" w:rsidRDefault="00663B58" w:rsidP="00663B58">
      <w:pPr>
        <w:tabs>
          <w:tab w:val="left" w:pos="180"/>
          <w:tab w:val="left" w:pos="284"/>
          <w:tab w:val="left" w:pos="360"/>
          <w:tab w:val="left" w:pos="540"/>
        </w:tabs>
        <w:autoSpaceDE w:val="0"/>
        <w:autoSpaceDN w:val="0"/>
        <w:adjustRightInd w:val="0"/>
        <w:spacing w:before="100" w:after="100"/>
        <w:jc w:val="both"/>
      </w:pPr>
      <w:r w:rsidRPr="002253B0">
        <w:t>2.</w:t>
      </w:r>
      <w:r w:rsidRPr="002253B0">
        <w:tab/>
        <w:t xml:space="preserve">La pédale fait un angle de 30° avec l'horizontale. Le cycliste utilise les mêmes plateaux. Calculer la force horizontale exercée par la roue arrière sur le sol. </w:t>
      </w:r>
    </w:p>
    <w:p w:rsidR="00663B58" w:rsidRPr="002253B0" w:rsidRDefault="00663B58" w:rsidP="00663B58">
      <w:pPr>
        <w:tabs>
          <w:tab w:val="left" w:pos="180"/>
          <w:tab w:val="left" w:pos="284"/>
          <w:tab w:val="left" w:pos="360"/>
          <w:tab w:val="left" w:pos="540"/>
        </w:tabs>
        <w:autoSpaceDE w:val="0"/>
        <w:autoSpaceDN w:val="0"/>
        <w:adjustRightInd w:val="0"/>
        <w:spacing w:before="100" w:after="100"/>
        <w:jc w:val="both"/>
      </w:pPr>
      <w:r w:rsidRPr="002253B0">
        <w:t>3.</w:t>
      </w:r>
      <w:r w:rsidRPr="002253B0">
        <w:tab/>
        <w:t xml:space="preserve">La pédale est horizontale et le cycliste utilise le petit plateau et le grand pignon. Calculer la force horizontale exercée par la roue arrière sur le sol. </w:t>
      </w:r>
    </w:p>
    <w:p w:rsidR="00663B58" w:rsidRPr="002253B0" w:rsidRDefault="00663B58" w:rsidP="00663B58">
      <w:pPr>
        <w:autoSpaceDE w:val="0"/>
        <w:autoSpaceDN w:val="0"/>
        <w:adjustRightInd w:val="0"/>
        <w:jc w:val="both"/>
        <w:rPr>
          <w:b/>
          <w:bCs/>
          <w:i/>
          <w:iCs/>
          <w:color w:val="993300"/>
          <w:u w:val="single"/>
        </w:rPr>
      </w:pPr>
      <w:r w:rsidRPr="002253B0">
        <w:rPr>
          <w:b/>
          <w:bCs/>
          <w:i/>
          <w:iCs/>
          <w:color w:val="993300"/>
          <w:u w:val="single"/>
        </w:rPr>
        <w:t xml:space="preserve">Correction exercice N°1 </w:t>
      </w:r>
    </w:p>
    <w:p w:rsidR="00663B58" w:rsidRPr="002253B0" w:rsidRDefault="00663B58" w:rsidP="00663B58">
      <w:pPr>
        <w:autoSpaceDE w:val="0"/>
        <w:autoSpaceDN w:val="0"/>
        <w:adjustRightInd w:val="0"/>
        <w:jc w:val="center"/>
      </w:pPr>
      <w:r w:rsidRPr="002253B0">
        <w:rPr>
          <w:rFonts w:ascii="Arial" w:hAnsi="Arial" w:cs="Arial"/>
        </w:rPr>
        <w:pict>
          <v:shape id="_x0000_i1059" type="#_x0000_t75" style="width:261.15pt;height:120.35pt">
            <v:imagedata r:id="rId73" o:title="" gain="53740f"/>
          </v:shape>
        </w:pict>
      </w:r>
    </w:p>
    <w:p w:rsidR="00663B58" w:rsidRPr="002253B0" w:rsidRDefault="00663B58" w:rsidP="00663B58">
      <w:pPr>
        <w:autoSpaceDE w:val="0"/>
        <w:autoSpaceDN w:val="0"/>
        <w:adjustRightInd w:val="0"/>
        <w:spacing w:before="100" w:after="100"/>
        <w:jc w:val="both"/>
      </w:pPr>
      <w:r w:rsidRPr="002253B0">
        <w:rPr>
          <w:color w:val="000000"/>
        </w:rPr>
        <w:t>1.1- Travail du poids du cycliste lorsque le pédalier fait un tour :</w:t>
      </w:r>
      <w:r w:rsidRPr="002253B0">
        <w:rPr>
          <w:color w:val="000000"/>
          <w:position w:val="-14"/>
        </w:rPr>
        <w:object w:dxaOrig="3780" w:dyaOrig="400">
          <v:shape id="_x0000_i1060" type="#_x0000_t75" style="width:189.15pt;height:20.4pt" o:ole="">
            <v:imagedata r:id="rId74" o:title=""/>
          </v:shape>
          <o:OLEObject Type="Embed" ProgID="Equation.3" ShapeID="_x0000_i1060" DrawAspect="Content" ObjectID="_1630048544" r:id="rId75"/>
        </w:object>
      </w:r>
    </w:p>
    <w:p w:rsidR="00663B58" w:rsidRPr="002253B0" w:rsidRDefault="00663B58" w:rsidP="00663B58">
      <w:pPr>
        <w:autoSpaceDE w:val="0"/>
        <w:autoSpaceDN w:val="0"/>
        <w:adjustRightInd w:val="0"/>
        <w:spacing w:before="100" w:after="100"/>
        <w:jc w:val="both"/>
      </w:pPr>
      <w:r w:rsidRPr="002253B0">
        <w:rPr>
          <w:color w:val="000000"/>
        </w:rPr>
        <w:t>1.2- La force de traction et le poids du cycliste effectue le même travail :</w:t>
      </w:r>
      <w:r w:rsidRPr="002253B0">
        <w:rPr>
          <w:color w:val="000000"/>
          <w:position w:val="-16"/>
        </w:rPr>
        <w:object w:dxaOrig="2460" w:dyaOrig="420">
          <v:shape id="_x0000_i1061" type="#_x0000_t75" style="width:105.3pt;height:21.5pt" o:ole="">
            <v:imagedata r:id="rId76" o:title=""/>
          </v:shape>
          <o:OLEObject Type="Embed" ProgID="Equation.3" ShapeID="_x0000_i1061" DrawAspect="Content" ObjectID="_1630048545" r:id="rId77"/>
        </w:object>
      </w:r>
      <w:r w:rsidRPr="002253B0">
        <w:rPr>
          <w:color w:val="000000"/>
        </w:rPr>
        <w:t xml:space="preserve"> d'où F</w:t>
      </w:r>
      <w:r w:rsidRPr="002253B0">
        <w:rPr>
          <w:color w:val="000000"/>
          <w:vertAlign w:val="subscript"/>
        </w:rPr>
        <w:t>1</w:t>
      </w:r>
      <w:r w:rsidRPr="002253B0">
        <w:rPr>
          <w:color w:val="000000"/>
        </w:rPr>
        <w:t xml:space="preserve"> = 628 /( 6,28*0,15) = </w:t>
      </w:r>
      <w:r w:rsidRPr="002253B0">
        <w:rPr>
          <w:color w:val="0000FF"/>
          <w:u w:val="single"/>
        </w:rPr>
        <w:t>666,6 N</w:t>
      </w:r>
      <w:r w:rsidRPr="002253B0">
        <w:rPr>
          <w:color w:val="000000"/>
        </w:rPr>
        <w:t>.</w:t>
      </w:r>
    </w:p>
    <w:p w:rsidR="00663B58" w:rsidRPr="002253B0" w:rsidRDefault="00663B58" w:rsidP="00663B58">
      <w:pPr>
        <w:autoSpaceDE w:val="0"/>
        <w:autoSpaceDN w:val="0"/>
        <w:adjustRightInd w:val="0"/>
        <w:spacing w:before="100" w:after="100"/>
        <w:jc w:val="both"/>
        <w:rPr>
          <w:color w:val="000000"/>
        </w:rPr>
      </w:pPr>
      <w:r w:rsidRPr="002253B0">
        <w:rPr>
          <w:color w:val="000000"/>
        </w:rPr>
        <w:t xml:space="preserve">1.3- La roue arrière effectue R/r tour lorsque le pédalier fait un tour : </w:t>
      </w:r>
    </w:p>
    <w:p w:rsidR="00663B58" w:rsidRPr="002253B0" w:rsidRDefault="00663B58" w:rsidP="00663B58">
      <w:pPr>
        <w:autoSpaceDE w:val="0"/>
        <w:autoSpaceDN w:val="0"/>
        <w:adjustRightInd w:val="0"/>
        <w:spacing w:before="100" w:after="100"/>
        <w:jc w:val="both"/>
      </w:pPr>
      <w:r w:rsidRPr="002253B0">
        <w:rPr>
          <w:color w:val="000000"/>
        </w:rPr>
        <w:t>F</w:t>
      </w:r>
      <w:r w:rsidRPr="002253B0">
        <w:rPr>
          <w:color w:val="000000"/>
          <w:vertAlign w:val="subscript"/>
        </w:rPr>
        <w:t>1</w:t>
      </w:r>
      <w:r w:rsidRPr="002253B0">
        <w:rPr>
          <w:color w:val="000000"/>
        </w:rPr>
        <w:t xml:space="preserve"> *2</w:t>
      </w:r>
      <w:r w:rsidRPr="002253B0">
        <w:rPr>
          <w:rFonts w:ascii="Symbol" w:hAnsi="Symbol" w:cs="Symbol"/>
          <w:color w:val="000000"/>
          <w:lang w:val="zh-CN"/>
        </w:rPr>
        <w:t></w:t>
      </w:r>
      <w:r w:rsidRPr="002253B0">
        <w:rPr>
          <w:color w:val="000000"/>
        </w:rPr>
        <w:t xml:space="preserve"> r R/ r</w:t>
      </w:r>
      <w:r w:rsidRPr="002253B0">
        <w:rPr>
          <w:rFonts w:ascii="Symbol" w:hAnsi="Symbol" w:cs="Symbol"/>
          <w:color w:val="000000"/>
          <w:lang w:val="zh-CN"/>
        </w:rPr>
        <w:t></w:t>
      </w:r>
      <w:r w:rsidRPr="002253B0">
        <w:rPr>
          <w:rFonts w:ascii="Symbol" w:hAnsi="Symbol" w:cs="Symbol"/>
          <w:color w:val="000000"/>
          <w:lang w:val="zh-CN"/>
        </w:rPr>
        <w:t></w:t>
      </w:r>
      <w:r w:rsidRPr="002253B0">
        <w:rPr>
          <w:rFonts w:ascii="Symbol" w:hAnsi="Symbol" w:cs="Symbol"/>
          <w:color w:val="000000"/>
          <w:lang w:val="zh-CN"/>
        </w:rPr>
        <w:t></w:t>
      </w:r>
      <w:r w:rsidRPr="002253B0">
        <w:rPr>
          <w:color w:val="000000"/>
        </w:rPr>
        <w:t>F</w:t>
      </w:r>
      <w:r w:rsidRPr="002253B0">
        <w:rPr>
          <w:color w:val="000000"/>
          <w:vertAlign w:val="subscript"/>
        </w:rPr>
        <w:t>1</w:t>
      </w:r>
      <w:r w:rsidRPr="002253B0">
        <w:rPr>
          <w:color w:val="000000"/>
        </w:rPr>
        <w:t xml:space="preserve"> *2</w:t>
      </w:r>
      <w:r w:rsidRPr="002253B0">
        <w:rPr>
          <w:rFonts w:ascii="Symbol" w:hAnsi="Symbol" w:cs="Symbol"/>
          <w:color w:val="000000"/>
          <w:lang w:val="zh-CN"/>
        </w:rPr>
        <w:t></w:t>
      </w:r>
      <w:r w:rsidRPr="002253B0">
        <w:rPr>
          <w:color w:val="000000"/>
        </w:rPr>
        <w:t xml:space="preserve"> R = 628 J.</w:t>
      </w:r>
    </w:p>
    <w:p w:rsidR="00663B58" w:rsidRPr="002253B0" w:rsidRDefault="00663B58" w:rsidP="00663B58">
      <w:pPr>
        <w:autoSpaceDE w:val="0"/>
        <w:autoSpaceDN w:val="0"/>
        <w:adjustRightInd w:val="0"/>
        <w:spacing w:before="100" w:after="100"/>
        <w:jc w:val="both"/>
      </w:pPr>
      <w:r w:rsidRPr="002253B0">
        <w:rPr>
          <w:color w:val="000000"/>
        </w:rPr>
        <w:t xml:space="preserve">1.4- Travail de la force F (la roue arrière de rayon 0,35 m fait R/r tour) = 628N  J </w:t>
      </w:r>
      <w:r w:rsidRPr="002253B0">
        <w:rPr>
          <w:color w:val="000000"/>
          <w:position w:val="-24"/>
        </w:rPr>
        <w:object w:dxaOrig="2480" w:dyaOrig="620">
          <v:shape id="_x0000_i1063" type="#_x0000_t75" style="width:123.6pt;height:31.15pt" o:ole="">
            <v:imagedata r:id="rId78" o:title=""/>
          </v:shape>
          <o:OLEObject Type="Embed" ProgID="Equation.3" ShapeID="_x0000_i1063" DrawAspect="Content" ObjectID="_1630048546" r:id="rId79"/>
        </w:object>
      </w:r>
      <w:r w:rsidRPr="002253B0">
        <w:rPr>
          <w:color w:val="000000"/>
          <w:position w:val="-10"/>
        </w:rPr>
        <w:object w:dxaOrig="1320" w:dyaOrig="320">
          <v:shape id="_x0000_i1064" type="#_x0000_t75" style="width:65.55pt;height:16.1pt" o:ole="">
            <v:imagedata r:id="rId80" o:title=""/>
          </v:shape>
          <o:OLEObject Type="Embed" ProgID="Equation.3" ShapeID="_x0000_i1064" DrawAspect="Content" ObjectID="_1630048547" r:id="rId81"/>
        </w:object>
      </w:r>
    </w:p>
    <w:p w:rsidR="00663B58" w:rsidRPr="002253B0" w:rsidRDefault="00663B58" w:rsidP="00663B58">
      <w:pPr>
        <w:autoSpaceDE w:val="0"/>
        <w:autoSpaceDN w:val="0"/>
        <w:adjustRightInd w:val="0"/>
        <w:jc w:val="both"/>
      </w:pPr>
      <w:r w:rsidRPr="002253B0">
        <w:rPr>
          <w:color w:val="000000"/>
        </w:rPr>
        <w:t>2. Calculs identiques en remplaçant : 0,2 par 0,2*cos30 = 0,173</w:t>
      </w:r>
      <w:r w:rsidRPr="002253B0">
        <w:t xml:space="preserve"> </w:t>
      </w:r>
    </w:p>
    <w:p w:rsidR="00663B58" w:rsidRPr="002253B0" w:rsidRDefault="00663B58" w:rsidP="00663B58">
      <w:pPr>
        <w:autoSpaceDE w:val="0"/>
        <w:autoSpaceDN w:val="0"/>
        <w:adjustRightInd w:val="0"/>
        <w:spacing w:before="100" w:after="100"/>
        <w:jc w:val="center"/>
      </w:pPr>
      <w:r w:rsidRPr="002253B0">
        <w:rPr>
          <w:rFonts w:ascii="Arial" w:hAnsi="Arial" w:cs="Arial"/>
        </w:rPr>
        <w:pict>
          <v:shape id="_x0000_i1065" type="#_x0000_t75" style="width:140.8pt;height:81.65pt">
            <v:imagedata r:id="rId82" o:title="" gain="53740f"/>
          </v:shape>
        </w:pict>
      </w:r>
    </w:p>
    <w:p w:rsidR="00663B58" w:rsidRPr="002253B0" w:rsidRDefault="00663B58" w:rsidP="00663B58">
      <w:pPr>
        <w:autoSpaceDE w:val="0"/>
        <w:autoSpaceDN w:val="0"/>
        <w:adjustRightInd w:val="0"/>
        <w:spacing w:before="100" w:after="100"/>
        <w:jc w:val="both"/>
      </w:pPr>
      <w:r w:rsidRPr="002253B0">
        <w:rPr>
          <w:color w:val="000000"/>
        </w:rPr>
        <w:t>Travail du poids : mg 2</w:t>
      </w:r>
      <w:r w:rsidRPr="002253B0">
        <w:rPr>
          <w:rFonts w:ascii="Symbol" w:hAnsi="Symbol" w:cs="Symbol"/>
          <w:color w:val="000000"/>
          <w:lang w:val="zh-CN"/>
        </w:rPr>
        <w:t></w:t>
      </w:r>
      <w:r w:rsidRPr="002253B0">
        <w:rPr>
          <w:color w:val="000000"/>
        </w:rPr>
        <w:t xml:space="preserve"> 0,173 = 500*6,28*0,173 = </w:t>
      </w:r>
      <w:r w:rsidRPr="002253B0">
        <w:rPr>
          <w:color w:val="0000FF"/>
          <w:u w:val="single"/>
        </w:rPr>
        <w:t>543 J</w:t>
      </w:r>
      <w:r w:rsidRPr="002253B0">
        <w:rPr>
          <w:color w:val="000000"/>
        </w:rPr>
        <w:t>.</w:t>
      </w:r>
    </w:p>
    <w:p w:rsidR="00663B58" w:rsidRPr="002253B0" w:rsidRDefault="00663B58" w:rsidP="00663B58">
      <w:pPr>
        <w:autoSpaceDE w:val="0"/>
        <w:autoSpaceDN w:val="0"/>
        <w:adjustRightInd w:val="0"/>
        <w:spacing w:before="100" w:after="100"/>
        <w:jc w:val="both"/>
      </w:pPr>
      <w:r w:rsidRPr="002253B0">
        <w:rPr>
          <w:color w:val="000000"/>
        </w:rPr>
        <w:t>F</w:t>
      </w:r>
      <w:r w:rsidRPr="002253B0">
        <w:rPr>
          <w:color w:val="000000"/>
          <w:vertAlign w:val="subscript"/>
        </w:rPr>
        <w:t>1</w:t>
      </w:r>
      <w:r w:rsidRPr="002253B0">
        <w:rPr>
          <w:color w:val="000000"/>
        </w:rPr>
        <w:t>*2</w:t>
      </w:r>
      <w:r w:rsidRPr="002253B0">
        <w:rPr>
          <w:rFonts w:ascii="Symbol" w:hAnsi="Symbol" w:cs="Symbol"/>
          <w:color w:val="000000"/>
          <w:lang w:val="zh-CN"/>
        </w:rPr>
        <w:t></w:t>
      </w:r>
      <w:r w:rsidRPr="002253B0">
        <w:rPr>
          <w:color w:val="000000"/>
        </w:rPr>
        <w:t xml:space="preserve"> R= 543 d'où F</w:t>
      </w:r>
      <w:r w:rsidRPr="002253B0">
        <w:rPr>
          <w:color w:val="000000"/>
          <w:vertAlign w:val="subscript"/>
        </w:rPr>
        <w:t>1</w:t>
      </w:r>
      <w:r w:rsidRPr="002253B0">
        <w:rPr>
          <w:color w:val="000000"/>
        </w:rPr>
        <w:t xml:space="preserve"> = 543 /( 6,28*0,15) = </w:t>
      </w:r>
      <w:r w:rsidRPr="002253B0">
        <w:rPr>
          <w:color w:val="0000FF"/>
          <w:u w:val="single"/>
        </w:rPr>
        <w:t>576,6 N</w:t>
      </w:r>
      <w:r w:rsidRPr="002253B0">
        <w:rPr>
          <w:color w:val="000000"/>
        </w:rPr>
        <w:t>.</w:t>
      </w:r>
    </w:p>
    <w:p w:rsidR="00663B58" w:rsidRPr="002253B0" w:rsidRDefault="00663B58" w:rsidP="00663B58">
      <w:pPr>
        <w:autoSpaceDE w:val="0"/>
        <w:autoSpaceDN w:val="0"/>
        <w:adjustRightInd w:val="0"/>
        <w:spacing w:before="100" w:after="100"/>
        <w:jc w:val="both"/>
        <w:rPr>
          <w:color w:val="000000"/>
        </w:rPr>
      </w:pPr>
      <w:r w:rsidRPr="002253B0">
        <w:rPr>
          <w:color w:val="000000"/>
        </w:rPr>
        <w:t xml:space="preserve">F*6,28 *0,35 *0,15 /0,05 = 543 d'où F = </w:t>
      </w:r>
      <w:r w:rsidRPr="002253B0">
        <w:rPr>
          <w:color w:val="0000FF"/>
          <w:u w:val="single"/>
        </w:rPr>
        <w:t>82 N</w:t>
      </w:r>
      <w:r w:rsidRPr="002253B0">
        <w:rPr>
          <w:color w:val="000000"/>
        </w:rPr>
        <w:t xml:space="preserve">. </w:t>
      </w:r>
    </w:p>
    <w:p w:rsidR="00663B58" w:rsidRPr="002253B0" w:rsidRDefault="00663B58" w:rsidP="00663B58">
      <w:pPr>
        <w:autoSpaceDE w:val="0"/>
        <w:autoSpaceDN w:val="0"/>
        <w:adjustRightInd w:val="0"/>
        <w:jc w:val="both"/>
      </w:pPr>
      <w:r w:rsidRPr="002253B0">
        <w:rPr>
          <w:color w:val="000000"/>
        </w:rPr>
        <w:t xml:space="preserve">3. Calculs identiques en remplaçant : R/r par 0,1 / 0,1 =1 </w:t>
      </w:r>
    </w:p>
    <w:p w:rsidR="00663B58" w:rsidRPr="002253B0" w:rsidRDefault="00663B58" w:rsidP="00663B58">
      <w:pPr>
        <w:autoSpaceDE w:val="0"/>
        <w:autoSpaceDN w:val="0"/>
        <w:adjustRightInd w:val="0"/>
        <w:spacing w:before="100" w:after="100"/>
        <w:jc w:val="both"/>
      </w:pPr>
      <w:r w:rsidRPr="002253B0">
        <w:rPr>
          <w:color w:val="000000"/>
        </w:rPr>
        <w:t>La roue arrière fait un tour lorsque le pédalier fait un tour</w:t>
      </w:r>
    </w:p>
    <w:p w:rsidR="00663B58" w:rsidRPr="002253B0" w:rsidRDefault="00663B58" w:rsidP="00663B58">
      <w:pPr>
        <w:autoSpaceDE w:val="0"/>
        <w:autoSpaceDN w:val="0"/>
        <w:adjustRightInd w:val="0"/>
        <w:spacing w:before="100" w:after="100"/>
        <w:jc w:val="both"/>
      </w:pPr>
      <w:r w:rsidRPr="002253B0">
        <w:rPr>
          <w:color w:val="000000"/>
        </w:rPr>
        <w:t>* mg 2</w:t>
      </w:r>
      <w:r w:rsidRPr="002253B0">
        <w:rPr>
          <w:rFonts w:ascii="Symbol" w:hAnsi="Symbol" w:cs="Symbol"/>
          <w:color w:val="000000"/>
          <w:lang w:val="zh-CN"/>
        </w:rPr>
        <w:t></w:t>
      </w:r>
      <w:r w:rsidRPr="002253B0">
        <w:rPr>
          <w:color w:val="000000"/>
        </w:rPr>
        <w:t xml:space="preserve"> 0,2 = 500*6,28*0,2 = </w:t>
      </w:r>
      <w:r w:rsidRPr="002253B0">
        <w:rPr>
          <w:color w:val="0000FF"/>
          <w:u w:val="single"/>
        </w:rPr>
        <w:t>628 J</w:t>
      </w:r>
      <w:r w:rsidRPr="002253B0">
        <w:rPr>
          <w:color w:val="000000"/>
        </w:rPr>
        <w:t>.</w:t>
      </w:r>
    </w:p>
    <w:p w:rsidR="00663B58" w:rsidRPr="002253B0" w:rsidRDefault="00663B58" w:rsidP="00663B58">
      <w:pPr>
        <w:autoSpaceDE w:val="0"/>
        <w:autoSpaceDN w:val="0"/>
        <w:adjustRightInd w:val="0"/>
        <w:spacing w:before="100" w:after="100"/>
        <w:jc w:val="both"/>
      </w:pPr>
      <w:r w:rsidRPr="002253B0">
        <w:rPr>
          <w:color w:val="000000"/>
        </w:rPr>
        <w:t>* F</w:t>
      </w:r>
      <w:r w:rsidRPr="002253B0">
        <w:rPr>
          <w:color w:val="000000"/>
          <w:vertAlign w:val="subscript"/>
        </w:rPr>
        <w:t>1</w:t>
      </w:r>
      <w:r w:rsidRPr="002253B0">
        <w:rPr>
          <w:color w:val="000000"/>
        </w:rPr>
        <w:t>*2</w:t>
      </w:r>
      <w:r w:rsidRPr="002253B0">
        <w:rPr>
          <w:rFonts w:ascii="Symbol" w:hAnsi="Symbol" w:cs="Symbol"/>
          <w:color w:val="000000"/>
          <w:lang w:val="zh-CN"/>
        </w:rPr>
        <w:t></w:t>
      </w:r>
      <w:r w:rsidRPr="002253B0">
        <w:rPr>
          <w:color w:val="000000"/>
        </w:rPr>
        <w:t xml:space="preserve"> R= 628 d'où F</w:t>
      </w:r>
      <w:r w:rsidRPr="002253B0">
        <w:rPr>
          <w:color w:val="000000"/>
          <w:vertAlign w:val="subscript"/>
        </w:rPr>
        <w:t>1</w:t>
      </w:r>
      <w:r w:rsidRPr="002253B0">
        <w:rPr>
          <w:color w:val="000000"/>
        </w:rPr>
        <w:t xml:space="preserve"> = 628 /( 6,28*0,1) = </w:t>
      </w:r>
      <w:r w:rsidRPr="002253B0">
        <w:rPr>
          <w:color w:val="0000FF"/>
          <w:u w:val="single"/>
        </w:rPr>
        <w:t>1000 N</w:t>
      </w:r>
      <w:r w:rsidRPr="002253B0">
        <w:rPr>
          <w:color w:val="000000"/>
        </w:rPr>
        <w:t>.</w:t>
      </w:r>
    </w:p>
    <w:p w:rsidR="00663B58" w:rsidRPr="002253B0" w:rsidRDefault="00663B58" w:rsidP="00663B58">
      <w:pPr>
        <w:jc w:val="both"/>
      </w:pPr>
      <w:r w:rsidRPr="002253B0">
        <w:rPr>
          <w:color w:val="000000"/>
        </w:rPr>
        <w:lastRenderedPageBreak/>
        <w:t xml:space="preserve">* F*6,28 *0,35 *0,1 /0,1 = 628 d'où F = </w:t>
      </w:r>
      <w:r w:rsidRPr="002253B0">
        <w:rPr>
          <w:color w:val="0000FF"/>
          <w:u w:val="single"/>
        </w:rPr>
        <w:t>286 N</w:t>
      </w:r>
      <w:r w:rsidRPr="002253B0">
        <w:rPr>
          <w:color w:val="000000"/>
        </w:rPr>
        <w:t>.</w:t>
      </w:r>
    </w:p>
    <w:p w:rsidR="00663B58" w:rsidRPr="002253B0" w:rsidRDefault="00663B58" w:rsidP="00663B58">
      <w:pPr>
        <w:tabs>
          <w:tab w:val="left" w:pos="180"/>
        </w:tabs>
        <w:autoSpaceDE w:val="0"/>
        <w:autoSpaceDN w:val="0"/>
        <w:adjustRightInd w:val="0"/>
        <w:spacing w:before="100" w:after="100"/>
        <w:jc w:val="both"/>
        <w:rPr>
          <w:b/>
          <w:bCs/>
          <w:i/>
          <w:iCs/>
          <w:color w:val="993300"/>
          <w:u w:val="single"/>
        </w:rPr>
      </w:pPr>
      <w:r w:rsidRPr="002253B0">
        <w:rPr>
          <w:b/>
          <w:bCs/>
          <w:i/>
          <w:iCs/>
          <w:color w:val="993300"/>
          <w:u w:val="single"/>
        </w:rPr>
        <w:t>Exercice N°2</w:t>
      </w:r>
    </w:p>
    <w:p w:rsidR="00663B58" w:rsidRPr="002253B0" w:rsidRDefault="00663B58" w:rsidP="00663B58">
      <w:pPr>
        <w:tabs>
          <w:tab w:val="left" w:pos="180"/>
        </w:tabs>
        <w:autoSpaceDE w:val="0"/>
        <w:autoSpaceDN w:val="0"/>
        <w:adjustRightInd w:val="0"/>
        <w:spacing w:before="100" w:after="100"/>
      </w:pPr>
      <w:r w:rsidRPr="002253B0">
        <w:t>1.</w:t>
      </w:r>
      <w:r w:rsidRPr="002253B0">
        <w:tab/>
        <w:t>Sans pédaler, 1 cycliste descend 1 côte rectiligne de pente p = 6 % à la vitesse constante V = 25 km /h. La masse du système {cycliste +bicyclette} est M = 80 kg. On décompose la réaction de la route sur chaque roue en une composante normale R</w:t>
      </w:r>
      <w:r w:rsidRPr="002253B0">
        <w:rPr>
          <w:vertAlign w:val="subscript"/>
        </w:rPr>
        <w:t>n</w:t>
      </w:r>
      <w:r w:rsidRPr="002253B0">
        <w:t xml:space="preserve"> et une composante parallèle à la route R</w:t>
      </w:r>
      <w:r w:rsidRPr="002253B0">
        <w:rPr>
          <w:vertAlign w:val="subscript"/>
        </w:rPr>
        <w:t>t</w:t>
      </w:r>
      <w:r w:rsidRPr="002253B0">
        <w:t>; R</w:t>
      </w:r>
      <w:r w:rsidRPr="002253B0">
        <w:rPr>
          <w:vertAlign w:val="subscript"/>
        </w:rPr>
        <w:t>t</w:t>
      </w:r>
      <w:r w:rsidRPr="002253B0">
        <w:t xml:space="preserve"> = 5,0 N sur chaque roue. Calculer la valeur F de la force de frottement de l'air sur le système {cycliste + bicyclette}. </w:t>
      </w:r>
    </w:p>
    <w:p w:rsidR="00663B58" w:rsidRPr="002253B0" w:rsidRDefault="00663B58" w:rsidP="00663B58">
      <w:pPr>
        <w:tabs>
          <w:tab w:val="left" w:pos="360"/>
        </w:tabs>
        <w:autoSpaceDE w:val="0"/>
        <w:autoSpaceDN w:val="0"/>
        <w:adjustRightInd w:val="0"/>
        <w:spacing w:before="100" w:after="100"/>
      </w:pPr>
      <w:r w:rsidRPr="002253B0">
        <w:t>2. Le cycliste roule sur une route horizontale à la même vitesse. La force de frottement exercée par la route sur la roue avant à la même valeur qu'à la 1</w:t>
      </w:r>
      <w:r w:rsidRPr="002253B0">
        <w:rPr>
          <w:vertAlign w:val="superscript"/>
        </w:rPr>
        <w:t>ère</w:t>
      </w:r>
      <w:r w:rsidRPr="002253B0">
        <w:t xml:space="preserve"> question. Il en est de même pour la force de frottement de l'air.</w:t>
      </w:r>
      <w:r w:rsidRPr="002253B0">
        <w:br/>
        <w:t>2.1- Représenter la composante R</w:t>
      </w:r>
      <w:r w:rsidRPr="002253B0">
        <w:rPr>
          <w:vertAlign w:val="subscript"/>
        </w:rPr>
        <w:t>t'</w:t>
      </w:r>
      <w:r w:rsidRPr="002253B0">
        <w:t xml:space="preserve"> de la force de frottement sur la roue arrière. Dans ce cas la roue arrière est motrice.</w:t>
      </w:r>
      <w:r w:rsidRPr="002253B0">
        <w:br/>
        <w:t>2.2- Calculer la valeur R</w:t>
      </w:r>
      <w:r w:rsidRPr="002253B0">
        <w:rPr>
          <w:vertAlign w:val="subscript"/>
        </w:rPr>
        <w:t>t'</w:t>
      </w:r>
      <w:r w:rsidRPr="002253B0">
        <w:t xml:space="preserve"> de cette force de frottement. </w:t>
      </w:r>
    </w:p>
    <w:p w:rsidR="00663B58" w:rsidRPr="002253B0" w:rsidRDefault="00663B58" w:rsidP="00663B58">
      <w:pPr>
        <w:tabs>
          <w:tab w:val="left" w:pos="180"/>
        </w:tabs>
        <w:autoSpaceDE w:val="0"/>
        <w:autoSpaceDN w:val="0"/>
        <w:adjustRightInd w:val="0"/>
      </w:pPr>
      <w:r w:rsidRPr="002253B0">
        <w:t>3.</w:t>
      </w:r>
      <w:r w:rsidRPr="002253B0">
        <w:tab/>
        <w:t xml:space="preserve">Même question si le cycliste monte maintenant une côte de pente 6 %. </w:t>
      </w:r>
    </w:p>
    <w:p w:rsidR="00663B58" w:rsidRPr="002253B0" w:rsidRDefault="00663B58" w:rsidP="00663B58">
      <w:pPr>
        <w:autoSpaceDE w:val="0"/>
        <w:autoSpaceDN w:val="0"/>
        <w:adjustRightInd w:val="0"/>
        <w:jc w:val="both"/>
        <w:rPr>
          <w:b/>
          <w:bCs/>
          <w:i/>
          <w:iCs/>
          <w:color w:val="993300"/>
          <w:u w:val="single"/>
        </w:rPr>
      </w:pPr>
      <w:r w:rsidRPr="002253B0">
        <w:rPr>
          <w:b/>
          <w:bCs/>
          <w:i/>
          <w:iCs/>
          <w:color w:val="993300"/>
          <w:u w:val="single"/>
        </w:rPr>
        <w:t>Correction exercice N°2</w:t>
      </w:r>
      <w:r w:rsidRPr="002253B0">
        <w:rPr>
          <w:color w:val="993300"/>
        </w:rPr>
        <w:t> </w:t>
      </w:r>
    </w:p>
    <w:p w:rsidR="00663B58" w:rsidRPr="002253B0" w:rsidRDefault="00663B58" w:rsidP="00663B58">
      <w:pPr>
        <w:autoSpaceDE w:val="0"/>
        <w:autoSpaceDN w:val="0"/>
        <w:adjustRightInd w:val="0"/>
        <w:spacing w:before="100" w:after="100"/>
      </w:pPr>
      <w:r w:rsidRPr="002253B0">
        <w:t xml:space="preserve">sin </w:t>
      </w:r>
      <w:r w:rsidRPr="002253B0">
        <w:rPr>
          <w:rFonts w:ascii="Symbol" w:hAnsi="Symbol" w:cs="Symbol"/>
          <w:lang w:val="zh-CN"/>
        </w:rPr>
        <w:t></w:t>
      </w:r>
      <w:r w:rsidRPr="002253B0">
        <w:t xml:space="preserve"> = 0,06 ; vitesse constante donc la somme vectorielle des forces est nulle.</w:t>
      </w:r>
    </w:p>
    <w:p w:rsidR="00663B58" w:rsidRPr="002253B0" w:rsidRDefault="00663B58" w:rsidP="00663B58">
      <w:pPr>
        <w:autoSpaceDE w:val="0"/>
        <w:autoSpaceDN w:val="0"/>
        <w:adjustRightInd w:val="0"/>
        <w:spacing w:before="100" w:after="100"/>
        <w:jc w:val="center"/>
      </w:pPr>
      <w:r w:rsidRPr="002253B0">
        <w:rPr>
          <w:rFonts w:ascii="Arial" w:hAnsi="Arial" w:cs="Arial"/>
        </w:rPr>
        <w:pict>
          <v:shape id="_x0000_i1062" type="#_x0000_t75" style="width:180.55pt;height:125.75pt" filled="t" fillcolor="#f90">
            <v:fill opacity=".75"/>
            <v:imagedata r:id="rId83" o:title="" gain="53740f"/>
          </v:shape>
        </w:pict>
      </w:r>
    </w:p>
    <w:p w:rsidR="00663B58" w:rsidRPr="002253B0" w:rsidRDefault="00663B58" w:rsidP="00663B58">
      <w:pPr>
        <w:autoSpaceDE w:val="0"/>
        <w:autoSpaceDN w:val="0"/>
        <w:adjustRightInd w:val="0"/>
        <w:spacing w:before="100" w:after="100"/>
      </w:pPr>
      <w:r w:rsidRPr="002253B0">
        <w:t>1. Projection de cette relation sur un axe parallèle au plan, orienté vers le bas :</w:t>
      </w:r>
    </w:p>
    <w:p w:rsidR="00663B58" w:rsidRPr="002253B0" w:rsidRDefault="00663B58" w:rsidP="00663B58">
      <w:pPr>
        <w:autoSpaceDE w:val="0"/>
        <w:autoSpaceDN w:val="0"/>
        <w:adjustRightInd w:val="0"/>
        <w:spacing w:before="100" w:after="100"/>
      </w:pPr>
      <w:r w:rsidRPr="002253B0">
        <w:t xml:space="preserve">mg sin </w:t>
      </w:r>
      <w:r w:rsidRPr="002253B0">
        <w:rPr>
          <w:rFonts w:ascii="Symbol" w:hAnsi="Symbol" w:cs="Symbol"/>
          <w:lang w:val="zh-CN"/>
        </w:rPr>
        <w:t></w:t>
      </w:r>
      <w:r w:rsidRPr="002253B0">
        <w:t xml:space="preserve"> -F-R</w:t>
      </w:r>
      <w:r w:rsidRPr="002253B0">
        <w:rPr>
          <w:vertAlign w:val="subscript"/>
        </w:rPr>
        <w:t>t</w:t>
      </w:r>
      <w:r w:rsidRPr="002253B0">
        <w:t xml:space="preserve"> = 0 donne F = mg sin </w:t>
      </w:r>
      <w:r w:rsidRPr="002253B0">
        <w:rPr>
          <w:rFonts w:ascii="Symbol" w:hAnsi="Symbol" w:cs="Symbol"/>
          <w:lang w:val="zh-CN"/>
        </w:rPr>
        <w:t></w:t>
      </w:r>
      <w:r w:rsidRPr="002253B0">
        <w:t xml:space="preserve"> -R</w:t>
      </w:r>
      <w:r w:rsidRPr="002253B0">
        <w:rPr>
          <w:vertAlign w:val="subscript"/>
        </w:rPr>
        <w:t>t</w:t>
      </w:r>
      <w:r w:rsidRPr="002253B0">
        <w:t xml:space="preserve"> </w:t>
      </w:r>
      <w:r w:rsidRPr="002253B0">
        <w:tab/>
      </w:r>
    </w:p>
    <w:p w:rsidR="00663B58" w:rsidRPr="002253B0" w:rsidRDefault="00663B58" w:rsidP="00663B58">
      <w:pPr>
        <w:autoSpaceDE w:val="0"/>
        <w:autoSpaceDN w:val="0"/>
        <w:adjustRightInd w:val="0"/>
        <w:spacing w:before="100" w:after="100"/>
      </w:pPr>
      <w:r w:rsidRPr="002253B0">
        <w:t xml:space="preserve">Avec mg sin </w:t>
      </w:r>
      <w:r w:rsidRPr="002253B0">
        <w:rPr>
          <w:rFonts w:ascii="Symbol" w:hAnsi="Symbol" w:cs="Symbol"/>
          <w:lang w:val="zh-CN"/>
        </w:rPr>
        <w:t></w:t>
      </w:r>
      <w:r w:rsidRPr="002253B0">
        <w:t xml:space="preserve"> = 80*9,8*0,06 = 47,04 N et R</w:t>
      </w:r>
      <w:r w:rsidRPr="002253B0">
        <w:rPr>
          <w:vertAlign w:val="subscript"/>
        </w:rPr>
        <w:t>t</w:t>
      </w:r>
      <w:r w:rsidRPr="002253B0">
        <w:t xml:space="preserve"> = 2*5 = 10 N</w:t>
      </w:r>
    </w:p>
    <w:p w:rsidR="00663B58" w:rsidRPr="002253B0" w:rsidRDefault="00663B58" w:rsidP="00663B58">
      <w:pPr>
        <w:autoSpaceDE w:val="0"/>
        <w:autoSpaceDN w:val="0"/>
        <w:adjustRightInd w:val="0"/>
        <w:spacing w:before="100" w:after="100"/>
      </w:pPr>
      <w:r w:rsidRPr="002253B0">
        <w:t xml:space="preserve">Donc F = 47,04-10 = </w:t>
      </w:r>
      <w:r w:rsidRPr="002253B0">
        <w:rPr>
          <w:color w:val="0000FF"/>
          <w:u w:val="single"/>
        </w:rPr>
        <w:t>37,04 N</w:t>
      </w:r>
      <w:r w:rsidRPr="002253B0">
        <w:t xml:space="preserve">. </w:t>
      </w:r>
    </w:p>
    <w:p w:rsidR="00663B58" w:rsidRPr="002253B0" w:rsidRDefault="00663B58" w:rsidP="00663B58">
      <w:pPr>
        <w:autoSpaceDE w:val="0"/>
        <w:autoSpaceDN w:val="0"/>
        <w:adjustRightInd w:val="0"/>
        <w:jc w:val="center"/>
      </w:pPr>
      <w:r w:rsidRPr="002253B0">
        <w:rPr>
          <w:rFonts w:ascii="Arial" w:hAnsi="Arial" w:cs="Arial"/>
        </w:rPr>
        <w:pict>
          <v:shape id="_x0000_i1066" type="#_x0000_t75" style="width:175.15pt;height:115pt">
            <v:imagedata r:id="rId84" o:title="" gain="49807f"/>
          </v:shape>
        </w:pict>
      </w:r>
    </w:p>
    <w:p w:rsidR="00663B58" w:rsidRPr="002253B0" w:rsidRDefault="00663B58" w:rsidP="00663B58">
      <w:pPr>
        <w:autoSpaceDE w:val="0"/>
        <w:autoSpaceDN w:val="0"/>
        <w:adjustRightInd w:val="0"/>
        <w:spacing w:before="100" w:after="100"/>
      </w:pPr>
      <w:r w:rsidRPr="002253B0">
        <w:t>Le poids et l'action du sol Rn sont opposés.</w:t>
      </w:r>
    </w:p>
    <w:p w:rsidR="00663B58" w:rsidRPr="002253B0" w:rsidRDefault="00663B58" w:rsidP="00663B58">
      <w:pPr>
        <w:autoSpaceDE w:val="0"/>
        <w:autoSpaceDN w:val="0"/>
        <w:adjustRightInd w:val="0"/>
        <w:spacing w:before="100" w:after="100"/>
      </w:pPr>
      <w:r w:rsidRPr="002253B0">
        <w:t>Projection de cette relation sur un axe parallèle au plan, orienté à droite: -R</w:t>
      </w:r>
      <w:r w:rsidRPr="002253B0">
        <w:rPr>
          <w:vertAlign w:val="subscript"/>
        </w:rPr>
        <w:t>t</w:t>
      </w:r>
      <w:r w:rsidRPr="002253B0">
        <w:t xml:space="preserve"> -F + R</w:t>
      </w:r>
      <w:r w:rsidRPr="002253B0">
        <w:rPr>
          <w:vertAlign w:val="subscript"/>
        </w:rPr>
        <w:t>t'</w:t>
      </w:r>
      <w:r w:rsidRPr="002253B0">
        <w:t xml:space="preserve"> =0 donc R</w:t>
      </w:r>
      <w:r w:rsidRPr="002253B0">
        <w:rPr>
          <w:vertAlign w:val="subscript"/>
        </w:rPr>
        <w:t>t'</w:t>
      </w:r>
      <w:r w:rsidRPr="002253B0">
        <w:t xml:space="preserve"> = R</w:t>
      </w:r>
      <w:r w:rsidRPr="002253B0">
        <w:rPr>
          <w:vertAlign w:val="subscript"/>
        </w:rPr>
        <w:t>t</w:t>
      </w:r>
      <w:r w:rsidRPr="002253B0">
        <w:t xml:space="preserve"> + F Attention ici R</w:t>
      </w:r>
      <w:r w:rsidRPr="002253B0">
        <w:rPr>
          <w:vertAlign w:val="subscript"/>
        </w:rPr>
        <w:t>t</w:t>
      </w:r>
      <w:r w:rsidRPr="002253B0">
        <w:t xml:space="preserve"> = 5 N (frottement résistant sur la roue avant)</w:t>
      </w:r>
      <w:r w:rsidRPr="002253B0">
        <w:tab/>
      </w:r>
      <w:r w:rsidRPr="002253B0">
        <w:tab/>
        <w:t>R</w:t>
      </w:r>
      <w:r w:rsidRPr="002253B0">
        <w:rPr>
          <w:vertAlign w:val="subscript"/>
        </w:rPr>
        <w:t>t'</w:t>
      </w:r>
      <w:r w:rsidRPr="002253B0">
        <w:t xml:space="preserve"> = 5 + 37,04 = </w:t>
      </w:r>
      <w:r w:rsidRPr="002253B0">
        <w:rPr>
          <w:color w:val="0000FF"/>
          <w:u w:val="single"/>
        </w:rPr>
        <w:t>42,04 N</w:t>
      </w:r>
      <w:r w:rsidRPr="002253B0">
        <w:t xml:space="preserve">. </w:t>
      </w:r>
    </w:p>
    <w:p w:rsidR="00663B58" w:rsidRPr="002253B0" w:rsidRDefault="00663B58" w:rsidP="00663B58">
      <w:pPr>
        <w:autoSpaceDE w:val="0"/>
        <w:autoSpaceDN w:val="0"/>
        <w:adjustRightInd w:val="0"/>
        <w:jc w:val="center"/>
      </w:pPr>
      <w:r w:rsidRPr="002253B0">
        <w:rPr>
          <w:rFonts w:ascii="Arial" w:hAnsi="Arial" w:cs="Arial"/>
        </w:rPr>
        <w:pict>
          <v:shape id="_x0000_i1067" type="#_x0000_t75" style="width:197.75pt;height:131.1pt">
            <v:imagedata r:id="rId85" o:title="" gain="53740f"/>
          </v:shape>
        </w:pict>
      </w:r>
    </w:p>
    <w:p w:rsidR="00663B58" w:rsidRPr="002253B0" w:rsidRDefault="00663B58" w:rsidP="00663B58">
      <w:pPr>
        <w:autoSpaceDE w:val="0"/>
        <w:autoSpaceDN w:val="0"/>
        <w:adjustRightInd w:val="0"/>
        <w:spacing w:before="100" w:after="100"/>
      </w:pPr>
      <w:r w:rsidRPr="002253B0">
        <w:lastRenderedPageBreak/>
        <w:t>Projection de cette relation sur un axe parallèle au plan, orienté vers le haut :</w:t>
      </w:r>
      <w:r w:rsidRPr="002253B0">
        <w:tab/>
        <w:t xml:space="preserve">-mg sin </w:t>
      </w:r>
      <w:r w:rsidRPr="002253B0">
        <w:rPr>
          <w:rFonts w:ascii="Symbol" w:hAnsi="Symbol" w:cs="Symbol"/>
          <w:lang w:val="zh-CN"/>
        </w:rPr>
        <w:t></w:t>
      </w:r>
      <w:r w:rsidRPr="002253B0">
        <w:t xml:space="preserve"> -F-R</w:t>
      </w:r>
      <w:r w:rsidRPr="002253B0">
        <w:rPr>
          <w:vertAlign w:val="subscript"/>
        </w:rPr>
        <w:t>t</w:t>
      </w:r>
      <w:r w:rsidRPr="002253B0">
        <w:t xml:space="preserve"> +R</w:t>
      </w:r>
      <w:r w:rsidRPr="002253B0">
        <w:rPr>
          <w:vertAlign w:val="subscript"/>
        </w:rPr>
        <w:t>t'</w:t>
      </w:r>
      <w:r w:rsidRPr="002253B0">
        <w:t xml:space="preserve"> = 0 donne R</w:t>
      </w:r>
      <w:r w:rsidRPr="002253B0">
        <w:rPr>
          <w:vertAlign w:val="subscript"/>
        </w:rPr>
        <w:t>t'</w:t>
      </w:r>
      <w:r w:rsidRPr="002253B0">
        <w:t xml:space="preserve"> = mg sin </w:t>
      </w:r>
      <w:r w:rsidRPr="002253B0">
        <w:rPr>
          <w:rFonts w:ascii="Symbol" w:hAnsi="Symbol" w:cs="Symbol"/>
          <w:lang w:val="zh-CN"/>
        </w:rPr>
        <w:t></w:t>
      </w:r>
      <w:r w:rsidRPr="002253B0">
        <w:t xml:space="preserve"> + R</w:t>
      </w:r>
      <w:r w:rsidRPr="002253B0">
        <w:rPr>
          <w:vertAlign w:val="subscript"/>
        </w:rPr>
        <w:t>t</w:t>
      </w:r>
      <w:r w:rsidRPr="002253B0">
        <w:t xml:space="preserve"> + F</w:t>
      </w:r>
    </w:p>
    <w:p w:rsidR="00663B58" w:rsidRPr="002253B0" w:rsidRDefault="00663B58" w:rsidP="00663B58">
      <w:pPr>
        <w:autoSpaceDE w:val="0"/>
        <w:autoSpaceDN w:val="0"/>
        <w:adjustRightInd w:val="0"/>
        <w:spacing w:before="100" w:after="100"/>
      </w:pPr>
      <w:r w:rsidRPr="002253B0">
        <w:t xml:space="preserve">Avec mg sin </w:t>
      </w:r>
      <w:r w:rsidRPr="002253B0">
        <w:rPr>
          <w:rFonts w:ascii="Symbol" w:hAnsi="Symbol" w:cs="Symbol"/>
          <w:lang w:val="zh-CN"/>
        </w:rPr>
        <w:t></w:t>
      </w:r>
      <w:r w:rsidRPr="002253B0">
        <w:t xml:space="preserve"> = 80*9,8*0,06 = 47,04 N ; R</w:t>
      </w:r>
      <w:r w:rsidRPr="002253B0">
        <w:rPr>
          <w:vertAlign w:val="subscript"/>
        </w:rPr>
        <w:t>t</w:t>
      </w:r>
      <w:r w:rsidRPr="002253B0">
        <w:t xml:space="preserve"> = 5 N ; F = 37,04 N</w:t>
      </w:r>
      <w:r w:rsidRPr="002253B0">
        <w:tab/>
      </w:r>
    </w:p>
    <w:p w:rsidR="00663B58" w:rsidRPr="00A07D3C" w:rsidRDefault="00663B58" w:rsidP="00B45EB9">
      <w:pPr>
        <w:autoSpaceDE w:val="0"/>
        <w:autoSpaceDN w:val="0"/>
        <w:adjustRightInd w:val="0"/>
        <w:spacing w:before="100" w:after="100"/>
      </w:pPr>
      <w:r w:rsidRPr="002253B0">
        <w:t>Donc R</w:t>
      </w:r>
      <w:r w:rsidRPr="002253B0">
        <w:rPr>
          <w:vertAlign w:val="subscript"/>
        </w:rPr>
        <w:t>t'</w:t>
      </w:r>
      <w:r w:rsidRPr="002253B0">
        <w:t xml:space="preserve"> = 47,04 + 5 + 37,04 = </w:t>
      </w:r>
      <w:r w:rsidRPr="002253B0">
        <w:rPr>
          <w:color w:val="0000FF"/>
          <w:u w:val="single"/>
        </w:rPr>
        <w:t>89,08 N</w:t>
      </w:r>
      <w:r w:rsidRPr="002253B0">
        <w:t>.</w:t>
      </w:r>
    </w:p>
    <w:sectPr w:rsidR="00663B58" w:rsidRPr="00A07D3C" w:rsidSect="00663B58">
      <w:headerReference w:type="default" r:id="rId86"/>
      <w:footerReference w:type="default" r:id="rId87"/>
      <w:pgSz w:w="11906" w:h="16838"/>
      <w:pgMar w:top="567" w:right="567" w:bottom="567" w:left="567"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5295" w:rsidRDefault="00855295">
      <w:r>
        <w:separator/>
      </w:r>
    </w:p>
  </w:endnote>
  <w:endnote w:type="continuationSeparator" w:id="1">
    <w:p w:rsidR="00855295" w:rsidRDefault="008552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31E" w:rsidRPr="00213C52" w:rsidRDefault="0059589F" w:rsidP="00CF35FF">
    <w:pPr>
      <w:pStyle w:val="Pieddepage"/>
      <w:shd w:val="clear" w:color="auto" w:fill="DDD9C3"/>
      <w:tabs>
        <w:tab w:val="clear" w:pos="9072"/>
        <w:tab w:val="center" w:pos="5102"/>
        <w:tab w:val="right" w:pos="10204"/>
      </w:tabs>
      <w:rPr>
        <w:lang w:val="en-US" w:bidi="ar-MA"/>
      </w:rPr>
    </w:pPr>
    <w:r w:rsidRPr="00213C52">
      <w:rPr>
        <w:color w:val="0000CC"/>
        <w:sz w:val="22"/>
        <w:szCs w:val="22"/>
        <w:lang w:val="en-US"/>
      </w:rPr>
      <w:t>d</w:t>
    </w:r>
    <w:r w:rsidR="002728E6">
      <w:rPr>
        <w:color w:val="0000CC"/>
        <w:sz w:val="22"/>
        <w:szCs w:val="22"/>
        <w:lang w:val="en-US"/>
      </w:rPr>
      <w:t>ataelouardi</w:t>
    </w:r>
    <w:r w:rsidRPr="00213C52">
      <w:rPr>
        <w:color w:val="0000CC"/>
        <w:sz w:val="22"/>
        <w:szCs w:val="22"/>
        <w:lang w:val="en-US"/>
      </w:rPr>
      <w:t>.com</w:t>
    </w:r>
    <w:r w:rsidRPr="00213C52">
      <w:rPr>
        <w:lang w:val="en-US"/>
      </w:rPr>
      <w:tab/>
    </w:r>
    <w:r w:rsidRPr="00213C52">
      <w:rPr>
        <w:lang w:val="en-US"/>
      </w:rPr>
      <w:tab/>
    </w:r>
    <w:r>
      <w:fldChar w:fldCharType="begin"/>
    </w:r>
    <w:r w:rsidRPr="00213C52">
      <w:rPr>
        <w:lang w:val="en-US"/>
      </w:rPr>
      <w:instrText>PAGE   \* MERGEFORMAT</w:instrText>
    </w:r>
    <w:r>
      <w:fldChar w:fldCharType="separate"/>
    </w:r>
    <w:r w:rsidR="003A5436" w:rsidRPr="003A5436">
      <w:rPr>
        <w:noProof/>
        <w:lang w:val="en-US"/>
      </w:rPr>
      <w:t>1</w:t>
    </w:r>
    <w:r>
      <w:fldChar w:fldCharType="end"/>
    </w:r>
    <w:r w:rsidRPr="00213C52">
      <w:rPr>
        <w:lang w:val="en-US"/>
      </w:rPr>
      <w:tab/>
    </w:r>
    <w:r w:rsidR="00CF35FF" w:rsidRPr="00CC2CA7">
      <w:rPr>
        <w:color w:val="0000CC"/>
        <w:sz w:val="22"/>
        <w:szCs w:val="22"/>
        <w:lang w:val="en-US"/>
      </w:rPr>
      <w:t>Prof m.elouardi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5295" w:rsidRDefault="00855295">
      <w:r>
        <w:separator/>
      </w:r>
    </w:p>
  </w:footnote>
  <w:footnote w:type="continuationSeparator" w:id="1">
    <w:p w:rsidR="00855295" w:rsidRDefault="008552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31E" w:rsidRPr="00ED2435" w:rsidRDefault="00ED2435" w:rsidP="002728E6">
    <w:pPr>
      <w:pStyle w:val="En-tte"/>
      <w:shd w:val="clear" w:color="auto" w:fill="DDD9C3"/>
      <w:tabs>
        <w:tab w:val="clear" w:pos="4536"/>
        <w:tab w:val="clear" w:pos="9072"/>
        <w:tab w:val="left" w:pos="360"/>
        <w:tab w:val="left" w:pos="1157"/>
        <w:tab w:val="center" w:pos="4472"/>
        <w:tab w:val="right" w:pos="6237"/>
        <w:tab w:val="left" w:pos="8364"/>
      </w:tabs>
      <w:spacing w:after="120"/>
      <w:jc w:val="both"/>
      <w:rPr>
        <w:color w:val="0000CC"/>
        <w:sz w:val="20"/>
        <w:szCs w:val="20"/>
        <w:lang w:bidi="ar-MA"/>
      </w:rPr>
    </w:pPr>
    <w:r w:rsidRPr="0068074C">
      <w:rPr>
        <w:color w:val="0000CC"/>
        <w:sz w:val="20"/>
        <w:szCs w:val="22"/>
        <w:shd w:val="clear" w:color="auto" w:fill="DDD9C3"/>
      </w:rPr>
      <w:t>Lycée Mohamed belhassan elouazani</w:t>
    </w:r>
    <w:r>
      <w:rPr>
        <w:color w:val="0000CC"/>
        <w:sz w:val="20"/>
        <w:szCs w:val="22"/>
        <w:shd w:val="clear" w:color="auto" w:fill="DDD9C3"/>
      </w:rPr>
      <w:tab/>
    </w:r>
    <w:r w:rsidRPr="003A1AC8">
      <w:rPr>
        <w:color w:val="0000CC"/>
        <w:sz w:val="20"/>
        <w:szCs w:val="22"/>
        <w:shd w:val="clear" w:color="auto" w:fill="DDD9C3"/>
      </w:rPr>
      <w:t xml:space="preserve"> </w:t>
    </w:r>
    <w:r>
      <w:rPr>
        <w:color w:val="0000CC"/>
        <w:sz w:val="20"/>
        <w:szCs w:val="22"/>
        <w:shd w:val="clear" w:color="auto" w:fill="DDD9C3"/>
      </w:rPr>
      <w:tab/>
      <w:t>Safi</w:t>
    </w:r>
    <w:r w:rsidRPr="005640C1">
      <w:rPr>
        <w:rFonts w:hint="cs"/>
        <w:color w:val="0000CC"/>
        <w:sz w:val="20"/>
        <w:szCs w:val="22"/>
        <w:shd w:val="clear" w:color="auto" w:fill="DDD9C3"/>
        <w:rtl/>
      </w:rPr>
      <w:tab/>
    </w:r>
    <w:r>
      <w:rPr>
        <w:color w:val="0000CC"/>
        <w:sz w:val="20"/>
        <w:szCs w:val="22"/>
        <w:shd w:val="clear" w:color="auto" w:fill="DDD9C3"/>
      </w:rPr>
      <w:tab/>
    </w:r>
    <w:r>
      <w:rPr>
        <w:color w:val="0000CC"/>
        <w:sz w:val="20"/>
        <w:szCs w:val="22"/>
        <w:shd w:val="clear" w:color="auto" w:fill="DDD9C3"/>
        <w:lang w:bidi="ar-MA"/>
      </w:rPr>
      <w:t>D</w:t>
    </w:r>
    <w:r w:rsidR="002728E6">
      <w:rPr>
        <w:color w:val="0000CC"/>
        <w:sz w:val="20"/>
        <w:szCs w:val="22"/>
        <w:shd w:val="clear" w:color="auto" w:fill="DDD9C3"/>
        <w:lang w:bidi="ar-MA"/>
      </w:rPr>
      <w:t>irection</w:t>
    </w:r>
    <w:r>
      <w:rPr>
        <w:color w:val="0000CC"/>
        <w:sz w:val="20"/>
        <w:szCs w:val="22"/>
        <w:shd w:val="clear" w:color="auto" w:fill="DDD9C3"/>
        <w:lang w:bidi="ar-MA"/>
      </w:rPr>
      <w:t xml:space="preserve"> de Safi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148A0"/>
    <w:multiLevelType w:val="hybridMultilevel"/>
    <w:tmpl w:val="177A24BC"/>
    <w:lvl w:ilvl="0" w:tplc="040C0019">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2B116460"/>
    <w:multiLevelType w:val="hybridMultilevel"/>
    <w:tmpl w:val="DA7C8956"/>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62675B97"/>
    <w:multiLevelType w:val="hybridMultilevel"/>
    <w:tmpl w:val="2A627B86"/>
    <w:lvl w:ilvl="0" w:tplc="FCECB708">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69C28BE"/>
    <w:multiLevelType w:val="hybridMultilevel"/>
    <w:tmpl w:val="7D84C11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6A631CC2"/>
    <w:multiLevelType w:val="hybridMultilevel"/>
    <w:tmpl w:val="7A7A2B46"/>
    <w:lvl w:ilvl="0" w:tplc="15B4F59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stylePaneFormatFilter w:val="3F01"/>
  <w:doNotTrackMoves/>
  <w:defaultTabStop w:val="284"/>
  <w:hyphenationZone w:val="425"/>
  <w:noPunctuationKerning/>
  <w:characterSpacingControl w:val="doNotCompress"/>
  <w:hdrShapeDefaults>
    <o:shapedefaults v:ext="edit" spidmax="3074"/>
  </w:hdrShapeDefaults>
  <w:footnotePr>
    <w:footnote w:id="0"/>
    <w:footnote w:id="1"/>
  </w:footnotePr>
  <w:endnotePr>
    <w:endnote w:id="0"/>
    <w:endnote w:id="1"/>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A70B1"/>
    <w:rsid w:val="00087F2E"/>
    <w:rsid w:val="000F55F7"/>
    <w:rsid w:val="0016356F"/>
    <w:rsid w:val="00175F6C"/>
    <w:rsid w:val="00213C52"/>
    <w:rsid w:val="002253B0"/>
    <w:rsid w:val="002728E6"/>
    <w:rsid w:val="002864E7"/>
    <w:rsid w:val="002F294A"/>
    <w:rsid w:val="00395744"/>
    <w:rsid w:val="003A5436"/>
    <w:rsid w:val="003A5448"/>
    <w:rsid w:val="0042710B"/>
    <w:rsid w:val="00486F41"/>
    <w:rsid w:val="004A70B1"/>
    <w:rsid w:val="004D316D"/>
    <w:rsid w:val="005052E9"/>
    <w:rsid w:val="0052792B"/>
    <w:rsid w:val="0056187A"/>
    <w:rsid w:val="0059589F"/>
    <w:rsid w:val="006008F9"/>
    <w:rsid w:val="00663B58"/>
    <w:rsid w:val="006775A5"/>
    <w:rsid w:val="007B7F09"/>
    <w:rsid w:val="007D0D22"/>
    <w:rsid w:val="00855295"/>
    <w:rsid w:val="00897E0C"/>
    <w:rsid w:val="009D4923"/>
    <w:rsid w:val="009E04D6"/>
    <w:rsid w:val="009F37FE"/>
    <w:rsid w:val="009F631E"/>
    <w:rsid w:val="00A07D3C"/>
    <w:rsid w:val="00AA1B08"/>
    <w:rsid w:val="00B30589"/>
    <w:rsid w:val="00B45EB9"/>
    <w:rsid w:val="00B546EA"/>
    <w:rsid w:val="00B847AC"/>
    <w:rsid w:val="00BC0098"/>
    <w:rsid w:val="00BE3CBE"/>
    <w:rsid w:val="00BE4992"/>
    <w:rsid w:val="00C351DB"/>
    <w:rsid w:val="00CF35FF"/>
    <w:rsid w:val="00D95AF9"/>
    <w:rsid w:val="00DB5105"/>
    <w:rsid w:val="00DF07FE"/>
    <w:rsid w:val="00E511AA"/>
    <w:rsid w:val="00E51463"/>
    <w:rsid w:val="00E54ECB"/>
    <w:rsid w:val="00ED2435"/>
    <w:rsid w:val="00F7234C"/>
    <w:rsid w:val="00F9165D"/>
  </w:rsids>
  <m:mathPr>
    <m:mathFont m:val="Cambria Math"/>
    <m:brkBin m:val="before"/>
    <m:brkBinSub m:val="--"/>
    <m:smallFrac m:val="off"/>
    <m:dispDef/>
    <m:lMargin m:val="0"/>
    <m:rMargin m:val="0"/>
    <m:defJc m:val="centerGroup"/>
    <m:wrapIndent m:val="1440"/>
    <m:intLim m:val="subSup"/>
    <m:naryLim m:val="undOvr"/>
  </m:mathPr>
  <w:uiCompat97To2003/>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rsid w:val="00E511AA"/>
    <w:pPr>
      <w:spacing w:before="100" w:beforeAutospacing="1" w:after="100" w:afterAutospacing="1"/>
    </w:pPr>
  </w:style>
  <w:style w:type="table" w:styleId="Grilledutableau">
    <w:name w:val="Table Grid"/>
    <w:basedOn w:val="TableauNormal"/>
    <w:rsid w:val="00AA1B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rsid w:val="009F631E"/>
    <w:pPr>
      <w:tabs>
        <w:tab w:val="center" w:pos="4536"/>
        <w:tab w:val="right" w:pos="9072"/>
      </w:tabs>
    </w:pPr>
    <w:rPr>
      <w:lang/>
    </w:rPr>
  </w:style>
  <w:style w:type="paragraph" w:styleId="Pieddepage">
    <w:name w:val="footer"/>
    <w:basedOn w:val="Normal"/>
    <w:link w:val="PieddepageCar"/>
    <w:uiPriority w:val="99"/>
    <w:rsid w:val="009F631E"/>
    <w:pPr>
      <w:tabs>
        <w:tab w:val="center" w:pos="4536"/>
        <w:tab w:val="right" w:pos="9072"/>
      </w:tabs>
    </w:pPr>
    <w:rPr>
      <w:lang/>
    </w:rPr>
  </w:style>
  <w:style w:type="character" w:customStyle="1" w:styleId="En-tteCar">
    <w:name w:val="En-tête Car"/>
    <w:link w:val="En-tte"/>
    <w:uiPriority w:val="99"/>
    <w:rsid w:val="0059589F"/>
    <w:rPr>
      <w:sz w:val="24"/>
      <w:szCs w:val="24"/>
    </w:rPr>
  </w:style>
  <w:style w:type="character" w:customStyle="1" w:styleId="PieddepageCar">
    <w:name w:val="Pied de page Car"/>
    <w:link w:val="Pieddepage"/>
    <w:uiPriority w:val="99"/>
    <w:rsid w:val="0059589F"/>
    <w:rPr>
      <w:sz w:val="24"/>
      <w:szCs w:val="24"/>
    </w:rPr>
  </w:style>
</w:styles>
</file>

<file path=word/webSettings.xml><?xml version="1.0" encoding="utf-8"?>
<w:webSettings xmlns:r="http://schemas.openxmlformats.org/officeDocument/2006/relationships" xmlns:w="http://schemas.openxmlformats.org/wordprocessingml/2006/main">
  <w:divs>
    <w:div w:id="234706696">
      <w:bodyDiv w:val="1"/>
      <w:marLeft w:val="0"/>
      <w:marRight w:val="0"/>
      <w:marTop w:val="0"/>
      <w:marBottom w:val="0"/>
      <w:divBdr>
        <w:top w:val="none" w:sz="0" w:space="0" w:color="auto"/>
        <w:left w:val="none" w:sz="0" w:space="0" w:color="auto"/>
        <w:bottom w:val="none" w:sz="0" w:space="0" w:color="auto"/>
        <w:right w:val="none" w:sz="0" w:space="0" w:color="auto"/>
      </w:divBdr>
    </w:div>
    <w:div w:id="1443375401">
      <w:bodyDiv w:val="1"/>
      <w:marLeft w:val="0"/>
      <w:marRight w:val="0"/>
      <w:marTop w:val="0"/>
      <w:marBottom w:val="0"/>
      <w:divBdr>
        <w:top w:val="none" w:sz="0" w:space="0" w:color="auto"/>
        <w:left w:val="none" w:sz="0" w:space="0" w:color="auto"/>
        <w:bottom w:val="none" w:sz="0" w:space="0" w:color="auto"/>
        <w:right w:val="none" w:sz="0" w:space="0" w:color="auto"/>
      </w:divBdr>
    </w:div>
    <w:div w:id="1626037171">
      <w:bodyDiv w:val="1"/>
      <w:marLeft w:val="0"/>
      <w:marRight w:val="0"/>
      <w:marTop w:val="0"/>
      <w:marBottom w:val="0"/>
      <w:divBdr>
        <w:top w:val="none" w:sz="0" w:space="0" w:color="auto"/>
        <w:left w:val="none" w:sz="0" w:space="0" w:color="auto"/>
        <w:bottom w:val="none" w:sz="0" w:space="0" w:color="auto"/>
        <w:right w:val="none" w:sz="0" w:space="0" w:color="auto"/>
      </w:divBdr>
      <w:divsChild>
        <w:div w:id="8966695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image" Target="media/image18.wmf"/><Relationship Id="rId21" Type="http://schemas.openxmlformats.org/officeDocument/2006/relationships/oleObject" Target="embeddings/oleObject7.bin"/><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2.wmf"/><Relationship Id="rId50" Type="http://schemas.openxmlformats.org/officeDocument/2006/relationships/oleObject" Target="embeddings/oleObject21.bin"/><Relationship Id="rId55" Type="http://schemas.openxmlformats.org/officeDocument/2006/relationships/image" Target="media/image26.wmf"/><Relationship Id="rId63" Type="http://schemas.openxmlformats.org/officeDocument/2006/relationships/image" Target="media/image30.wmf"/><Relationship Id="rId68" Type="http://schemas.openxmlformats.org/officeDocument/2006/relationships/oleObject" Target="embeddings/oleObject30.bin"/><Relationship Id="rId76" Type="http://schemas.openxmlformats.org/officeDocument/2006/relationships/image" Target="media/image39.wmf"/><Relationship Id="rId84" Type="http://schemas.openxmlformats.org/officeDocument/2006/relationships/image" Target="media/image44.png"/><Relationship Id="rId89" Type="http://schemas.openxmlformats.org/officeDocument/2006/relationships/theme" Target="theme/theme1.xml"/><Relationship Id="rId7" Type="http://schemas.openxmlformats.org/officeDocument/2006/relationships/image" Target="media/image1.emf"/><Relationship Id="rId71" Type="http://schemas.openxmlformats.org/officeDocument/2006/relationships/image" Target="media/image35.png"/><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10.wmf"/><Relationship Id="rId32" Type="http://schemas.openxmlformats.org/officeDocument/2006/relationships/image" Target="media/image14.emf"/><Relationship Id="rId37" Type="http://schemas.openxmlformats.org/officeDocument/2006/relationships/image" Target="media/image17.wmf"/><Relationship Id="rId40" Type="http://schemas.openxmlformats.org/officeDocument/2006/relationships/oleObject" Target="embeddings/oleObject16.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oleObject" Target="embeddings/oleObject25.bin"/><Relationship Id="rId66" Type="http://schemas.openxmlformats.org/officeDocument/2006/relationships/oleObject" Target="embeddings/oleObject29.bin"/><Relationship Id="rId74" Type="http://schemas.openxmlformats.org/officeDocument/2006/relationships/image" Target="media/image38.wmf"/><Relationship Id="rId79" Type="http://schemas.openxmlformats.org/officeDocument/2006/relationships/oleObject" Target="embeddings/oleObject33.bin"/><Relationship Id="rId87"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image" Target="media/image29.wmf"/><Relationship Id="rId82" Type="http://schemas.openxmlformats.org/officeDocument/2006/relationships/image" Target="media/image42.png"/><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image" Target="media/image13.wmf"/><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oleObject" Target="embeddings/oleObject28.bin"/><Relationship Id="rId69" Type="http://schemas.openxmlformats.org/officeDocument/2006/relationships/image" Target="media/image33.emf"/><Relationship Id="rId77" Type="http://schemas.openxmlformats.org/officeDocument/2006/relationships/oleObject" Target="embeddings/oleObject32.bin"/><Relationship Id="rId8" Type="http://schemas.openxmlformats.org/officeDocument/2006/relationships/image" Target="media/image2.png"/><Relationship Id="rId51" Type="http://schemas.openxmlformats.org/officeDocument/2006/relationships/image" Target="media/image24.wmf"/><Relationship Id="rId72" Type="http://schemas.openxmlformats.org/officeDocument/2006/relationships/image" Target="media/image36.png"/><Relationship Id="rId80" Type="http://schemas.openxmlformats.org/officeDocument/2006/relationships/image" Target="media/image41.wmf"/><Relationship Id="rId85" Type="http://schemas.openxmlformats.org/officeDocument/2006/relationships/image" Target="media/image45.png"/><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5.png"/><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8.wmf"/><Relationship Id="rId67" Type="http://schemas.openxmlformats.org/officeDocument/2006/relationships/image" Target="media/image32.wmf"/><Relationship Id="rId20" Type="http://schemas.openxmlformats.org/officeDocument/2006/relationships/image" Target="media/image8.wmf"/><Relationship Id="rId41" Type="http://schemas.openxmlformats.org/officeDocument/2006/relationships/image" Target="media/image19.wmf"/><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image" Target="media/image34.emf"/><Relationship Id="rId75" Type="http://schemas.openxmlformats.org/officeDocument/2006/relationships/oleObject" Target="embeddings/oleObject31.bin"/><Relationship Id="rId83" Type="http://schemas.openxmlformats.org/officeDocument/2006/relationships/image" Target="media/image43.png"/><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wmf"/><Relationship Id="rId36" Type="http://schemas.openxmlformats.org/officeDocument/2006/relationships/oleObject" Target="embeddings/oleObject14.bin"/><Relationship Id="rId49" Type="http://schemas.openxmlformats.org/officeDocument/2006/relationships/image" Target="media/image23.wmf"/><Relationship Id="rId57" Type="http://schemas.openxmlformats.org/officeDocument/2006/relationships/image" Target="media/image27.wmf"/><Relationship Id="rId10" Type="http://schemas.openxmlformats.org/officeDocument/2006/relationships/image" Target="media/image3.wmf"/><Relationship Id="rId31" Type="http://schemas.openxmlformats.org/officeDocument/2006/relationships/oleObject" Target="embeddings/oleObject12.bin"/><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31.wmf"/><Relationship Id="rId73" Type="http://schemas.openxmlformats.org/officeDocument/2006/relationships/image" Target="media/image37.png"/><Relationship Id="rId78" Type="http://schemas.openxmlformats.org/officeDocument/2006/relationships/image" Target="media/image40.wmf"/><Relationship Id="rId81" Type="http://schemas.openxmlformats.org/officeDocument/2006/relationships/oleObject" Target="embeddings/oleObject34.bin"/><Relationship Id="rId86"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2080</Words>
  <Characters>11441</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Mouvement de rotation d'un solide autour d'un axe fixe</vt:lpstr>
    </vt:vector>
  </TitlesOfParts>
  <Company>UCD</Company>
  <LinksUpToDate>false</LinksUpToDate>
  <CharactersWithSpaces>13495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EX1-ph-MRA1AF-1bac</dc:title>
  <dc:creator>dataelouardi</dc:creator>
  <cp:keywords>EX1-ph-MRA1AF-1bac</cp:keywords>
  <cp:lastModifiedBy>solaymane</cp:lastModifiedBy>
  <cp:revision>2</cp:revision>
  <dcterms:created xsi:type="dcterms:W3CDTF">2019-09-15T10:29:00Z</dcterms:created>
  <dcterms:modified xsi:type="dcterms:W3CDTF">2019-09-15T10:29:00Z</dcterms:modified>
</cp:coreProperties>
</file>