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0BF5" w:rsidRPr="001032FC" w:rsidRDefault="001032FC" w:rsidP="001032FC">
      <w:pPr>
        <w:pStyle w:val="NormalWeb"/>
        <w:shd w:val="clear" w:color="auto" w:fill="EAF1DD" w:themeFill="accent3" w:themeFillTint="33"/>
        <w:spacing w:before="0" w:beforeAutospacing="0" w:after="0" w:afterAutospacing="0" w:line="276" w:lineRule="auto"/>
        <w:jc w:val="center"/>
        <w:rPr>
          <w:rFonts w:asciiTheme="majorBidi" w:hAnsiTheme="majorBidi" w:cstheme="majorBidi"/>
          <w:b/>
          <w:sz w:val="32"/>
          <w:szCs w:val="32"/>
        </w:rPr>
      </w:pPr>
      <w:bookmarkStart w:id="0" w:name="_GoBack"/>
      <w:r w:rsidRPr="001032FC">
        <w:rPr>
          <w:rFonts w:asciiTheme="majorBidi" w:hAnsiTheme="majorBidi" w:cstheme="majorBidi"/>
          <w:b/>
          <w:sz w:val="32"/>
          <w:szCs w:val="32"/>
        </w:rPr>
        <w:t>Exercices de synthèse avec solutions</w:t>
      </w:r>
    </w:p>
    <w:bookmarkEnd w:id="0"/>
    <w:p w:rsidR="00EC70AE" w:rsidRPr="006C5D18" w:rsidRDefault="00EC70AE" w:rsidP="006C5D18">
      <w:pPr>
        <w:pStyle w:val="NormalWeb"/>
        <w:spacing w:before="0" w:beforeAutospacing="0" w:after="0" w:afterAutospacing="0" w:line="276" w:lineRule="auto"/>
        <w:rPr>
          <w:rFonts w:asciiTheme="majorBidi" w:hAnsiTheme="majorBidi" w:cstheme="majorBidi"/>
          <w:bCs/>
        </w:rPr>
      </w:pPr>
    </w:p>
    <w:p w:rsidR="00EC70AE" w:rsidRPr="006C5D18" w:rsidRDefault="00EC70AE" w:rsidP="006C5D18">
      <w:pPr>
        <w:rPr>
          <w:rFonts w:asciiTheme="majorBidi" w:hAnsiTheme="majorBidi" w:cstheme="majorBidi"/>
          <w:b/>
          <w:bCs/>
          <w:i/>
          <w:iCs/>
          <w:sz w:val="24"/>
          <w:szCs w:val="24"/>
          <w:u w:val="single"/>
        </w:rPr>
      </w:pPr>
      <w:r w:rsidRPr="006C5D18">
        <w:rPr>
          <w:rFonts w:asciiTheme="majorBidi" w:hAnsiTheme="majorBidi" w:cstheme="majorBidi"/>
          <w:b/>
          <w:bCs/>
          <w:i/>
          <w:iCs/>
          <w:sz w:val="24"/>
          <w:szCs w:val="24"/>
          <w:u w:val="single"/>
        </w:rPr>
        <w:t xml:space="preserve">Quelques questions de cours : </w:t>
      </w:r>
    </w:p>
    <w:p w:rsidR="00EC70AE" w:rsidRPr="006C5D18" w:rsidRDefault="00EC70AE" w:rsidP="00E31598">
      <w:pPr>
        <w:numPr>
          <w:ilvl w:val="0"/>
          <w:numId w:val="5"/>
        </w:numPr>
        <w:tabs>
          <w:tab w:val="clear" w:pos="720"/>
          <w:tab w:val="num" w:pos="0"/>
          <w:tab w:val="left" w:pos="284"/>
          <w:tab w:val="left" w:pos="426"/>
        </w:tabs>
        <w:spacing w:line="240" w:lineRule="auto"/>
        <w:ind w:left="0" w:firstLine="0"/>
        <w:rPr>
          <w:rFonts w:asciiTheme="majorBidi" w:hAnsiTheme="majorBidi" w:cstheme="majorBidi"/>
          <w:sz w:val="24"/>
          <w:szCs w:val="24"/>
        </w:rPr>
      </w:pPr>
      <w:r w:rsidRPr="006C5D18">
        <w:rPr>
          <w:rFonts w:asciiTheme="majorBidi" w:hAnsiTheme="majorBidi" w:cstheme="majorBidi"/>
          <w:sz w:val="24"/>
          <w:szCs w:val="24"/>
        </w:rPr>
        <w:t xml:space="preserve">Définir la longueur d’onde d’une onde progressive périodique. Faire un schéma et préciser la grandeur portée en abscisse. </w:t>
      </w:r>
    </w:p>
    <w:p w:rsidR="00EC70AE" w:rsidRPr="006C5D18" w:rsidRDefault="00EC70AE" w:rsidP="00E31598">
      <w:pPr>
        <w:numPr>
          <w:ilvl w:val="0"/>
          <w:numId w:val="5"/>
        </w:numPr>
        <w:tabs>
          <w:tab w:val="clear" w:pos="720"/>
          <w:tab w:val="num" w:pos="0"/>
          <w:tab w:val="left" w:pos="284"/>
          <w:tab w:val="left" w:pos="426"/>
        </w:tabs>
        <w:spacing w:line="240" w:lineRule="auto"/>
        <w:ind w:left="0" w:firstLine="0"/>
        <w:rPr>
          <w:rFonts w:asciiTheme="majorBidi" w:hAnsiTheme="majorBidi" w:cstheme="majorBidi"/>
          <w:sz w:val="24"/>
          <w:szCs w:val="24"/>
        </w:rPr>
      </w:pPr>
      <w:r w:rsidRPr="006C5D18">
        <w:rPr>
          <w:rFonts w:asciiTheme="majorBidi" w:hAnsiTheme="majorBidi" w:cstheme="majorBidi"/>
          <w:sz w:val="24"/>
          <w:szCs w:val="24"/>
        </w:rPr>
        <w:t>Donner le symbole de la longueur d’onde et préciser son unité.</w:t>
      </w:r>
    </w:p>
    <w:p w:rsidR="00EC70AE" w:rsidRPr="006C5D18" w:rsidRDefault="00EC70AE" w:rsidP="00E31598">
      <w:pPr>
        <w:numPr>
          <w:ilvl w:val="0"/>
          <w:numId w:val="5"/>
        </w:numPr>
        <w:tabs>
          <w:tab w:val="clear" w:pos="720"/>
          <w:tab w:val="num" w:pos="0"/>
          <w:tab w:val="left" w:pos="284"/>
          <w:tab w:val="left" w:pos="426"/>
        </w:tabs>
        <w:spacing w:line="240" w:lineRule="auto"/>
        <w:ind w:left="0" w:firstLine="0"/>
        <w:rPr>
          <w:rFonts w:asciiTheme="majorBidi" w:hAnsiTheme="majorBidi" w:cstheme="majorBidi"/>
          <w:sz w:val="24"/>
          <w:szCs w:val="24"/>
        </w:rPr>
      </w:pPr>
      <w:r w:rsidRPr="006C5D18">
        <w:rPr>
          <w:rFonts w:asciiTheme="majorBidi" w:hAnsiTheme="majorBidi" w:cstheme="majorBidi"/>
          <w:sz w:val="24"/>
          <w:szCs w:val="24"/>
        </w:rPr>
        <w:t>Définir la période d’une onde progressive périodique. Faire un schéma et préciser la grandeur portée en abscisse.</w:t>
      </w:r>
    </w:p>
    <w:p w:rsidR="00EC70AE" w:rsidRPr="006C5D18" w:rsidRDefault="00EC70AE" w:rsidP="00E31598">
      <w:pPr>
        <w:numPr>
          <w:ilvl w:val="0"/>
          <w:numId w:val="5"/>
        </w:numPr>
        <w:tabs>
          <w:tab w:val="clear" w:pos="720"/>
          <w:tab w:val="num" w:pos="0"/>
          <w:tab w:val="left" w:pos="284"/>
          <w:tab w:val="left" w:pos="426"/>
        </w:tabs>
        <w:spacing w:line="240" w:lineRule="auto"/>
        <w:ind w:left="0" w:firstLine="0"/>
        <w:rPr>
          <w:rFonts w:asciiTheme="majorBidi" w:hAnsiTheme="majorBidi" w:cstheme="majorBidi"/>
          <w:sz w:val="24"/>
          <w:szCs w:val="24"/>
        </w:rPr>
      </w:pPr>
      <w:r w:rsidRPr="006C5D18">
        <w:rPr>
          <w:rFonts w:asciiTheme="majorBidi" w:hAnsiTheme="majorBidi" w:cstheme="majorBidi"/>
          <w:sz w:val="24"/>
          <w:szCs w:val="24"/>
        </w:rPr>
        <w:t>Donner le symbole de la période et préciser son unité.</w:t>
      </w:r>
    </w:p>
    <w:p w:rsidR="00EC70AE" w:rsidRPr="006C5D18" w:rsidRDefault="00EC70AE" w:rsidP="00E31598">
      <w:pPr>
        <w:numPr>
          <w:ilvl w:val="0"/>
          <w:numId w:val="5"/>
        </w:numPr>
        <w:tabs>
          <w:tab w:val="clear" w:pos="720"/>
          <w:tab w:val="num" w:pos="0"/>
          <w:tab w:val="left" w:pos="284"/>
          <w:tab w:val="left" w:pos="426"/>
        </w:tabs>
        <w:spacing w:line="240" w:lineRule="auto"/>
        <w:ind w:left="0" w:firstLine="0"/>
        <w:rPr>
          <w:rFonts w:asciiTheme="majorBidi" w:hAnsiTheme="majorBidi" w:cstheme="majorBidi"/>
          <w:sz w:val="24"/>
          <w:szCs w:val="24"/>
        </w:rPr>
      </w:pPr>
      <w:r w:rsidRPr="006C5D18">
        <w:rPr>
          <w:rFonts w:asciiTheme="majorBidi" w:hAnsiTheme="majorBidi" w:cstheme="majorBidi"/>
          <w:sz w:val="24"/>
          <w:szCs w:val="24"/>
        </w:rPr>
        <w:t>Donner la relation qu’il y a entre la longueur d’onde, la période et la célérité d’une onde périodique progressive.</w:t>
      </w:r>
    </w:p>
    <w:p w:rsidR="00EC70AE" w:rsidRPr="006C5D18" w:rsidRDefault="00EC70AE" w:rsidP="00E31598">
      <w:pPr>
        <w:numPr>
          <w:ilvl w:val="0"/>
          <w:numId w:val="5"/>
        </w:numPr>
        <w:tabs>
          <w:tab w:val="clear" w:pos="720"/>
          <w:tab w:val="num" w:pos="0"/>
          <w:tab w:val="left" w:pos="284"/>
          <w:tab w:val="left" w:pos="426"/>
        </w:tabs>
        <w:spacing w:line="240" w:lineRule="auto"/>
        <w:ind w:left="0" w:firstLine="0"/>
        <w:rPr>
          <w:rFonts w:asciiTheme="majorBidi" w:hAnsiTheme="majorBidi" w:cstheme="majorBidi"/>
          <w:sz w:val="24"/>
          <w:szCs w:val="24"/>
        </w:rPr>
      </w:pPr>
      <w:r w:rsidRPr="006C5D18">
        <w:rPr>
          <w:rFonts w:asciiTheme="majorBidi" w:hAnsiTheme="majorBidi" w:cstheme="majorBidi"/>
          <w:sz w:val="24"/>
          <w:szCs w:val="24"/>
        </w:rPr>
        <w:t>Exprimer sa fréquence en fonction, entre autre, de sa longueur d’onde.</w:t>
      </w:r>
    </w:p>
    <w:p w:rsidR="00EC70AE" w:rsidRPr="006C5D18" w:rsidRDefault="00EC70AE" w:rsidP="00E31598">
      <w:pPr>
        <w:numPr>
          <w:ilvl w:val="0"/>
          <w:numId w:val="5"/>
        </w:numPr>
        <w:tabs>
          <w:tab w:val="clear" w:pos="720"/>
          <w:tab w:val="num" w:pos="0"/>
          <w:tab w:val="left" w:pos="284"/>
          <w:tab w:val="left" w:pos="426"/>
        </w:tabs>
        <w:spacing w:line="240" w:lineRule="auto"/>
        <w:ind w:left="0" w:firstLine="0"/>
        <w:rPr>
          <w:rFonts w:asciiTheme="majorBidi" w:hAnsiTheme="majorBidi" w:cstheme="majorBidi"/>
          <w:sz w:val="24"/>
          <w:szCs w:val="24"/>
        </w:rPr>
      </w:pPr>
      <w:r w:rsidRPr="006C5D18">
        <w:rPr>
          <w:rFonts w:asciiTheme="majorBidi" w:hAnsiTheme="majorBidi" w:cstheme="majorBidi"/>
          <w:sz w:val="24"/>
          <w:szCs w:val="24"/>
        </w:rPr>
        <w:t>La diffraction est-elle plus ou moins importante lorsque la dimension de l’ouverture diminue ?</w:t>
      </w:r>
    </w:p>
    <w:p w:rsidR="00EC70AE" w:rsidRPr="006C5D18" w:rsidRDefault="00EC70AE" w:rsidP="00E31598">
      <w:pPr>
        <w:numPr>
          <w:ilvl w:val="0"/>
          <w:numId w:val="5"/>
        </w:numPr>
        <w:tabs>
          <w:tab w:val="clear" w:pos="720"/>
          <w:tab w:val="num" w:pos="0"/>
          <w:tab w:val="left" w:pos="284"/>
          <w:tab w:val="left" w:pos="426"/>
        </w:tabs>
        <w:spacing w:line="240" w:lineRule="auto"/>
        <w:ind w:left="0" w:firstLine="0"/>
        <w:rPr>
          <w:rFonts w:asciiTheme="majorBidi" w:hAnsiTheme="majorBidi" w:cstheme="majorBidi"/>
          <w:sz w:val="24"/>
          <w:szCs w:val="24"/>
        </w:rPr>
      </w:pPr>
      <w:r w:rsidRPr="006C5D18">
        <w:rPr>
          <w:rFonts w:asciiTheme="majorBidi" w:hAnsiTheme="majorBidi" w:cstheme="majorBidi"/>
          <w:sz w:val="24"/>
          <w:szCs w:val="24"/>
        </w:rPr>
        <w:t>Donner la relation qui lie l’écart angulaire du faisceau diffracté, la longueur d’onde et la dimension de l’ouverture.</w:t>
      </w:r>
    </w:p>
    <w:p w:rsidR="00EC70AE" w:rsidRPr="006C5D18" w:rsidRDefault="00EC70AE" w:rsidP="00E31598">
      <w:pPr>
        <w:numPr>
          <w:ilvl w:val="0"/>
          <w:numId w:val="5"/>
        </w:numPr>
        <w:tabs>
          <w:tab w:val="clear" w:pos="720"/>
          <w:tab w:val="num" w:pos="0"/>
          <w:tab w:val="left" w:pos="284"/>
          <w:tab w:val="left" w:pos="426"/>
        </w:tabs>
        <w:spacing w:line="240" w:lineRule="auto"/>
        <w:ind w:left="0" w:firstLine="0"/>
        <w:rPr>
          <w:rFonts w:asciiTheme="majorBidi" w:hAnsiTheme="majorBidi" w:cstheme="majorBidi"/>
          <w:sz w:val="24"/>
          <w:szCs w:val="24"/>
        </w:rPr>
      </w:pPr>
      <w:r w:rsidRPr="006C5D18">
        <w:rPr>
          <w:rFonts w:asciiTheme="majorBidi" w:hAnsiTheme="majorBidi" w:cstheme="majorBidi"/>
          <w:sz w:val="24"/>
          <w:szCs w:val="24"/>
        </w:rPr>
        <w:t>Définir l’indice d’un milieu de propagation.</w:t>
      </w:r>
    </w:p>
    <w:p w:rsidR="00EC70AE" w:rsidRPr="006C5D18" w:rsidRDefault="00EC70AE" w:rsidP="00E31598">
      <w:pPr>
        <w:numPr>
          <w:ilvl w:val="0"/>
          <w:numId w:val="5"/>
        </w:numPr>
        <w:tabs>
          <w:tab w:val="clear" w:pos="720"/>
          <w:tab w:val="num" w:pos="0"/>
          <w:tab w:val="left" w:pos="284"/>
          <w:tab w:val="left" w:pos="426"/>
        </w:tabs>
        <w:spacing w:line="240" w:lineRule="auto"/>
        <w:ind w:left="0" w:firstLine="0"/>
        <w:rPr>
          <w:rFonts w:asciiTheme="majorBidi" w:hAnsiTheme="majorBidi" w:cstheme="majorBidi"/>
          <w:sz w:val="24"/>
          <w:szCs w:val="24"/>
        </w:rPr>
      </w:pPr>
      <w:r w:rsidRPr="006C5D18">
        <w:rPr>
          <w:rFonts w:asciiTheme="majorBidi" w:hAnsiTheme="majorBidi" w:cstheme="majorBidi"/>
          <w:sz w:val="24"/>
          <w:szCs w:val="24"/>
        </w:rPr>
        <w:t>Qu’</w:t>
      </w:r>
      <w:r w:rsidR="001032FC" w:rsidRPr="006C5D18">
        <w:rPr>
          <w:rFonts w:asciiTheme="majorBidi" w:hAnsiTheme="majorBidi" w:cstheme="majorBidi"/>
          <w:sz w:val="24"/>
          <w:szCs w:val="24"/>
        </w:rPr>
        <w:t>est-ce</w:t>
      </w:r>
      <w:r w:rsidRPr="006C5D18">
        <w:rPr>
          <w:rFonts w:asciiTheme="majorBidi" w:hAnsiTheme="majorBidi" w:cstheme="majorBidi"/>
          <w:sz w:val="24"/>
          <w:szCs w:val="24"/>
        </w:rPr>
        <w:t xml:space="preserve"> qu’un milieu dispersif ?</w:t>
      </w:r>
    </w:p>
    <w:p w:rsidR="00EC70AE" w:rsidRPr="006C5D18" w:rsidRDefault="00EC70AE" w:rsidP="006C5D18">
      <w:pPr>
        <w:pStyle w:val="NormalWeb"/>
        <w:spacing w:before="0" w:beforeAutospacing="0" w:after="0" w:afterAutospacing="0" w:line="276" w:lineRule="auto"/>
        <w:rPr>
          <w:rFonts w:asciiTheme="majorBidi" w:hAnsiTheme="majorBidi" w:cstheme="majorBidi"/>
          <w:bCs/>
        </w:rPr>
      </w:pPr>
    </w:p>
    <w:p w:rsidR="00EC70AE" w:rsidRPr="006C5D18" w:rsidRDefault="00EC70AE" w:rsidP="006C5D18">
      <w:pPr>
        <w:rPr>
          <w:rFonts w:asciiTheme="majorBidi" w:hAnsiTheme="majorBidi" w:cstheme="majorBidi"/>
          <w:b/>
          <w:bCs/>
          <w:i/>
          <w:iCs/>
          <w:sz w:val="24"/>
          <w:szCs w:val="24"/>
          <w:u w:val="single"/>
        </w:rPr>
      </w:pPr>
      <w:r w:rsidRPr="006C5D18">
        <w:rPr>
          <w:rFonts w:asciiTheme="majorBidi" w:hAnsiTheme="majorBidi" w:cstheme="majorBidi"/>
          <w:b/>
          <w:bCs/>
          <w:i/>
          <w:iCs/>
          <w:sz w:val="24"/>
          <w:szCs w:val="24"/>
          <w:u w:val="single"/>
        </w:rPr>
        <w:t>Exercice 1 :</w:t>
      </w:r>
    </w:p>
    <w:p w:rsidR="00EC70AE" w:rsidRPr="006C5D18" w:rsidRDefault="00EC70AE" w:rsidP="006C5D18">
      <w:pPr>
        <w:pStyle w:val="m10"/>
        <w:spacing w:before="0" w:beforeAutospacing="0" w:after="0" w:afterAutospacing="0"/>
        <w:ind w:left="0"/>
        <w:rPr>
          <w:rFonts w:asciiTheme="majorBidi" w:hAnsiTheme="majorBidi" w:cstheme="majorBidi"/>
          <w:sz w:val="24"/>
          <w:szCs w:val="24"/>
        </w:rPr>
      </w:pPr>
      <w:r w:rsidRPr="006C5D18">
        <w:rPr>
          <w:rFonts w:asciiTheme="majorBidi" w:hAnsiTheme="majorBidi" w:cstheme="majorBidi"/>
          <w:sz w:val="24"/>
          <w:szCs w:val="24"/>
        </w:rPr>
        <w:t>Une onde progressive sinusoïdale de fréquence 50,0Hz, créée par une source S à partir d'une date t</w:t>
      </w:r>
      <w:r w:rsidRPr="006C5D18">
        <w:rPr>
          <w:rFonts w:asciiTheme="majorBidi" w:hAnsiTheme="majorBidi" w:cstheme="majorBidi"/>
          <w:sz w:val="24"/>
          <w:szCs w:val="24"/>
          <w:vertAlign w:val="subscript"/>
        </w:rPr>
        <w:t>o</w:t>
      </w:r>
      <w:r w:rsidRPr="006C5D18">
        <w:rPr>
          <w:rFonts w:asciiTheme="majorBidi" w:hAnsiTheme="majorBidi" w:cstheme="majorBidi"/>
          <w:sz w:val="24"/>
          <w:szCs w:val="24"/>
        </w:rPr>
        <w:t>=0 se propage à la surface de l'eau. La figure ci-dessous représente, à une date t, une coupe de cette surface par un plan vertical passant par S. A cette date, I'élongation du point S est nulle.</w:t>
      </w:r>
    </w:p>
    <w:p w:rsidR="00EC70AE" w:rsidRPr="006C5D18" w:rsidRDefault="00EC70AE" w:rsidP="006C5D18">
      <w:pPr>
        <w:pStyle w:val="m10"/>
        <w:spacing w:before="0" w:beforeAutospacing="0" w:after="0" w:afterAutospacing="0"/>
        <w:ind w:left="0"/>
        <w:rPr>
          <w:rFonts w:asciiTheme="majorBidi" w:hAnsiTheme="majorBidi" w:cstheme="majorBidi"/>
          <w:sz w:val="24"/>
          <w:szCs w:val="24"/>
        </w:rPr>
      </w:pPr>
      <w:r w:rsidRPr="006C5D18">
        <w:rPr>
          <w:rFonts w:asciiTheme="majorBidi" w:hAnsiTheme="majorBidi" w:cstheme="majorBidi"/>
          <w:noProof/>
          <w:sz w:val="24"/>
          <w:szCs w:val="24"/>
        </w:rPr>
        <w:drawing>
          <wp:inline distT="0" distB="0" distL="0" distR="0">
            <wp:extent cx="5257800" cy="390525"/>
            <wp:effectExtent l="0" t="0" r="0" b="9525"/>
            <wp:docPr id="70" name="Image 70" descr="http://www.web-sciences.com/devoirts/ex2/imag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web-sciences.com/devoirts/ex2/image3.gi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390525"/>
                    </a:xfrm>
                    <a:prstGeom prst="rect">
                      <a:avLst/>
                    </a:prstGeom>
                    <a:noFill/>
                    <a:ln>
                      <a:noFill/>
                    </a:ln>
                  </pic:spPr>
                </pic:pic>
              </a:graphicData>
            </a:graphic>
          </wp:inline>
        </w:drawing>
      </w:r>
    </w:p>
    <w:p w:rsidR="00EC70AE" w:rsidRPr="006C5D18" w:rsidRDefault="00EC70AE" w:rsidP="006C5D18">
      <w:pPr>
        <w:pStyle w:val="m10"/>
        <w:spacing w:before="0" w:beforeAutospacing="0" w:after="0" w:afterAutospacing="0"/>
        <w:ind w:left="0"/>
        <w:rPr>
          <w:rFonts w:asciiTheme="majorBidi" w:hAnsiTheme="majorBidi" w:cstheme="majorBidi"/>
          <w:sz w:val="24"/>
          <w:szCs w:val="24"/>
        </w:rPr>
      </w:pPr>
      <w:r w:rsidRPr="006C5D18">
        <w:rPr>
          <w:rFonts w:asciiTheme="majorBidi" w:hAnsiTheme="majorBidi" w:cstheme="majorBidi"/>
          <w:sz w:val="24"/>
          <w:szCs w:val="24"/>
        </w:rPr>
        <w:t>La distance AB est égale à 3,0cm, l'amplitude constante de l'onde est de 4mm.</w:t>
      </w:r>
    </w:p>
    <w:p w:rsidR="00EC70AE" w:rsidRPr="006C5D18" w:rsidRDefault="00EC70AE" w:rsidP="006C5D18">
      <w:pPr>
        <w:pStyle w:val="numero"/>
        <w:spacing w:before="0" w:beforeAutospacing="0" w:after="0" w:afterAutospacing="0"/>
        <w:ind w:firstLine="0"/>
        <w:rPr>
          <w:rFonts w:asciiTheme="majorBidi" w:hAnsiTheme="majorBidi" w:cstheme="majorBidi"/>
          <w:sz w:val="24"/>
          <w:szCs w:val="24"/>
        </w:rPr>
      </w:pPr>
      <w:r w:rsidRPr="006C5D18">
        <w:rPr>
          <w:rFonts w:asciiTheme="majorBidi" w:hAnsiTheme="majorBidi" w:cstheme="majorBidi"/>
          <w:sz w:val="24"/>
          <w:szCs w:val="24"/>
        </w:rPr>
        <w:t>1. L'onde est-elle longitudinale? transversale? circulaire? rectiligne?</w:t>
      </w:r>
    </w:p>
    <w:p w:rsidR="00EC70AE" w:rsidRPr="006C5D18" w:rsidRDefault="00EC70AE" w:rsidP="006C5D18">
      <w:pPr>
        <w:pStyle w:val="numero"/>
        <w:spacing w:before="0" w:beforeAutospacing="0" w:after="0" w:afterAutospacing="0"/>
        <w:ind w:firstLine="0"/>
        <w:rPr>
          <w:rFonts w:asciiTheme="majorBidi" w:hAnsiTheme="majorBidi" w:cstheme="majorBidi"/>
          <w:sz w:val="24"/>
          <w:szCs w:val="24"/>
        </w:rPr>
      </w:pPr>
      <w:r w:rsidRPr="006C5D18">
        <w:rPr>
          <w:rFonts w:asciiTheme="majorBidi" w:hAnsiTheme="majorBidi" w:cstheme="majorBidi"/>
          <w:sz w:val="24"/>
          <w:szCs w:val="24"/>
        </w:rPr>
        <w:t>2. Quelle est la valeur de la longueur d'onde?</w:t>
      </w:r>
    </w:p>
    <w:p w:rsidR="00EC70AE" w:rsidRPr="006C5D18" w:rsidRDefault="00EC70AE" w:rsidP="006C5D18">
      <w:pPr>
        <w:pStyle w:val="numero"/>
        <w:spacing w:before="0" w:beforeAutospacing="0" w:after="0" w:afterAutospacing="0"/>
        <w:ind w:firstLine="0"/>
        <w:rPr>
          <w:rFonts w:asciiTheme="majorBidi" w:hAnsiTheme="majorBidi" w:cstheme="majorBidi"/>
          <w:sz w:val="24"/>
          <w:szCs w:val="24"/>
        </w:rPr>
      </w:pPr>
      <w:r w:rsidRPr="006C5D18">
        <w:rPr>
          <w:rFonts w:asciiTheme="majorBidi" w:hAnsiTheme="majorBidi" w:cstheme="majorBidi"/>
          <w:sz w:val="24"/>
          <w:szCs w:val="24"/>
        </w:rPr>
        <w:t>3. Sur le schéma, combien y a-t-il de points vibrant en opposition de phase avec S? Faire un schéma en indiquant les positions et les mouvements de ces points et celui du point S à la date t.</w:t>
      </w:r>
    </w:p>
    <w:p w:rsidR="00EC70AE" w:rsidRPr="006C5D18" w:rsidRDefault="00EC70AE" w:rsidP="006C5D18">
      <w:pPr>
        <w:pStyle w:val="numero"/>
        <w:spacing w:before="0" w:beforeAutospacing="0" w:after="0" w:afterAutospacing="0"/>
        <w:ind w:firstLine="0"/>
        <w:rPr>
          <w:rFonts w:asciiTheme="majorBidi" w:hAnsiTheme="majorBidi" w:cstheme="majorBidi"/>
          <w:sz w:val="24"/>
          <w:szCs w:val="24"/>
        </w:rPr>
      </w:pPr>
      <w:r w:rsidRPr="006C5D18">
        <w:rPr>
          <w:rFonts w:asciiTheme="majorBidi" w:hAnsiTheme="majorBidi" w:cstheme="majorBidi"/>
          <w:sz w:val="24"/>
          <w:szCs w:val="24"/>
        </w:rPr>
        <w:t>4. Quelle est la célérité de cette onde ?</w:t>
      </w:r>
    </w:p>
    <w:p w:rsidR="00EC70AE" w:rsidRPr="006C5D18" w:rsidRDefault="00EC70AE" w:rsidP="006C5D18">
      <w:pPr>
        <w:pStyle w:val="numero"/>
        <w:spacing w:before="0" w:beforeAutospacing="0" w:after="0" w:afterAutospacing="0"/>
        <w:ind w:firstLine="0"/>
        <w:rPr>
          <w:rFonts w:asciiTheme="majorBidi" w:hAnsiTheme="majorBidi" w:cstheme="majorBidi"/>
          <w:sz w:val="24"/>
          <w:szCs w:val="24"/>
        </w:rPr>
      </w:pPr>
      <w:r w:rsidRPr="006C5D18">
        <w:rPr>
          <w:rFonts w:asciiTheme="majorBidi" w:hAnsiTheme="majorBidi" w:cstheme="majorBidi"/>
          <w:sz w:val="24"/>
          <w:szCs w:val="24"/>
        </w:rPr>
        <w:t>5. Quelle est la valeur de t?</w:t>
      </w:r>
    </w:p>
    <w:p w:rsidR="00EC70AE" w:rsidRPr="006C5D18" w:rsidRDefault="00EC70AE" w:rsidP="006C5D18">
      <w:pPr>
        <w:pStyle w:val="numero"/>
        <w:spacing w:before="0" w:beforeAutospacing="0" w:after="0" w:afterAutospacing="0"/>
        <w:ind w:firstLine="0"/>
        <w:rPr>
          <w:rFonts w:asciiTheme="majorBidi" w:hAnsiTheme="majorBidi" w:cstheme="majorBidi"/>
          <w:sz w:val="24"/>
          <w:szCs w:val="24"/>
        </w:rPr>
      </w:pPr>
      <w:r w:rsidRPr="006C5D18">
        <w:rPr>
          <w:rFonts w:asciiTheme="majorBidi" w:hAnsiTheme="majorBidi" w:cstheme="majorBidi"/>
          <w:sz w:val="24"/>
          <w:szCs w:val="24"/>
        </w:rPr>
        <w:t>6. Quel a été le sens de la déformation à la date t</w:t>
      </w:r>
      <w:r w:rsidRPr="006C5D18">
        <w:rPr>
          <w:rFonts w:asciiTheme="majorBidi" w:hAnsiTheme="majorBidi" w:cstheme="majorBidi"/>
          <w:sz w:val="24"/>
          <w:szCs w:val="24"/>
          <w:vertAlign w:val="subscript"/>
        </w:rPr>
        <w:t>o</w:t>
      </w:r>
      <w:r w:rsidRPr="006C5D18">
        <w:rPr>
          <w:rFonts w:asciiTheme="majorBidi" w:hAnsiTheme="majorBidi" w:cstheme="majorBidi"/>
          <w:sz w:val="24"/>
          <w:szCs w:val="24"/>
        </w:rPr>
        <w:t>=0?</w:t>
      </w:r>
    </w:p>
    <w:p w:rsidR="00990BF5" w:rsidRPr="006C5D18" w:rsidRDefault="00EC70AE" w:rsidP="006C5D18">
      <w:pPr>
        <w:pStyle w:val="numero"/>
        <w:spacing w:before="0" w:beforeAutospacing="0" w:after="0" w:afterAutospacing="0"/>
        <w:ind w:firstLine="0"/>
        <w:rPr>
          <w:rFonts w:asciiTheme="majorBidi" w:hAnsiTheme="majorBidi" w:cstheme="majorBidi"/>
          <w:sz w:val="24"/>
          <w:szCs w:val="24"/>
        </w:rPr>
      </w:pPr>
      <w:r w:rsidRPr="006C5D18">
        <w:rPr>
          <w:rFonts w:asciiTheme="majorBidi" w:hAnsiTheme="majorBidi" w:cstheme="majorBidi"/>
          <w:sz w:val="24"/>
          <w:szCs w:val="24"/>
        </w:rPr>
        <w:t>7. Comparer, à la date t'=0,20s, I'élongation du point S avec celle du point N situé à une distance d=1,25cm de S.</w:t>
      </w:r>
    </w:p>
    <w:p w:rsidR="00FE586C" w:rsidRPr="006C5D18" w:rsidRDefault="00FE586C" w:rsidP="006C5D18">
      <w:pPr>
        <w:pStyle w:val="numero"/>
        <w:spacing w:before="0" w:beforeAutospacing="0" w:after="0" w:afterAutospacing="0"/>
        <w:ind w:firstLine="0"/>
        <w:rPr>
          <w:rFonts w:asciiTheme="majorBidi" w:hAnsiTheme="majorBidi" w:cstheme="majorBidi"/>
          <w:sz w:val="24"/>
          <w:szCs w:val="24"/>
        </w:rPr>
      </w:pPr>
    </w:p>
    <w:p w:rsidR="00FE586C" w:rsidRPr="006C5D18" w:rsidRDefault="00FE586C" w:rsidP="006C5D18">
      <w:pPr>
        <w:spacing w:line="240" w:lineRule="auto"/>
        <w:rPr>
          <w:rFonts w:asciiTheme="majorBidi" w:eastAsia="Times New Roman" w:hAnsiTheme="majorBidi" w:cstheme="majorBidi"/>
          <w:color w:val="000000"/>
          <w:sz w:val="24"/>
          <w:szCs w:val="24"/>
          <w:lang w:eastAsia="fr-FR"/>
        </w:rPr>
      </w:pPr>
      <w:r w:rsidRPr="006C5D18">
        <w:rPr>
          <w:rFonts w:asciiTheme="majorBidi" w:hAnsiTheme="majorBidi" w:cstheme="majorBidi"/>
          <w:sz w:val="24"/>
          <w:szCs w:val="24"/>
        </w:rPr>
        <w:br w:type="page"/>
      </w:r>
    </w:p>
    <w:p w:rsidR="001F5B38" w:rsidRPr="007978E6" w:rsidRDefault="001F5B38" w:rsidP="007978E6">
      <w:pPr>
        <w:shd w:val="clear" w:color="auto" w:fill="EAF1DD" w:themeFill="accent3" w:themeFillTint="33"/>
        <w:jc w:val="center"/>
        <w:rPr>
          <w:rFonts w:asciiTheme="majorBidi" w:hAnsiTheme="majorBidi" w:cstheme="majorBidi"/>
          <w:b/>
          <w:bCs/>
          <w:sz w:val="40"/>
          <w:szCs w:val="40"/>
        </w:rPr>
      </w:pPr>
      <w:r w:rsidRPr="007978E6">
        <w:rPr>
          <w:rFonts w:asciiTheme="majorBidi" w:hAnsiTheme="majorBidi" w:cstheme="majorBidi"/>
          <w:b/>
          <w:bCs/>
          <w:sz w:val="40"/>
          <w:szCs w:val="40"/>
        </w:rPr>
        <w:lastRenderedPageBreak/>
        <w:t>Exercice</w:t>
      </w:r>
      <w:r w:rsidR="007978E6">
        <w:rPr>
          <w:rFonts w:asciiTheme="majorBidi" w:hAnsiTheme="majorBidi" w:cstheme="majorBidi"/>
          <w:b/>
          <w:bCs/>
          <w:sz w:val="40"/>
          <w:szCs w:val="40"/>
        </w:rPr>
        <w:t>s de synthèse sur l</w:t>
      </w:r>
      <w:r w:rsidRPr="007978E6">
        <w:rPr>
          <w:rFonts w:asciiTheme="majorBidi" w:hAnsiTheme="majorBidi" w:cstheme="majorBidi"/>
          <w:b/>
          <w:bCs/>
          <w:sz w:val="40"/>
          <w:szCs w:val="40"/>
        </w:rPr>
        <w:t>es ondes</w:t>
      </w:r>
    </w:p>
    <w:p w:rsidR="001F5B38" w:rsidRDefault="001F5B38" w:rsidP="001F5B38">
      <w:pPr>
        <w:rPr>
          <w:rFonts w:asciiTheme="majorBidi" w:hAnsiTheme="majorBidi" w:cstheme="majorBidi"/>
          <w:sz w:val="24"/>
          <w:szCs w:val="24"/>
        </w:rPr>
      </w:pPr>
    </w:p>
    <w:p w:rsidR="007978E6" w:rsidRPr="001F5B38" w:rsidRDefault="007978E6" w:rsidP="007978E6">
      <w:pPr>
        <w:rPr>
          <w:rFonts w:asciiTheme="majorBidi" w:hAnsiTheme="majorBidi" w:cstheme="majorBidi"/>
          <w:b/>
          <w:bCs/>
          <w:sz w:val="24"/>
          <w:szCs w:val="24"/>
        </w:rPr>
      </w:pPr>
      <w:r>
        <w:rPr>
          <w:rFonts w:asciiTheme="majorBidi" w:hAnsiTheme="majorBidi" w:cstheme="majorBidi"/>
          <w:b/>
          <w:bCs/>
          <w:sz w:val="24"/>
          <w:szCs w:val="24"/>
        </w:rPr>
        <w:t>Exercice</w:t>
      </w:r>
      <w:r w:rsidRPr="001F5B38">
        <w:rPr>
          <w:rFonts w:asciiTheme="majorBidi" w:hAnsiTheme="majorBidi" w:cstheme="majorBidi"/>
          <w:b/>
          <w:bCs/>
          <w:sz w:val="24"/>
          <w:szCs w:val="24"/>
        </w:rPr>
        <w:t>. Les ondes</w:t>
      </w:r>
    </w:p>
    <w:p w:rsidR="007978E6" w:rsidRPr="001F5B38" w:rsidRDefault="007978E6" w:rsidP="001F5B38">
      <w:pPr>
        <w:rPr>
          <w:rFonts w:asciiTheme="majorBidi" w:hAnsiTheme="majorBidi" w:cstheme="majorBidi"/>
          <w:sz w:val="24"/>
          <w:szCs w:val="24"/>
        </w:rPr>
      </w:pPr>
    </w:p>
    <w:p w:rsidR="001F5B38" w:rsidRPr="001F5B38" w:rsidRDefault="001F5B38" w:rsidP="001F5B38">
      <w:pPr>
        <w:rPr>
          <w:rFonts w:asciiTheme="majorBidi" w:hAnsiTheme="majorBidi" w:cstheme="majorBidi"/>
          <w:i/>
          <w:iCs/>
          <w:sz w:val="24"/>
          <w:szCs w:val="24"/>
        </w:rPr>
      </w:pPr>
      <w:r w:rsidRPr="001F5B38">
        <w:rPr>
          <w:rFonts w:asciiTheme="majorBidi" w:hAnsiTheme="majorBidi" w:cstheme="majorBidi"/>
          <w:i/>
          <w:iCs/>
          <w:sz w:val="24"/>
          <w:szCs w:val="24"/>
        </w:rPr>
        <w:t>«  Toutes les millisecondes, les satellites émettent des signaux codés sous forme d’ondes radio émises sur deux fréquences différentes (1,6 et 1,2 GHz) et dont la réception au sol va permettre de calculer la position. Un certain nombre de facteurs limite encore, et de façon systématique, la précision du GPS. Par exemple, puisque le signal GPS n’est émis que toutes les millisecondes, un récepteur mobile verra chuter la précision de ces mesures d’autant plus qu’il se déplace vite. Autre difficulté, nuisant à l’exactitude : les ondes ne se propagent pas à une vitesse constante dans la partie la plus haute de l’atmosphère, car celle-ci n’est pas homogène. Citons enfin la position géographique des quatre satellites utilisés par le récepteur : la mesure a d’autant plus de chances d’être faussée que les satellites visibles sont près de l’horizon. En effet, les signaux traversent alors une couche plus épaisse d’une atmosphère parfois non homogène. Tous ces éléments font que les récepteurs vendus aujourd’hui dans le commerce affichent une erreur standard de l’ordre de 20 mètres.</w:t>
      </w:r>
    </w:p>
    <w:p w:rsidR="001F5B38" w:rsidRPr="001F5B38" w:rsidRDefault="001F5B38" w:rsidP="001F5B38">
      <w:pPr>
        <w:rPr>
          <w:rFonts w:asciiTheme="majorBidi" w:hAnsiTheme="majorBidi" w:cstheme="majorBidi"/>
          <w:i/>
          <w:iCs/>
          <w:sz w:val="24"/>
          <w:szCs w:val="24"/>
        </w:rPr>
      </w:pPr>
      <w:r w:rsidRPr="001F5B38">
        <w:rPr>
          <w:rFonts w:asciiTheme="majorBidi" w:hAnsiTheme="majorBidi" w:cstheme="majorBidi"/>
          <w:i/>
          <w:iCs/>
          <w:sz w:val="24"/>
          <w:szCs w:val="24"/>
        </w:rPr>
        <w:t>Plus complexes encore, les récepteurs géodésiques (donnant une précision de l’ordre du centimètre) corrigent eux-mêmes les erreurs dues aux variations de la vitesse des ondes dans la partie la plus haute de l’atmosphère. Pour cela, ils enregistrent les deux signaux … que chaque satellite émet simultanément … Ces deux signaux se propagent à des vitesses légèrement différentes »</w:t>
      </w:r>
    </w:p>
    <w:p w:rsidR="001F5B38" w:rsidRPr="001F5B38" w:rsidRDefault="001F5B38" w:rsidP="001F5B38">
      <w:pPr>
        <w:rPr>
          <w:rFonts w:asciiTheme="majorBidi" w:hAnsiTheme="majorBidi" w:cstheme="majorBidi"/>
          <w:sz w:val="24"/>
          <w:szCs w:val="24"/>
        </w:rPr>
      </w:pPr>
      <w:r w:rsidRPr="001F5B38">
        <w:rPr>
          <w:rFonts w:asciiTheme="majorBidi" w:hAnsiTheme="majorBidi" w:cstheme="majorBidi"/>
          <w:sz w:val="24"/>
          <w:szCs w:val="24"/>
        </w:rPr>
        <w:t>Les ondes radio sont des ondes électromagnétiques comme les ondes lumineuse et se propagent à la célérité c = 3,00×10</w:t>
      </w:r>
      <w:r w:rsidRPr="001F5B38">
        <w:rPr>
          <w:rFonts w:asciiTheme="majorBidi" w:hAnsiTheme="majorBidi" w:cstheme="majorBidi"/>
          <w:sz w:val="24"/>
          <w:szCs w:val="24"/>
          <w:vertAlign w:val="superscript"/>
        </w:rPr>
        <w:t>8</w:t>
      </w:r>
      <w:r w:rsidRPr="001F5B38">
        <w:rPr>
          <w:rFonts w:asciiTheme="majorBidi" w:hAnsiTheme="majorBidi" w:cstheme="majorBidi"/>
          <w:sz w:val="24"/>
          <w:szCs w:val="24"/>
        </w:rPr>
        <w:t xml:space="preserve"> m.s</w:t>
      </w:r>
      <w:r w:rsidRPr="001F5B38">
        <w:rPr>
          <w:rFonts w:asciiTheme="majorBidi" w:hAnsiTheme="majorBidi" w:cstheme="majorBidi"/>
          <w:sz w:val="24"/>
          <w:szCs w:val="24"/>
          <w:vertAlign w:val="superscript"/>
        </w:rPr>
        <w:t>-1</w:t>
      </w:r>
      <w:r w:rsidRPr="001F5B38">
        <w:rPr>
          <w:rFonts w:asciiTheme="majorBidi" w:hAnsiTheme="majorBidi" w:cstheme="majorBidi"/>
          <w:sz w:val="24"/>
          <w:szCs w:val="24"/>
        </w:rPr>
        <w:t xml:space="preserve"> dans le vide.</w:t>
      </w:r>
    </w:p>
    <w:p w:rsidR="001F5B38" w:rsidRPr="001F5B38" w:rsidRDefault="001F5B38" w:rsidP="001F5B38">
      <w:pPr>
        <w:rPr>
          <w:rFonts w:asciiTheme="majorBidi" w:hAnsiTheme="majorBidi" w:cstheme="majorBidi"/>
          <w:sz w:val="24"/>
          <w:szCs w:val="24"/>
        </w:rPr>
      </w:pPr>
      <w:r w:rsidRPr="001F5B38">
        <w:rPr>
          <w:rFonts w:asciiTheme="majorBidi" w:hAnsiTheme="majorBidi" w:cstheme="majorBidi"/>
          <w:b/>
          <w:bCs/>
          <w:sz w:val="24"/>
          <w:szCs w:val="24"/>
        </w:rPr>
        <w:t xml:space="preserve">2.1. </w:t>
      </w:r>
      <w:r w:rsidRPr="001F5B38">
        <w:rPr>
          <w:rFonts w:asciiTheme="majorBidi" w:hAnsiTheme="majorBidi" w:cstheme="majorBidi"/>
          <w:sz w:val="24"/>
          <w:szCs w:val="24"/>
        </w:rPr>
        <w:t>Dans cette question, on négligera les perturbations introduites par l’atmosphère sur la durée du trajet des ondes.</w:t>
      </w:r>
    </w:p>
    <w:p w:rsidR="001F5B38" w:rsidRPr="001F5B38" w:rsidRDefault="001F5B38" w:rsidP="001F5B38">
      <w:pPr>
        <w:rPr>
          <w:rFonts w:asciiTheme="majorBidi" w:hAnsiTheme="majorBidi" w:cstheme="majorBidi"/>
          <w:sz w:val="24"/>
          <w:szCs w:val="24"/>
        </w:rPr>
      </w:pPr>
      <w:r w:rsidRPr="001F5B38">
        <w:rPr>
          <w:rFonts w:asciiTheme="majorBidi" w:hAnsiTheme="majorBidi" w:cstheme="majorBidi"/>
          <w:sz w:val="24"/>
          <w:szCs w:val="24"/>
        </w:rPr>
        <w:tab/>
      </w:r>
      <w:r w:rsidRPr="001F5B38">
        <w:rPr>
          <w:rFonts w:asciiTheme="majorBidi" w:hAnsiTheme="majorBidi" w:cstheme="majorBidi"/>
          <w:sz w:val="24"/>
          <w:szCs w:val="24"/>
        </w:rPr>
        <w:tab/>
      </w:r>
      <w:r w:rsidRPr="001F5B38">
        <w:rPr>
          <w:rFonts w:asciiTheme="majorBidi" w:hAnsiTheme="majorBidi" w:cstheme="majorBidi"/>
          <w:b/>
          <w:bCs/>
          <w:sz w:val="24"/>
          <w:szCs w:val="24"/>
        </w:rPr>
        <w:t xml:space="preserve">2.1.1. </w:t>
      </w:r>
      <w:r w:rsidRPr="001F5B38">
        <w:rPr>
          <w:rFonts w:asciiTheme="majorBidi" w:hAnsiTheme="majorBidi" w:cstheme="majorBidi"/>
          <w:sz w:val="24"/>
          <w:szCs w:val="24"/>
        </w:rPr>
        <w:t>Calculer les longueurs d’onde dans le vide des ondes émises par les satellites.</w:t>
      </w:r>
    </w:p>
    <w:p w:rsidR="001F5B38" w:rsidRPr="001F5B38" w:rsidRDefault="001F5B38" w:rsidP="001F5B38">
      <w:pPr>
        <w:rPr>
          <w:rFonts w:asciiTheme="majorBidi" w:hAnsiTheme="majorBidi" w:cstheme="majorBidi"/>
          <w:sz w:val="24"/>
          <w:szCs w:val="24"/>
        </w:rPr>
      </w:pPr>
      <w:r w:rsidRPr="001F5B38">
        <w:rPr>
          <w:rFonts w:asciiTheme="majorBidi" w:hAnsiTheme="majorBidi" w:cstheme="majorBidi"/>
          <w:b/>
          <w:bCs/>
          <w:sz w:val="24"/>
          <w:szCs w:val="24"/>
        </w:rPr>
        <w:t xml:space="preserve">2.1.2. </w:t>
      </w:r>
      <w:r w:rsidRPr="001F5B38">
        <w:rPr>
          <w:rFonts w:asciiTheme="majorBidi" w:hAnsiTheme="majorBidi" w:cstheme="majorBidi"/>
          <w:sz w:val="24"/>
          <w:szCs w:val="24"/>
        </w:rPr>
        <w:t>Quelle est la durée t mise par le signal pour aller du satellite S au récepteur R si le satellite est situé à la verticale de R à l’altitude de 20 180 km ?</w:t>
      </w:r>
    </w:p>
    <w:p w:rsidR="001F5B38" w:rsidRPr="001F5B38" w:rsidRDefault="001F5B38" w:rsidP="001F5B38">
      <w:pPr>
        <w:rPr>
          <w:rFonts w:asciiTheme="majorBidi" w:hAnsiTheme="majorBidi" w:cstheme="majorBidi"/>
          <w:sz w:val="24"/>
          <w:szCs w:val="24"/>
        </w:rPr>
      </w:pPr>
      <w:r w:rsidRPr="001F5B38">
        <w:rPr>
          <w:rFonts w:asciiTheme="majorBidi" w:hAnsiTheme="majorBidi" w:cstheme="majorBidi"/>
          <w:b/>
          <w:bCs/>
          <w:sz w:val="24"/>
          <w:szCs w:val="24"/>
        </w:rPr>
        <w:t xml:space="preserve">2.1.3 </w:t>
      </w:r>
      <w:r w:rsidRPr="001F5B38">
        <w:rPr>
          <w:rFonts w:asciiTheme="majorBidi" w:hAnsiTheme="majorBidi" w:cstheme="majorBidi"/>
          <w:sz w:val="24"/>
          <w:szCs w:val="24"/>
        </w:rPr>
        <w:t xml:space="preserve">Pour une mesure unique, l’erreur sur la distance verticale est de 20 m en standard. Calculer (en nanosecondes) l’erreur </w:t>
      </w:r>
      <w:r w:rsidRPr="001F5B38">
        <w:rPr>
          <w:rFonts w:asciiTheme="majorBidi" w:hAnsiTheme="majorBidi" w:cstheme="majorBidi"/>
          <w:sz w:val="24"/>
          <w:szCs w:val="24"/>
        </w:rPr>
        <w:sym w:font="Symbol" w:char="F044"/>
      </w:r>
      <w:r w:rsidRPr="001F5B38">
        <w:rPr>
          <w:rFonts w:asciiTheme="majorBidi" w:hAnsiTheme="majorBidi" w:cstheme="majorBidi"/>
          <w:sz w:val="24"/>
          <w:szCs w:val="24"/>
        </w:rPr>
        <w:t xml:space="preserve">t sur la durée de propagation du signal. Comparer t et </w:t>
      </w:r>
      <w:r w:rsidRPr="001F5B38">
        <w:rPr>
          <w:rFonts w:asciiTheme="majorBidi" w:hAnsiTheme="majorBidi" w:cstheme="majorBidi"/>
          <w:sz w:val="24"/>
          <w:szCs w:val="24"/>
        </w:rPr>
        <w:sym w:font="Symbol" w:char="F044"/>
      </w:r>
      <w:r w:rsidRPr="001F5B38">
        <w:rPr>
          <w:rFonts w:asciiTheme="majorBidi" w:hAnsiTheme="majorBidi" w:cstheme="majorBidi"/>
          <w:sz w:val="24"/>
          <w:szCs w:val="24"/>
        </w:rPr>
        <w:t>t et commenter.</w:t>
      </w:r>
    </w:p>
    <w:p w:rsidR="001F5B38" w:rsidRPr="001F5B38" w:rsidRDefault="001F5B38" w:rsidP="001F5B38">
      <w:pPr>
        <w:rPr>
          <w:rFonts w:asciiTheme="majorBidi" w:hAnsiTheme="majorBidi" w:cstheme="majorBidi"/>
          <w:sz w:val="24"/>
          <w:szCs w:val="24"/>
        </w:rPr>
      </w:pPr>
      <w:r w:rsidRPr="001F5B38">
        <w:rPr>
          <w:rFonts w:asciiTheme="majorBidi" w:hAnsiTheme="majorBidi" w:cstheme="majorBidi"/>
          <w:b/>
          <w:bCs/>
          <w:sz w:val="24"/>
          <w:szCs w:val="24"/>
        </w:rPr>
        <w:t xml:space="preserve">2.1.4 </w:t>
      </w:r>
      <w:r w:rsidRPr="001F5B38">
        <w:rPr>
          <w:rFonts w:asciiTheme="majorBidi" w:hAnsiTheme="majorBidi" w:cstheme="majorBidi"/>
          <w:sz w:val="24"/>
          <w:szCs w:val="24"/>
        </w:rPr>
        <w:t>Pour une série de N mesures, les lois de la statistique montrent que l’erreur est divisée par un facteur</w:t>
      </w:r>
      <w:r w:rsidRPr="001F5B38">
        <w:rPr>
          <w:rFonts w:asciiTheme="majorBidi" w:hAnsiTheme="majorBidi" w:cstheme="majorBidi"/>
          <w:position w:val="-8"/>
          <w:sz w:val="24"/>
          <w:szCs w:val="24"/>
        </w:rPr>
        <w:object w:dxaOrig="460" w:dyaOrig="360">
          <v:shape id="_x0000_i1026" type="#_x0000_t75" style="width:23.1pt;height:18.25pt" o:ole="">
            <v:imagedata r:id="rId9" o:title=""/>
          </v:shape>
          <o:OLEObject Type="Embed" ProgID="Equation.3" ShapeID="_x0000_i1026" DrawAspect="Content" ObjectID="_1629649311" r:id="rId10"/>
        </w:object>
      </w:r>
      <w:r w:rsidRPr="001F5B38">
        <w:rPr>
          <w:rFonts w:asciiTheme="majorBidi" w:hAnsiTheme="majorBidi" w:cstheme="majorBidi"/>
          <w:sz w:val="24"/>
          <w:szCs w:val="24"/>
        </w:rPr>
        <w:t>.</w:t>
      </w:r>
    </w:p>
    <w:p w:rsidR="001F5B38" w:rsidRPr="001F5B38" w:rsidRDefault="001F5B38" w:rsidP="001F5B38">
      <w:pPr>
        <w:ind w:firstLine="708"/>
        <w:rPr>
          <w:rFonts w:asciiTheme="majorBidi" w:hAnsiTheme="majorBidi" w:cstheme="majorBidi"/>
          <w:sz w:val="24"/>
          <w:szCs w:val="24"/>
        </w:rPr>
      </w:pPr>
      <w:r w:rsidRPr="001F5B38">
        <w:rPr>
          <w:rFonts w:asciiTheme="majorBidi" w:hAnsiTheme="majorBidi" w:cstheme="majorBidi"/>
          <w:sz w:val="24"/>
          <w:szCs w:val="24"/>
        </w:rPr>
        <w:t>Calculer N pour que l’erreur passe de 20 m à 20 cm.</w:t>
      </w:r>
    </w:p>
    <w:p w:rsidR="001F5B38" w:rsidRPr="001F5B38" w:rsidRDefault="001F5B38" w:rsidP="001F5B38">
      <w:pPr>
        <w:rPr>
          <w:rFonts w:asciiTheme="majorBidi" w:hAnsiTheme="majorBidi" w:cstheme="majorBidi"/>
          <w:sz w:val="24"/>
          <w:szCs w:val="24"/>
        </w:rPr>
      </w:pPr>
      <w:r w:rsidRPr="001F5B38">
        <w:rPr>
          <w:rFonts w:asciiTheme="majorBidi" w:hAnsiTheme="majorBidi" w:cstheme="majorBidi"/>
          <w:sz w:val="24"/>
          <w:szCs w:val="24"/>
        </w:rPr>
        <w:t>Le signal GPS étant émis toutes les millisecondes, calculer la durée nécessaire pour effectuer ces N mesures. Discuter l’intérêt d’une telle précision pour un récepteur mobile.</w:t>
      </w:r>
    </w:p>
    <w:p w:rsidR="001F5B38" w:rsidRPr="001F5B38" w:rsidRDefault="001F5B38" w:rsidP="001F5B38">
      <w:pPr>
        <w:rPr>
          <w:rFonts w:asciiTheme="majorBidi" w:hAnsiTheme="majorBidi" w:cstheme="majorBidi"/>
          <w:sz w:val="24"/>
          <w:szCs w:val="24"/>
        </w:rPr>
      </w:pPr>
      <w:r w:rsidRPr="001F5B38">
        <w:rPr>
          <w:rFonts w:asciiTheme="majorBidi" w:hAnsiTheme="majorBidi" w:cstheme="majorBidi"/>
          <w:b/>
          <w:bCs/>
          <w:sz w:val="24"/>
          <w:szCs w:val="24"/>
        </w:rPr>
        <w:t xml:space="preserve">2.2. </w:t>
      </w:r>
      <w:r w:rsidRPr="001F5B38">
        <w:rPr>
          <w:rFonts w:asciiTheme="majorBidi" w:hAnsiTheme="majorBidi" w:cstheme="majorBidi"/>
          <w:sz w:val="24"/>
          <w:szCs w:val="24"/>
        </w:rPr>
        <w:t>En fait, entre le récepteur et le satellite le signal traverse les couches successives de l’atmosphère et se propage alors à une célérité différente de c. La fréquence et la longueur d’onde du signal sont-elles modifiées lors de la traversée de l’atmosphère ? Justifier.</w:t>
      </w:r>
    </w:p>
    <w:p w:rsidR="001F5B38" w:rsidRPr="001F5B38" w:rsidRDefault="001F5B38" w:rsidP="001F5B38">
      <w:pPr>
        <w:rPr>
          <w:rFonts w:asciiTheme="majorBidi" w:hAnsiTheme="majorBidi" w:cstheme="majorBidi"/>
          <w:sz w:val="24"/>
          <w:szCs w:val="24"/>
        </w:rPr>
      </w:pPr>
      <w:r w:rsidRPr="001F5B38">
        <w:rPr>
          <w:rFonts w:asciiTheme="majorBidi" w:hAnsiTheme="majorBidi" w:cstheme="majorBidi"/>
          <w:b/>
          <w:bCs/>
          <w:sz w:val="24"/>
          <w:szCs w:val="24"/>
        </w:rPr>
        <w:t xml:space="preserve">2.3. </w:t>
      </w:r>
      <w:r w:rsidRPr="001F5B38">
        <w:rPr>
          <w:rFonts w:asciiTheme="majorBidi" w:hAnsiTheme="majorBidi" w:cstheme="majorBidi"/>
          <w:sz w:val="24"/>
          <w:szCs w:val="24"/>
        </w:rPr>
        <w:t>A quel phénomène ondulatoire fait allusion la dernière phrase du texte ?</w:t>
      </w:r>
    </w:p>
    <w:p w:rsidR="001F5B38" w:rsidRPr="006E7DB9" w:rsidRDefault="001F5B38" w:rsidP="006E7DB9">
      <w:pPr>
        <w:rPr>
          <w:rFonts w:asciiTheme="majorBidi" w:hAnsiTheme="majorBidi" w:cstheme="majorBidi"/>
          <w:b/>
          <w:bCs/>
          <w:sz w:val="24"/>
          <w:szCs w:val="24"/>
        </w:rPr>
      </w:pPr>
      <w:r w:rsidRPr="006E7DB9">
        <w:rPr>
          <w:rFonts w:asciiTheme="majorBidi" w:hAnsiTheme="majorBidi" w:cstheme="majorBidi"/>
          <w:b/>
          <w:bCs/>
          <w:sz w:val="24"/>
          <w:szCs w:val="24"/>
        </w:rPr>
        <w:t>Correction Exercice. Les ondes</w:t>
      </w:r>
    </w:p>
    <w:p w:rsidR="006E7DB9" w:rsidRPr="006E7DB9" w:rsidRDefault="006E7DB9" w:rsidP="006E7DB9">
      <w:pPr>
        <w:rPr>
          <w:rFonts w:asciiTheme="majorBidi" w:hAnsiTheme="majorBidi" w:cstheme="majorBidi"/>
          <w:b/>
          <w:bCs/>
          <w:sz w:val="24"/>
          <w:szCs w:val="24"/>
        </w:rPr>
      </w:pPr>
      <w:r w:rsidRPr="006E7DB9">
        <w:rPr>
          <w:rFonts w:asciiTheme="majorBidi" w:hAnsiTheme="majorBidi" w:cstheme="majorBidi"/>
          <w:b/>
          <w:bCs/>
          <w:sz w:val="24"/>
          <w:szCs w:val="24"/>
        </w:rPr>
        <w:t>2. Les ondes</w:t>
      </w:r>
    </w:p>
    <w:p w:rsidR="006E7DB9" w:rsidRPr="006E7DB9" w:rsidRDefault="006E7DB9" w:rsidP="006E7DB9">
      <w:pPr>
        <w:rPr>
          <w:rFonts w:asciiTheme="majorBidi" w:hAnsiTheme="majorBidi" w:cstheme="majorBidi"/>
          <w:sz w:val="24"/>
          <w:szCs w:val="24"/>
        </w:rPr>
      </w:pPr>
      <w:r w:rsidRPr="006E7DB9">
        <w:rPr>
          <w:rFonts w:asciiTheme="majorBidi" w:hAnsiTheme="majorBidi" w:cstheme="majorBidi"/>
          <w:b/>
          <w:bCs/>
          <w:sz w:val="24"/>
          <w:szCs w:val="24"/>
        </w:rPr>
        <w:t>2.1.1.</w:t>
      </w:r>
      <w:r w:rsidRPr="006E7DB9">
        <w:rPr>
          <w:rFonts w:asciiTheme="majorBidi" w:hAnsiTheme="majorBidi" w:cstheme="majorBidi"/>
          <w:sz w:val="24"/>
          <w:szCs w:val="24"/>
        </w:rPr>
        <w:sym w:font="Symbol" w:char="F06C"/>
      </w:r>
      <w:r w:rsidRPr="006E7DB9">
        <w:rPr>
          <w:rFonts w:asciiTheme="majorBidi" w:hAnsiTheme="majorBidi" w:cstheme="majorBidi"/>
          <w:sz w:val="24"/>
          <w:szCs w:val="24"/>
        </w:rPr>
        <w:t xml:space="preserve"> = </w:t>
      </w:r>
      <w:r w:rsidRPr="006E7DB9">
        <w:rPr>
          <w:rFonts w:asciiTheme="majorBidi" w:hAnsiTheme="majorBidi" w:cstheme="majorBidi"/>
          <w:position w:val="-24"/>
          <w:sz w:val="24"/>
          <w:szCs w:val="24"/>
        </w:rPr>
        <w:object w:dxaOrig="240" w:dyaOrig="620">
          <v:shape id="_x0000_i1027" type="#_x0000_t75" style="width:11.8pt;height:31.15pt" o:ole="">
            <v:imagedata r:id="rId11" o:title=""/>
          </v:shape>
          <o:OLEObject Type="Embed" ProgID="Equation.DSMT4" ShapeID="_x0000_i1027" DrawAspect="Content" ObjectID="_1629649312" r:id="rId12"/>
        </w:object>
      </w:r>
      <w:r w:rsidRPr="006E7DB9">
        <w:rPr>
          <w:rFonts w:asciiTheme="majorBidi" w:hAnsiTheme="majorBidi" w:cstheme="majorBidi"/>
          <w:sz w:val="24"/>
          <w:szCs w:val="24"/>
        </w:rPr>
        <w:t xml:space="preserve"> = </w:t>
      </w:r>
      <w:r w:rsidRPr="006E7DB9">
        <w:rPr>
          <w:rFonts w:asciiTheme="majorBidi" w:hAnsiTheme="majorBidi" w:cstheme="majorBidi"/>
          <w:position w:val="-24"/>
          <w:sz w:val="24"/>
          <w:szCs w:val="24"/>
        </w:rPr>
        <w:object w:dxaOrig="240" w:dyaOrig="620">
          <v:shape id="_x0000_i1028" type="#_x0000_t75" style="width:11.8pt;height:31.15pt" o:ole="">
            <v:imagedata r:id="rId13" o:title=""/>
          </v:shape>
          <o:OLEObject Type="Embed" ProgID="Equation.DSMT4" ShapeID="_x0000_i1028" DrawAspect="Content" ObjectID="_1629649313" r:id="rId14"/>
        </w:object>
      </w:r>
    </w:p>
    <w:p w:rsidR="006E7DB9" w:rsidRPr="006E7DB9" w:rsidRDefault="006E7DB9" w:rsidP="006E7DB9">
      <w:pPr>
        <w:rPr>
          <w:rFonts w:asciiTheme="majorBidi" w:hAnsiTheme="majorBidi" w:cstheme="majorBidi"/>
          <w:sz w:val="24"/>
          <w:szCs w:val="24"/>
        </w:rPr>
      </w:pPr>
      <w:r w:rsidRPr="006E7DB9">
        <w:rPr>
          <w:rFonts w:asciiTheme="majorBidi" w:hAnsiTheme="majorBidi" w:cstheme="majorBidi"/>
          <w:sz w:val="24"/>
          <w:szCs w:val="24"/>
        </w:rPr>
        <w:lastRenderedPageBreak/>
        <w:t>pour</w:t>
      </w:r>
      <w:r w:rsidRPr="006E7DB9">
        <w:rPr>
          <w:rFonts w:asciiTheme="majorBidi" w:hAnsiTheme="majorBidi" w:cstheme="majorBidi"/>
          <w:position w:val="-6"/>
          <w:sz w:val="24"/>
          <w:szCs w:val="24"/>
        </w:rPr>
        <w:object w:dxaOrig="200" w:dyaOrig="220">
          <v:shape id="_x0000_i1029" type="#_x0000_t75" style="width:10.2pt;height:11.3pt" o:ole="">
            <v:imagedata r:id="rId15" o:title=""/>
          </v:shape>
          <o:OLEObject Type="Embed" ProgID="Equation.3" ShapeID="_x0000_i1029" DrawAspect="Content" ObjectID="_1629649314" r:id="rId16"/>
        </w:object>
      </w:r>
      <w:r w:rsidRPr="006E7DB9">
        <w:rPr>
          <w:rFonts w:asciiTheme="majorBidi" w:hAnsiTheme="majorBidi" w:cstheme="majorBidi"/>
          <w:sz w:val="24"/>
          <w:szCs w:val="24"/>
        </w:rPr>
        <w:t xml:space="preserve"> = 1,6 GHz </w:t>
      </w:r>
      <w:r w:rsidRPr="006E7DB9">
        <w:rPr>
          <w:rFonts w:asciiTheme="majorBidi" w:hAnsiTheme="majorBidi" w:cstheme="majorBidi"/>
          <w:sz w:val="24"/>
          <w:szCs w:val="24"/>
        </w:rPr>
        <w:tab/>
      </w:r>
      <w:r w:rsidRPr="006E7DB9">
        <w:rPr>
          <w:rFonts w:asciiTheme="majorBidi" w:hAnsiTheme="majorBidi" w:cstheme="majorBidi"/>
          <w:sz w:val="24"/>
          <w:szCs w:val="24"/>
        </w:rPr>
        <w:sym w:font="Symbol" w:char="F06C"/>
      </w:r>
      <w:r w:rsidRPr="006E7DB9">
        <w:rPr>
          <w:rFonts w:asciiTheme="majorBidi" w:hAnsiTheme="majorBidi" w:cstheme="majorBidi"/>
          <w:sz w:val="24"/>
          <w:szCs w:val="24"/>
        </w:rPr>
        <w:t xml:space="preserve"> = </w:t>
      </w:r>
      <w:r w:rsidRPr="006E7DB9">
        <w:rPr>
          <w:rFonts w:asciiTheme="majorBidi" w:hAnsiTheme="majorBidi" w:cstheme="majorBidi"/>
          <w:position w:val="-26"/>
          <w:sz w:val="24"/>
          <w:szCs w:val="24"/>
        </w:rPr>
        <w:object w:dxaOrig="1040" w:dyaOrig="680">
          <v:shape id="_x0000_i1030" type="#_x0000_t75" style="width:52.1pt;height:33.85pt" o:ole="">
            <v:imagedata r:id="rId17" o:title=""/>
          </v:shape>
          <o:OLEObject Type="Embed" ProgID="Equation.3" ShapeID="_x0000_i1030" DrawAspect="Content" ObjectID="_1629649315" r:id="rId18"/>
        </w:object>
      </w:r>
      <w:r w:rsidRPr="006E7DB9">
        <w:rPr>
          <w:rFonts w:asciiTheme="majorBidi" w:hAnsiTheme="majorBidi" w:cstheme="majorBidi"/>
          <w:sz w:val="24"/>
          <w:szCs w:val="24"/>
        </w:rPr>
        <w:t xml:space="preserve"> = 0,1875 m</w:t>
      </w:r>
      <w:r w:rsidRPr="006E7DB9">
        <w:rPr>
          <w:rFonts w:asciiTheme="majorBidi" w:hAnsiTheme="majorBidi" w:cstheme="majorBidi"/>
          <w:sz w:val="24"/>
          <w:szCs w:val="24"/>
        </w:rPr>
        <w:tab/>
        <w:t xml:space="preserve">soit </w:t>
      </w:r>
      <w:r w:rsidRPr="006E7DB9">
        <w:rPr>
          <w:rFonts w:asciiTheme="majorBidi" w:hAnsiTheme="majorBidi" w:cstheme="majorBidi"/>
          <w:b/>
          <w:bCs/>
          <w:sz w:val="24"/>
          <w:szCs w:val="24"/>
        </w:rPr>
        <w:sym w:font="Symbol" w:char="F06C"/>
      </w:r>
      <w:r w:rsidRPr="006E7DB9">
        <w:rPr>
          <w:rFonts w:asciiTheme="majorBidi" w:hAnsiTheme="majorBidi" w:cstheme="majorBidi"/>
          <w:b/>
          <w:bCs/>
          <w:sz w:val="24"/>
          <w:szCs w:val="24"/>
        </w:rPr>
        <w:t xml:space="preserve"> = 0,19 m</w:t>
      </w:r>
    </w:p>
    <w:p w:rsidR="006E7DB9" w:rsidRPr="006E7DB9" w:rsidRDefault="006E7DB9" w:rsidP="006E7DB9">
      <w:pPr>
        <w:rPr>
          <w:rFonts w:asciiTheme="majorBidi" w:hAnsiTheme="majorBidi" w:cstheme="majorBidi"/>
          <w:sz w:val="24"/>
          <w:szCs w:val="24"/>
        </w:rPr>
      </w:pPr>
      <w:r w:rsidRPr="006E7DB9">
        <w:rPr>
          <w:rFonts w:asciiTheme="majorBidi" w:hAnsiTheme="majorBidi" w:cstheme="majorBidi"/>
          <w:sz w:val="24"/>
          <w:szCs w:val="24"/>
        </w:rPr>
        <w:t>pour</w:t>
      </w:r>
      <w:r w:rsidRPr="006E7DB9">
        <w:rPr>
          <w:rFonts w:asciiTheme="majorBidi" w:hAnsiTheme="majorBidi" w:cstheme="majorBidi"/>
          <w:position w:val="-6"/>
          <w:sz w:val="24"/>
          <w:szCs w:val="24"/>
        </w:rPr>
        <w:object w:dxaOrig="200" w:dyaOrig="220">
          <v:shape id="_x0000_i1031" type="#_x0000_t75" style="width:10.2pt;height:11.3pt" o:ole="">
            <v:imagedata r:id="rId15" o:title=""/>
          </v:shape>
          <o:OLEObject Type="Embed" ProgID="Equation.3" ShapeID="_x0000_i1031" DrawAspect="Content" ObjectID="_1629649316" r:id="rId19"/>
        </w:object>
      </w:r>
      <w:r w:rsidRPr="006E7DB9">
        <w:rPr>
          <w:rFonts w:asciiTheme="majorBidi" w:hAnsiTheme="majorBidi" w:cstheme="majorBidi"/>
          <w:sz w:val="24"/>
          <w:szCs w:val="24"/>
        </w:rPr>
        <w:t xml:space="preserve"> = 1,2 GHz</w:t>
      </w:r>
      <w:r w:rsidRPr="006E7DB9">
        <w:rPr>
          <w:rFonts w:asciiTheme="majorBidi" w:hAnsiTheme="majorBidi" w:cstheme="majorBidi"/>
          <w:sz w:val="24"/>
          <w:szCs w:val="24"/>
        </w:rPr>
        <w:tab/>
      </w:r>
      <w:r w:rsidRPr="006E7DB9">
        <w:rPr>
          <w:rFonts w:asciiTheme="majorBidi" w:hAnsiTheme="majorBidi" w:cstheme="majorBidi"/>
          <w:sz w:val="24"/>
          <w:szCs w:val="24"/>
        </w:rPr>
        <w:sym w:font="Symbol" w:char="F06C"/>
      </w:r>
      <w:r w:rsidRPr="006E7DB9">
        <w:rPr>
          <w:rFonts w:asciiTheme="majorBidi" w:hAnsiTheme="majorBidi" w:cstheme="majorBidi"/>
          <w:sz w:val="24"/>
          <w:szCs w:val="24"/>
        </w:rPr>
        <w:t xml:space="preserve"> = </w:t>
      </w:r>
      <w:r w:rsidRPr="006E7DB9">
        <w:rPr>
          <w:rFonts w:asciiTheme="majorBidi" w:hAnsiTheme="majorBidi" w:cstheme="majorBidi"/>
          <w:position w:val="-26"/>
          <w:sz w:val="24"/>
          <w:szCs w:val="24"/>
        </w:rPr>
        <w:object w:dxaOrig="1040" w:dyaOrig="680">
          <v:shape id="_x0000_i1032" type="#_x0000_t75" style="width:52.1pt;height:33.85pt" o:ole="">
            <v:imagedata r:id="rId20" o:title=""/>
          </v:shape>
          <o:OLEObject Type="Embed" ProgID="Equation.3" ShapeID="_x0000_i1032" DrawAspect="Content" ObjectID="_1629649317" r:id="rId21"/>
        </w:object>
      </w:r>
      <w:r w:rsidRPr="006E7DB9">
        <w:rPr>
          <w:rFonts w:asciiTheme="majorBidi" w:hAnsiTheme="majorBidi" w:cstheme="majorBidi"/>
          <w:sz w:val="24"/>
          <w:szCs w:val="24"/>
        </w:rPr>
        <w:t xml:space="preserve"> = </w:t>
      </w:r>
      <w:r w:rsidRPr="006E7DB9">
        <w:rPr>
          <w:rFonts w:asciiTheme="majorBidi" w:hAnsiTheme="majorBidi" w:cstheme="majorBidi"/>
          <w:b/>
          <w:bCs/>
          <w:sz w:val="24"/>
          <w:szCs w:val="24"/>
        </w:rPr>
        <w:t>0,25 m</w:t>
      </w:r>
    </w:p>
    <w:p w:rsidR="006E7DB9" w:rsidRPr="006E7DB9" w:rsidRDefault="006E7DB9" w:rsidP="006E7DB9">
      <w:pPr>
        <w:rPr>
          <w:rFonts w:asciiTheme="majorBidi" w:hAnsiTheme="majorBidi" w:cstheme="majorBidi"/>
          <w:sz w:val="24"/>
          <w:szCs w:val="24"/>
        </w:rPr>
      </w:pPr>
      <w:r w:rsidRPr="006E7DB9">
        <w:rPr>
          <w:rFonts w:asciiTheme="majorBidi" w:hAnsiTheme="majorBidi" w:cstheme="majorBidi"/>
          <w:b/>
          <w:bCs/>
          <w:sz w:val="24"/>
          <w:szCs w:val="24"/>
        </w:rPr>
        <w:t>2.1.2.</w:t>
      </w:r>
      <w:r w:rsidRPr="006E7DB9">
        <w:rPr>
          <w:rFonts w:asciiTheme="majorBidi" w:hAnsiTheme="majorBidi" w:cstheme="majorBidi"/>
          <w:sz w:val="24"/>
          <w:szCs w:val="24"/>
        </w:rPr>
        <w:t xml:space="preserve"> c = </w:t>
      </w:r>
      <w:r w:rsidRPr="006E7DB9">
        <w:rPr>
          <w:rFonts w:asciiTheme="majorBidi" w:hAnsiTheme="majorBidi" w:cstheme="majorBidi"/>
          <w:position w:val="-20"/>
          <w:sz w:val="24"/>
          <w:szCs w:val="24"/>
        </w:rPr>
        <w:object w:dxaOrig="260" w:dyaOrig="600">
          <v:shape id="_x0000_i1033" type="#_x0000_t75" style="width:12.9pt;height:30.1pt" o:ole="">
            <v:imagedata r:id="rId22" o:title=""/>
          </v:shape>
          <o:OLEObject Type="Embed" ProgID="Equation.3" ShapeID="_x0000_i1033" DrawAspect="Content" ObjectID="_1629649318" r:id="rId23"/>
        </w:object>
      </w:r>
      <w:r w:rsidRPr="006E7DB9">
        <w:rPr>
          <w:rFonts w:asciiTheme="majorBidi" w:hAnsiTheme="majorBidi" w:cstheme="majorBidi"/>
          <w:sz w:val="24"/>
          <w:szCs w:val="24"/>
        </w:rPr>
        <w:tab/>
        <w:t xml:space="preserve">soit t = </w:t>
      </w:r>
      <w:r w:rsidRPr="006E7DB9">
        <w:rPr>
          <w:rFonts w:asciiTheme="majorBidi" w:hAnsiTheme="majorBidi" w:cstheme="majorBidi"/>
          <w:position w:val="-20"/>
          <w:sz w:val="24"/>
          <w:szCs w:val="24"/>
        </w:rPr>
        <w:object w:dxaOrig="260" w:dyaOrig="600">
          <v:shape id="_x0000_i1034" type="#_x0000_t75" style="width:12.9pt;height:30.1pt" o:ole="">
            <v:imagedata r:id="rId24" o:title=""/>
          </v:shape>
          <o:OLEObject Type="Embed" ProgID="Equation.3" ShapeID="_x0000_i1034" DrawAspect="Content" ObjectID="_1629649319" r:id="rId25"/>
        </w:object>
      </w:r>
    </w:p>
    <w:p w:rsidR="006E7DB9" w:rsidRPr="006E7DB9" w:rsidRDefault="006E7DB9" w:rsidP="006E7DB9">
      <w:pPr>
        <w:rPr>
          <w:rFonts w:asciiTheme="majorBidi" w:hAnsiTheme="majorBidi" w:cstheme="majorBidi"/>
          <w:sz w:val="24"/>
          <w:szCs w:val="24"/>
        </w:rPr>
      </w:pPr>
      <w:r w:rsidRPr="006E7DB9">
        <w:rPr>
          <w:rFonts w:asciiTheme="majorBidi" w:hAnsiTheme="majorBidi" w:cstheme="majorBidi"/>
          <w:sz w:val="24"/>
          <w:szCs w:val="24"/>
        </w:rPr>
        <w:t xml:space="preserve">t = </w:t>
      </w:r>
      <w:r w:rsidRPr="006E7DB9">
        <w:rPr>
          <w:rFonts w:asciiTheme="majorBidi" w:hAnsiTheme="majorBidi" w:cstheme="majorBidi"/>
          <w:position w:val="-26"/>
          <w:sz w:val="24"/>
          <w:szCs w:val="24"/>
        </w:rPr>
        <w:object w:dxaOrig="1219" w:dyaOrig="680">
          <v:shape id="_x0000_i1035" type="#_x0000_t75" style="width:60.7pt;height:33.85pt" o:ole="">
            <v:imagedata r:id="rId26" o:title=""/>
          </v:shape>
          <o:OLEObject Type="Embed" ProgID="Equation.3" ShapeID="_x0000_i1035" DrawAspect="Content" ObjectID="_1629649320" r:id="rId27"/>
        </w:object>
      </w:r>
      <w:r w:rsidRPr="006E7DB9">
        <w:rPr>
          <w:rFonts w:asciiTheme="majorBidi" w:hAnsiTheme="majorBidi" w:cstheme="majorBidi"/>
          <w:b/>
          <w:bCs/>
          <w:sz w:val="24"/>
          <w:szCs w:val="24"/>
        </w:rPr>
        <w:t>= 6,73</w:t>
      </w:r>
      <w:r w:rsidRPr="006E7DB9">
        <w:rPr>
          <w:rFonts w:asciiTheme="majorBidi" w:hAnsiTheme="majorBidi" w:cstheme="majorBidi"/>
          <w:b/>
          <w:bCs/>
          <w:sz w:val="24"/>
          <w:szCs w:val="24"/>
        </w:rPr>
        <w:sym w:font="Symbol" w:char="F0B4"/>
      </w:r>
      <w:r w:rsidRPr="006E7DB9">
        <w:rPr>
          <w:rFonts w:asciiTheme="majorBidi" w:hAnsiTheme="majorBidi" w:cstheme="majorBidi"/>
          <w:b/>
          <w:bCs/>
          <w:sz w:val="24"/>
          <w:szCs w:val="24"/>
        </w:rPr>
        <w:t>10</w:t>
      </w:r>
      <w:r w:rsidRPr="006E7DB9">
        <w:rPr>
          <w:rFonts w:asciiTheme="majorBidi" w:hAnsiTheme="majorBidi" w:cstheme="majorBidi"/>
          <w:b/>
          <w:bCs/>
          <w:sz w:val="24"/>
          <w:szCs w:val="24"/>
          <w:vertAlign w:val="superscript"/>
        </w:rPr>
        <w:t>–2</w:t>
      </w:r>
      <w:r w:rsidRPr="006E7DB9">
        <w:rPr>
          <w:rFonts w:asciiTheme="majorBidi" w:hAnsiTheme="majorBidi" w:cstheme="majorBidi"/>
          <w:b/>
          <w:bCs/>
          <w:sz w:val="24"/>
          <w:szCs w:val="24"/>
        </w:rPr>
        <w:t xml:space="preserve"> s</w:t>
      </w:r>
      <w:r w:rsidRPr="006E7DB9">
        <w:rPr>
          <w:rFonts w:asciiTheme="majorBidi" w:hAnsiTheme="majorBidi" w:cstheme="majorBidi"/>
          <w:sz w:val="24"/>
          <w:szCs w:val="24"/>
        </w:rPr>
        <w:t xml:space="preserve"> durée nécessaire pour que le signal se déplace du satellite au récepteur.</w:t>
      </w:r>
    </w:p>
    <w:p w:rsidR="006E7DB9" w:rsidRPr="006E7DB9" w:rsidRDefault="006E7DB9" w:rsidP="006E7DB9">
      <w:pPr>
        <w:rPr>
          <w:rFonts w:asciiTheme="majorBidi" w:hAnsiTheme="majorBidi" w:cstheme="majorBidi"/>
          <w:sz w:val="24"/>
          <w:szCs w:val="24"/>
        </w:rPr>
      </w:pPr>
      <w:r w:rsidRPr="006E7DB9">
        <w:rPr>
          <w:rFonts w:asciiTheme="majorBidi" w:hAnsiTheme="majorBidi" w:cstheme="majorBidi"/>
          <w:b/>
          <w:bCs/>
          <w:sz w:val="24"/>
          <w:szCs w:val="24"/>
        </w:rPr>
        <w:t>2.1.3.</w:t>
      </w:r>
      <w:r w:rsidRPr="006E7DB9">
        <w:rPr>
          <w:rFonts w:asciiTheme="majorBidi" w:hAnsiTheme="majorBidi" w:cstheme="majorBidi"/>
          <w:sz w:val="24"/>
          <w:szCs w:val="24"/>
        </w:rPr>
        <w:t xml:space="preserve"> La distance verticale est la distance séparant le satellite S du récepteur R.</w:t>
      </w:r>
    </w:p>
    <w:p w:rsidR="006E7DB9" w:rsidRPr="006E7DB9" w:rsidRDefault="006E7DB9" w:rsidP="006E7DB9">
      <w:pPr>
        <w:rPr>
          <w:rFonts w:asciiTheme="majorBidi" w:hAnsiTheme="majorBidi" w:cstheme="majorBidi"/>
          <w:sz w:val="24"/>
          <w:szCs w:val="24"/>
        </w:rPr>
      </w:pPr>
      <w:r w:rsidRPr="006E7DB9">
        <w:rPr>
          <w:rFonts w:asciiTheme="majorBidi" w:hAnsiTheme="majorBidi" w:cstheme="majorBidi"/>
          <w:sz w:val="24"/>
          <w:szCs w:val="24"/>
        </w:rPr>
        <w:t xml:space="preserve">Notons </w:t>
      </w:r>
      <w:r w:rsidRPr="006E7DB9">
        <w:rPr>
          <w:rFonts w:asciiTheme="majorBidi" w:hAnsiTheme="majorBidi" w:cstheme="majorBidi"/>
          <w:sz w:val="24"/>
          <w:szCs w:val="24"/>
        </w:rPr>
        <w:sym w:font="Symbol" w:char="F044"/>
      </w:r>
      <w:r w:rsidRPr="006E7DB9">
        <w:rPr>
          <w:rFonts w:asciiTheme="majorBidi" w:hAnsiTheme="majorBidi" w:cstheme="majorBidi"/>
          <w:sz w:val="24"/>
          <w:szCs w:val="24"/>
        </w:rPr>
        <w:t xml:space="preserve">h l’erreur sur la distance verticale, alors </w:t>
      </w:r>
      <w:r w:rsidRPr="006E7DB9">
        <w:rPr>
          <w:rFonts w:asciiTheme="majorBidi" w:hAnsiTheme="majorBidi" w:cstheme="majorBidi"/>
          <w:sz w:val="24"/>
          <w:szCs w:val="24"/>
        </w:rPr>
        <w:sym w:font="Symbol" w:char="F044"/>
      </w:r>
      <w:r w:rsidRPr="006E7DB9">
        <w:rPr>
          <w:rFonts w:asciiTheme="majorBidi" w:hAnsiTheme="majorBidi" w:cstheme="majorBidi"/>
          <w:sz w:val="24"/>
          <w:szCs w:val="24"/>
        </w:rPr>
        <w:t xml:space="preserve">t = </w:t>
      </w:r>
      <w:r w:rsidRPr="006E7DB9">
        <w:rPr>
          <w:rFonts w:asciiTheme="majorBidi" w:hAnsiTheme="majorBidi" w:cstheme="majorBidi"/>
          <w:position w:val="-24"/>
          <w:sz w:val="24"/>
          <w:szCs w:val="24"/>
        </w:rPr>
        <w:object w:dxaOrig="380" w:dyaOrig="620">
          <v:shape id="_x0000_i1036" type="#_x0000_t75" style="width:18.8pt;height:31.15pt" o:ole="">
            <v:imagedata r:id="rId28" o:title=""/>
          </v:shape>
          <o:OLEObject Type="Embed" ProgID="Equation.DSMT4" ShapeID="_x0000_i1036" DrawAspect="Content" ObjectID="_1629649321" r:id="rId29"/>
        </w:object>
      </w:r>
    </w:p>
    <w:p w:rsidR="006E7DB9" w:rsidRPr="006E7DB9" w:rsidRDefault="006E7DB9" w:rsidP="006E7DB9">
      <w:pPr>
        <w:rPr>
          <w:rFonts w:asciiTheme="majorBidi" w:hAnsiTheme="majorBidi" w:cstheme="majorBidi"/>
          <w:sz w:val="24"/>
          <w:szCs w:val="24"/>
        </w:rPr>
      </w:pPr>
      <w:r w:rsidRPr="006E7DB9">
        <w:rPr>
          <w:rFonts w:asciiTheme="majorBidi" w:hAnsiTheme="majorBidi" w:cstheme="majorBidi"/>
          <w:sz w:val="24"/>
          <w:szCs w:val="24"/>
        </w:rPr>
        <w:sym w:font="Symbol" w:char="F044"/>
      </w:r>
      <w:r w:rsidRPr="006E7DB9">
        <w:rPr>
          <w:rFonts w:asciiTheme="majorBidi" w:hAnsiTheme="majorBidi" w:cstheme="majorBidi"/>
          <w:sz w:val="24"/>
          <w:szCs w:val="24"/>
        </w:rPr>
        <w:t xml:space="preserve">t = </w:t>
      </w:r>
      <w:r w:rsidRPr="006E7DB9">
        <w:rPr>
          <w:rFonts w:asciiTheme="majorBidi" w:hAnsiTheme="majorBidi" w:cstheme="majorBidi"/>
          <w:position w:val="-26"/>
          <w:sz w:val="24"/>
          <w:szCs w:val="24"/>
        </w:rPr>
        <w:object w:dxaOrig="1040" w:dyaOrig="660">
          <v:shape id="_x0000_i1037" type="#_x0000_t75" style="width:52.1pt;height:33.3pt" o:ole="">
            <v:imagedata r:id="rId30" o:title=""/>
          </v:shape>
          <o:OLEObject Type="Embed" ProgID="Equation.3" ShapeID="_x0000_i1037" DrawAspect="Content" ObjectID="_1629649322" r:id="rId31"/>
        </w:object>
      </w:r>
      <w:r w:rsidRPr="006E7DB9">
        <w:rPr>
          <w:rFonts w:asciiTheme="majorBidi" w:hAnsiTheme="majorBidi" w:cstheme="majorBidi"/>
          <w:sz w:val="24"/>
          <w:szCs w:val="24"/>
        </w:rPr>
        <w:tab/>
      </w:r>
      <w:r w:rsidRPr="006E7DB9">
        <w:rPr>
          <w:rFonts w:asciiTheme="majorBidi" w:hAnsiTheme="majorBidi" w:cstheme="majorBidi"/>
          <w:sz w:val="24"/>
          <w:szCs w:val="24"/>
        </w:rPr>
        <w:tab/>
      </w:r>
      <w:r w:rsidRPr="006E7DB9">
        <w:rPr>
          <w:rFonts w:asciiTheme="majorBidi" w:hAnsiTheme="majorBidi" w:cstheme="majorBidi"/>
          <w:sz w:val="24"/>
          <w:szCs w:val="24"/>
        </w:rPr>
        <w:sym w:font="Symbol" w:char="F044"/>
      </w:r>
      <w:r w:rsidRPr="006E7DB9">
        <w:rPr>
          <w:rFonts w:asciiTheme="majorBidi" w:hAnsiTheme="majorBidi" w:cstheme="majorBidi"/>
          <w:sz w:val="24"/>
          <w:szCs w:val="24"/>
        </w:rPr>
        <w:t>t = 6,7</w:t>
      </w:r>
      <w:r w:rsidRPr="006E7DB9">
        <w:rPr>
          <w:rFonts w:asciiTheme="majorBidi" w:hAnsiTheme="majorBidi" w:cstheme="majorBidi"/>
          <w:sz w:val="24"/>
          <w:szCs w:val="24"/>
        </w:rPr>
        <w:sym w:font="Symbol" w:char="F0B4"/>
      </w:r>
      <w:r w:rsidRPr="006E7DB9">
        <w:rPr>
          <w:rFonts w:asciiTheme="majorBidi" w:hAnsiTheme="majorBidi" w:cstheme="majorBidi"/>
          <w:sz w:val="24"/>
          <w:szCs w:val="24"/>
        </w:rPr>
        <w:t>10</w:t>
      </w:r>
      <w:r w:rsidRPr="006E7DB9">
        <w:rPr>
          <w:rFonts w:asciiTheme="majorBidi" w:hAnsiTheme="majorBidi" w:cstheme="majorBidi"/>
          <w:sz w:val="24"/>
          <w:szCs w:val="24"/>
          <w:vertAlign w:val="superscript"/>
        </w:rPr>
        <w:t>–8</w:t>
      </w:r>
      <w:r w:rsidRPr="006E7DB9">
        <w:rPr>
          <w:rFonts w:asciiTheme="majorBidi" w:hAnsiTheme="majorBidi" w:cstheme="majorBidi"/>
          <w:sz w:val="24"/>
          <w:szCs w:val="24"/>
        </w:rPr>
        <w:t xml:space="preserve"> s</w:t>
      </w:r>
      <w:r w:rsidRPr="006E7DB9">
        <w:rPr>
          <w:rFonts w:asciiTheme="majorBidi" w:hAnsiTheme="majorBidi" w:cstheme="majorBidi"/>
          <w:sz w:val="24"/>
          <w:szCs w:val="24"/>
        </w:rPr>
        <w:tab/>
        <w:t xml:space="preserve">soit </w:t>
      </w:r>
      <w:r w:rsidRPr="006E7DB9">
        <w:rPr>
          <w:rFonts w:asciiTheme="majorBidi" w:hAnsiTheme="majorBidi" w:cstheme="majorBidi"/>
          <w:b/>
          <w:bCs/>
          <w:sz w:val="24"/>
          <w:szCs w:val="24"/>
        </w:rPr>
        <w:sym w:font="Symbol" w:char="F044"/>
      </w:r>
      <w:r w:rsidRPr="006E7DB9">
        <w:rPr>
          <w:rFonts w:asciiTheme="majorBidi" w:hAnsiTheme="majorBidi" w:cstheme="majorBidi"/>
          <w:b/>
          <w:bCs/>
          <w:sz w:val="24"/>
          <w:szCs w:val="24"/>
        </w:rPr>
        <w:t>t = 67 ns</w:t>
      </w:r>
    </w:p>
    <w:p w:rsidR="006E7DB9" w:rsidRPr="006E7DB9" w:rsidRDefault="006E7DB9" w:rsidP="006E7DB9">
      <w:pPr>
        <w:rPr>
          <w:rFonts w:asciiTheme="majorBidi" w:hAnsiTheme="majorBidi" w:cstheme="majorBidi"/>
          <w:sz w:val="24"/>
          <w:szCs w:val="24"/>
        </w:rPr>
      </w:pPr>
      <w:r w:rsidRPr="006E7DB9">
        <w:rPr>
          <w:rFonts w:asciiTheme="majorBidi" w:hAnsiTheme="majorBidi" w:cstheme="majorBidi"/>
          <w:sz w:val="24"/>
          <w:szCs w:val="24"/>
        </w:rPr>
        <w:t xml:space="preserve">L'erreur </w:t>
      </w:r>
      <w:r w:rsidRPr="006E7DB9">
        <w:rPr>
          <w:rFonts w:asciiTheme="majorBidi" w:hAnsiTheme="majorBidi" w:cstheme="majorBidi"/>
          <w:sz w:val="24"/>
          <w:szCs w:val="24"/>
        </w:rPr>
        <w:sym w:font="Symbol" w:char="F044"/>
      </w:r>
      <w:r w:rsidRPr="006E7DB9">
        <w:rPr>
          <w:rFonts w:asciiTheme="majorBidi" w:hAnsiTheme="majorBidi" w:cstheme="majorBidi"/>
          <w:sz w:val="24"/>
          <w:szCs w:val="24"/>
        </w:rPr>
        <w:t>t est environ 10</w:t>
      </w:r>
      <w:r w:rsidRPr="006E7DB9">
        <w:rPr>
          <w:rFonts w:asciiTheme="majorBidi" w:hAnsiTheme="majorBidi" w:cstheme="majorBidi"/>
          <w:sz w:val="24"/>
          <w:szCs w:val="24"/>
          <w:vertAlign w:val="superscript"/>
        </w:rPr>
        <w:t>6</w:t>
      </w:r>
      <w:r w:rsidRPr="006E7DB9">
        <w:rPr>
          <w:rFonts w:asciiTheme="majorBidi" w:hAnsiTheme="majorBidi" w:cstheme="majorBidi"/>
          <w:sz w:val="24"/>
          <w:szCs w:val="24"/>
        </w:rPr>
        <w:t xml:space="preserve"> fois plus petite que la durée t de propagation du signal.</w:t>
      </w:r>
    </w:p>
    <w:p w:rsidR="006E7DB9" w:rsidRPr="006E7DB9" w:rsidRDefault="006E7DB9" w:rsidP="006E7DB9">
      <w:pPr>
        <w:rPr>
          <w:rFonts w:asciiTheme="majorBidi" w:hAnsiTheme="majorBidi" w:cstheme="majorBidi"/>
          <w:sz w:val="24"/>
          <w:szCs w:val="24"/>
        </w:rPr>
      </w:pPr>
      <w:r w:rsidRPr="006E7DB9">
        <w:rPr>
          <w:rFonts w:asciiTheme="majorBidi" w:hAnsiTheme="majorBidi" w:cstheme="majorBidi"/>
          <w:sz w:val="24"/>
          <w:szCs w:val="24"/>
        </w:rPr>
        <w:t>La durée t doit donc être mesurée avec une précision très importante, sinon l'erreur sur la distance verticale sera sensible.</w:t>
      </w:r>
    </w:p>
    <w:p w:rsidR="006E7DB9" w:rsidRPr="006E7DB9" w:rsidRDefault="006E7DB9" w:rsidP="006E7DB9">
      <w:pPr>
        <w:rPr>
          <w:rFonts w:asciiTheme="majorBidi" w:hAnsiTheme="majorBidi" w:cstheme="majorBidi"/>
          <w:sz w:val="24"/>
          <w:szCs w:val="24"/>
        </w:rPr>
      </w:pPr>
      <w:r w:rsidRPr="006E7DB9">
        <w:rPr>
          <w:rFonts w:asciiTheme="majorBidi" w:hAnsiTheme="majorBidi" w:cstheme="majorBidi"/>
          <w:b/>
          <w:bCs/>
          <w:sz w:val="24"/>
          <w:szCs w:val="24"/>
        </w:rPr>
        <w:t>2.1.4.</w:t>
      </w:r>
      <w:r w:rsidRPr="006E7DB9">
        <w:rPr>
          <w:rFonts w:asciiTheme="majorBidi" w:hAnsiTheme="majorBidi" w:cstheme="majorBidi"/>
          <w:sz w:val="24"/>
          <w:szCs w:val="24"/>
        </w:rPr>
        <w:t xml:space="preserve"> On veut obtenir une erreur sur la distance verticale de 20 cm au lieu de 20 m.</w:t>
      </w:r>
    </w:p>
    <w:p w:rsidR="006E7DB9" w:rsidRPr="006E7DB9" w:rsidRDefault="006E7DB9" w:rsidP="006E7DB9">
      <w:pPr>
        <w:rPr>
          <w:rFonts w:asciiTheme="majorBidi" w:hAnsiTheme="majorBidi" w:cstheme="majorBidi"/>
          <w:sz w:val="24"/>
          <w:szCs w:val="24"/>
        </w:rPr>
      </w:pPr>
      <w:r w:rsidRPr="006E7DB9">
        <w:rPr>
          <w:rFonts w:asciiTheme="majorBidi" w:hAnsiTheme="majorBidi" w:cstheme="majorBidi"/>
          <w:sz w:val="24"/>
          <w:szCs w:val="24"/>
        </w:rPr>
        <w:t xml:space="preserve">Notons l’erreur grossière </w:t>
      </w:r>
      <w:r w:rsidRPr="006E7DB9">
        <w:rPr>
          <w:rFonts w:asciiTheme="majorBidi" w:hAnsiTheme="majorBidi" w:cstheme="majorBidi"/>
          <w:sz w:val="24"/>
          <w:szCs w:val="24"/>
        </w:rPr>
        <w:sym w:font="Symbol" w:char="F044"/>
      </w:r>
      <w:r w:rsidRPr="006E7DB9">
        <w:rPr>
          <w:rFonts w:asciiTheme="majorBidi" w:hAnsiTheme="majorBidi" w:cstheme="majorBidi"/>
          <w:sz w:val="24"/>
          <w:szCs w:val="24"/>
        </w:rPr>
        <w:t xml:space="preserve">h = 20 m et l’erreur minimisée </w:t>
      </w:r>
      <w:r w:rsidRPr="006E7DB9">
        <w:rPr>
          <w:rFonts w:asciiTheme="majorBidi" w:hAnsiTheme="majorBidi" w:cstheme="majorBidi"/>
          <w:sz w:val="24"/>
          <w:szCs w:val="24"/>
        </w:rPr>
        <w:sym w:font="Symbol" w:char="F064"/>
      </w:r>
      <w:r w:rsidRPr="006E7DB9">
        <w:rPr>
          <w:rFonts w:asciiTheme="majorBidi" w:hAnsiTheme="majorBidi" w:cstheme="majorBidi"/>
          <w:sz w:val="24"/>
          <w:szCs w:val="24"/>
        </w:rPr>
        <w:t>h = 20 cm.</w:t>
      </w:r>
    </w:p>
    <w:p w:rsidR="006E7DB9" w:rsidRPr="006E7DB9" w:rsidRDefault="006E7DB9" w:rsidP="006E7DB9">
      <w:pPr>
        <w:rPr>
          <w:rFonts w:asciiTheme="majorBidi" w:hAnsiTheme="majorBidi" w:cstheme="majorBidi"/>
          <w:sz w:val="24"/>
          <w:szCs w:val="24"/>
        </w:rPr>
      </w:pPr>
      <w:r w:rsidRPr="006E7DB9">
        <w:rPr>
          <w:rFonts w:asciiTheme="majorBidi" w:hAnsiTheme="majorBidi" w:cstheme="majorBidi"/>
          <w:sz w:val="24"/>
          <w:szCs w:val="24"/>
        </w:rPr>
        <w:t xml:space="preserve">L'erreur est donc divisée par </w:t>
      </w:r>
      <w:r w:rsidRPr="006E7DB9">
        <w:rPr>
          <w:rFonts w:asciiTheme="majorBidi" w:hAnsiTheme="majorBidi" w:cstheme="majorBidi"/>
          <w:position w:val="-24"/>
          <w:sz w:val="24"/>
          <w:szCs w:val="24"/>
        </w:rPr>
        <w:object w:dxaOrig="380" w:dyaOrig="620">
          <v:shape id="_x0000_i1038" type="#_x0000_t75" style="width:18.8pt;height:31.15pt" o:ole="">
            <v:imagedata r:id="rId32" o:title=""/>
          </v:shape>
          <o:OLEObject Type="Embed" ProgID="Equation.DSMT4" ShapeID="_x0000_i1038" DrawAspect="Content" ObjectID="_1629649323" r:id="rId33"/>
        </w:object>
      </w:r>
      <w:r w:rsidRPr="006E7DB9">
        <w:rPr>
          <w:rFonts w:asciiTheme="majorBidi" w:hAnsiTheme="majorBidi" w:cstheme="majorBidi"/>
          <w:sz w:val="24"/>
          <w:szCs w:val="24"/>
        </w:rPr>
        <w:t xml:space="preserve"> = </w:t>
      </w:r>
      <w:r w:rsidRPr="006E7DB9">
        <w:rPr>
          <w:rFonts w:asciiTheme="majorBidi" w:hAnsiTheme="majorBidi" w:cstheme="majorBidi"/>
          <w:position w:val="-8"/>
          <w:sz w:val="24"/>
          <w:szCs w:val="24"/>
        </w:rPr>
        <w:object w:dxaOrig="440" w:dyaOrig="360">
          <v:shape id="_x0000_i1039" type="#_x0000_t75" style="width:22.05pt;height:18.25pt" o:ole="">
            <v:imagedata r:id="rId34" o:title=""/>
          </v:shape>
          <o:OLEObject Type="Embed" ProgID="Equation.3" ShapeID="_x0000_i1039" DrawAspect="Content" ObjectID="_1629649324" r:id="rId35"/>
        </w:object>
      </w:r>
    </w:p>
    <w:p w:rsidR="006E7DB9" w:rsidRPr="006E7DB9" w:rsidRDefault="006E7DB9" w:rsidP="006E7DB9">
      <w:pPr>
        <w:rPr>
          <w:rFonts w:asciiTheme="majorBidi" w:hAnsiTheme="majorBidi" w:cstheme="majorBidi"/>
          <w:sz w:val="24"/>
          <w:szCs w:val="24"/>
        </w:rPr>
      </w:pPr>
      <w:r w:rsidRPr="006E7DB9">
        <w:rPr>
          <w:rFonts w:asciiTheme="majorBidi" w:hAnsiTheme="majorBidi" w:cstheme="majorBidi"/>
          <w:position w:val="-8"/>
          <w:sz w:val="24"/>
          <w:szCs w:val="24"/>
        </w:rPr>
        <w:object w:dxaOrig="440" w:dyaOrig="360">
          <v:shape id="_x0000_i1040" type="#_x0000_t75" style="width:22.05pt;height:18.25pt" o:ole="">
            <v:imagedata r:id="rId34" o:title=""/>
          </v:shape>
          <o:OLEObject Type="Embed" ProgID="Equation.3" ShapeID="_x0000_i1040" DrawAspect="Content" ObjectID="_1629649325" r:id="rId36"/>
        </w:object>
      </w:r>
      <w:r w:rsidRPr="006E7DB9">
        <w:rPr>
          <w:rFonts w:asciiTheme="majorBidi" w:hAnsiTheme="majorBidi" w:cstheme="majorBidi"/>
          <w:sz w:val="24"/>
          <w:szCs w:val="24"/>
        </w:rPr>
        <w:t xml:space="preserve"> = </w:t>
      </w:r>
      <w:r w:rsidRPr="006E7DB9">
        <w:rPr>
          <w:rFonts w:asciiTheme="majorBidi" w:hAnsiTheme="majorBidi" w:cstheme="majorBidi"/>
          <w:position w:val="-24"/>
          <w:sz w:val="24"/>
          <w:szCs w:val="24"/>
        </w:rPr>
        <w:object w:dxaOrig="540" w:dyaOrig="639">
          <v:shape id="_x0000_i1041" type="#_x0000_t75" style="width:26.85pt;height:31.7pt" o:ole="">
            <v:imagedata r:id="rId37" o:title=""/>
          </v:shape>
          <o:OLEObject Type="Embed" ProgID="Equation.3" ShapeID="_x0000_i1041" DrawAspect="Content" ObjectID="_1629649326" r:id="rId38"/>
        </w:object>
      </w:r>
      <w:r w:rsidRPr="006E7DB9">
        <w:rPr>
          <w:rFonts w:asciiTheme="majorBidi" w:hAnsiTheme="majorBidi" w:cstheme="majorBidi"/>
          <w:sz w:val="24"/>
          <w:szCs w:val="24"/>
        </w:rPr>
        <w:t>= 1,0</w:t>
      </w:r>
      <w:r w:rsidRPr="006E7DB9">
        <w:rPr>
          <w:rFonts w:asciiTheme="majorBidi" w:hAnsiTheme="majorBidi" w:cstheme="majorBidi"/>
          <w:sz w:val="24"/>
          <w:szCs w:val="24"/>
        </w:rPr>
        <w:sym w:font="Symbol" w:char="F0B4"/>
      </w:r>
      <w:r w:rsidRPr="006E7DB9">
        <w:rPr>
          <w:rFonts w:asciiTheme="majorBidi" w:hAnsiTheme="majorBidi" w:cstheme="majorBidi"/>
          <w:sz w:val="24"/>
          <w:szCs w:val="24"/>
        </w:rPr>
        <w:t>10</w:t>
      </w:r>
      <w:r w:rsidRPr="006E7DB9">
        <w:rPr>
          <w:rFonts w:asciiTheme="majorBidi" w:hAnsiTheme="majorBidi" w:cstheme="majorBidi"/>
          <w:sz w:val="24"/>
          <w:szCs w:val="24"/>
          <w:vertAlign w:val="superscript"/>
        </w:rPr>
        <w:t>2</w:t>
      </w:r>
    </w:p>
    <w:p w:rsidR="006E7DB9" w:rsidRPr="006E7DB9" w:rsidRDefault="006E7DB9" w:rsidP="006E7DB9">
      <w:pPr>
        <w:rPr>
          <w:rFonts w:asciiTheme="majorBidi" w:hAnsiTheme="majorBidi" w:cstheme="majorBidi"/>
          <w:sz w:val="24"/>
          <w:szCs w:val="24"/>
        </w:rPr>
      </w:pPr>
      <w:r w:rsidRPr="006E7DB9">
        <w:rPr>
          <w:rFonts w:asciiTheme="majorBidi" w:hAnsiTheme="majorBidi" w:cstheme="majorBidi"/>
          <w:sz w:val="24"/>
          <w:szCs w:val="24"/>
        </w:rPr>
        <w:t>donc</w:t>
      </w:r>
      <w:r w:rsidRPr="006E7DB9">
        <w:rPr>
          <w:rFonts w:asciiTheme="majorBidi" w:hAnsiTheme="majorBidi" w:cstheme="majorBidi"/>
          <w:b/>
          <w:bCs/>
          <w:sz w:val="24"/>
          <w:szCs w:val="24"/>
        </w:rPr>
        <w:t>N = 1,0</w:t>
      </w:r>
      <w:r w:rsidRPr="006E7DB9">
        <w:rPr>
          <w:rFonts w:asciiTheme="majorBidi" w:hAnsiTheme="majorBidi" w:cstheme="majorBidi"/>
          <w:b/>
          <w:bCs/>
          <w:sz w:val="24"/>
          <w:szCs w:val="24"/>
        </w:rPr>
        <w:sym w:font="Symbol" w:char="F0B4"/>
      </w:r>
      <w:r w:rsidRPr="006E7DB9">
        <w:rPr>
          <w:rFonts w:asciiTheme="majorBidi" w:hAnsiTheme="majorBidi" w:cstheme="majorBidi"/>
          <w:b/>
          <w:bCs/>
          <w:sz w:val="24"/>
          <w:szCs w:val="24"/>
        </w:rPr>
        <w:t>10</w:t>
      </w:r>
      <w:r w:rsidRPr="006E7DB9">
        <w:rPr>
          <w:rFonts w:asciiTheme="majorBidi" w:hAnsiTheme="majorBidi" w:cstheme="majorBidi"/>
          <w:b/>
          <w:bCs/>
          <w:sz w:val="24"/>
          <w:szCs w:val="24"/>
          <w:vertAlign w:val="superscript"/>
        </w:rPr>
        <w:t>4</w:t>
      </w:r>
      <w:r w:rsidRPr="006E7DB9">
        <w:rPr>
          <w:rFonts w:asciiTheme="majorBidi" w:hAnsiTheme="majorBidi" w:cstheme="majorBidi"/>
          <w:b/>
          <w:bCs/>
          <w:sz w:val="24"/>
          <w:szCs w:val="24"/>
        </w:rPr>
        <w:t xml:space="preserve"> mesures</w:t>
      </w:r>
      <w:r w:rsidRPr="006E7DB9">
        <w:rPr>
          <w:rFonts w:asciiTheme="majorBidi" w:hAnsiTheme="majorBidi" w:cstheme="majorBidi"/>
          <w:sz w:val="24"/>
          <w:szCs w:val="24"/>
        </w:rPr>
        <w:t>.</w:t>
      </w:r>
    </w:p>
    <w:p w:rsidR="006E7DB9" w:rsidRPr="006E7DB9" w:rsidRDefault="006E7DB9" w:rsidP="006E7DB9">
      <w:pPr>
        <w:rPr>
          <w:rFonts w:asciiTheme="majorBidi" w:hAnsiTheme="majorBidi" w:cstheme="majorBidi"/>
          <w:sz w:val="24"/>
          <w:szCs w:val="24"/>
        </w:rPr>
      </w:pPr>
      <w:r w:rsidRPr="006E7DB9">
        <w:rPr>
          <w:rFonts w:asciiTheme="majorBidi" w:hAnsiTheme="majorBidi" w:cstheme="majorBidi"/>
          <w:sz w:val="24"/>
          <w:szCs w:val="24"/>
        </w:rPr>
        <w:t>Il faut que le satellite émette 1,0</w:t>
      </w:r>
      <w:r w:rsidRPr="006E7DB9">
        <w:rPr>
          <w:rFonts w:asciiTheme="majorBidi" w:hAnsiTheme="majorBidi" w:cstheme="majorBidi"/>
          <w:sz w:val="24"/>
          <w:szCs w:val="24"/>
        </w:rPr>
        <w:sym w:font="Symbol" w:char="F0B4"/>
      </w:r>
      <w:r w:rsidRPr="006E7DB9">
        <w:rPr>
          <w:rFonts w:asciiTheme="majorBidi" w:hAnsiTheme="majorBidi" w:cstheme="majorBidi"/>
          <w:sz w:val="24"/>
          <w:szCs w:val="24"/>
        </w:rPr>
        <w:t>10</w:t>
      </w:r>
      <w:r w:rsidRPr="006E7DB9">
        <w:rPr>
          <w:rFonts w:asciiTheme="majorBidi" w:hAnsiTheme="majorBidi" w:cstheme="majorBidi"/>
          <w:sz w:val="24"/>
          <w:szCs w:val="24"/>
          <w:vertAlign w:val="superscript"/>
        </w:rPr>
        <w:t>4</w:t>
      </w:r>
      <w:r w:rsidRPr="006E7DB9">
        <w:rPr>
          <w:rFonts w:asciiTheme="majorBidi" w:hAnsiTheme="majorBidi" w:cstheme="majorBidi"/>
          <w:sz w:val="24"/>
          <w:szCs w:val="24"/>
        </w:rPr>
        <w:t xml:space="preserve"> fois le signal GPS, or un signal est émis toutes les millisecondes.</w:t>
      </w:r>
    </w:p>
    <w:p w:rsidR="006E7DB9" w:rsidRPr="006E7DB9" w:rsidRDefault="006E7DB9" w:rsidP="006E7DB9">
      <w:pPr>
        <w:rPr>
          <w:rFonts w:asciiTheme="majorBidi" w:hAnsiTheme="majorBidi" w:cstheme="majorBidi"/>
          <w:sz w:val="24"/>
          <w:szCs w:val="24"/>
        </w:rPr>
      </w:pPr>
      <w:r w:rsidRPr="006E7DB9">
        <w:rPr>
          <w:rFonts w:asciiTheme="majorBidi" w:hAnsiTheme="majorBidi" w:cstheme="majorBidi"/>
          <w:sz w:val="24"/>
          <w:szCs w:val="24"/>
        </w:rPr>
        <w:t>La durée nécessaire est donc de 1,0</w:t>
      </w:r>
      <w:r w:rsidRPr="006E7DB9">
        <w:rPr>
          <w:rFonts w:asciiTheme="majorBidi" w:hAnsiTheme="majorBidi" w:cstheme="majorBidi"/>
          <w:sz w:val="24"/>
          <w:szCs w:val="24"/>
        </w:rPr>
        <w:sym w:font="Symbol" w:char="F0B4"/>
      </w:r>
      <w:r w:rsidRPr="006E7DB9">
        <w:rPr>
          <w:rFonts w:asciiTheme="majorBidi" w:hAnsiTheme="majorBidi" w:cstheme="majorBidi"/>
          <w:sz w:val="24"/>
          <w:szCs w:val="24"/>
        </w:rPr>
        <w:t>10</w:t>
      </w:r>
      <w:r w:rsidRPr="006E7DB9">
        <w:rPr>
          <w:rFonts w:asciiTheme="majorBidi" w:hAnsiTheme="majorBidi" w:cstheme="majorBidi"/>
          <w:sz w:val="24"/>
          <w:szCs w:val="24"/>
          <w:vertAlign w:val="superscript"/>
        </w:rPr>
        <w:t>4</w:t>
      </w:r>
      <w:r w:rsidRPr="006E7DB9">
        <w:rPr>
          <w:rFonts w:asciiTheme="majorBidi" w:hAnsiTheme="majorBidi" w:cstheme="majorBidi"/>
          <w:sz w:val="24"/>
          <w:szCs w:val="24"/>
        </w:rPr>
        <w:sym w:font="Symbol" w:char="F0B4"/>
      </w:r>
      <w:r w:rsidRPr="006E7DB9">
        <w:rPr>
          <w:rFonts w:asciiTheme="majorBidi" w:hAnsiTheme="majorBidi" w:cstheme="majorBidi"/>
          <w:sz w:val="24"/>
          <w:szCs w:val="24"/>
        </w:rPr>
        <w:t xml:space="preserve"> 1,0</w:t>
      </w:r>
      <w:r w:rsidRPr="006E7DB9">
        <w:rPr>
          <w:rFonts w:asciiTheme="majorBidi" w:hAnsiTheme="majorBidi" w:cstheme="majorBidi"/>
          <w:sz w:val="24"/>
          <w:szCs w:val="24"/>
        </w:rPr>
        <w:sym w:font="Symbol" w:char="F0B4"/>
      </w:r>
      <w:r w:rsidRPr="006E7DB9">
        <w:rPr>
          <w:rFonts w:asciiTheme="majorBidi" w:hAnsiTheme="majorBidi" w:cstheme="majorBidi"/>
          <w:sz w:val="24"/>
          <w:szCs w:val="24"/>
        </w:rPr>
        <w:t>10</w:t>
      </w:r>
      <w:r w:rsidRPr="006E7DB9">
        <w:rPr>
          <w:rFonts w:asciiTheme="majorBidi" w:hAnsiTheme="majorBidi" w:cstheme="majorBidi"/>
          <w:sz w:val="24"/>
          <w:szCs w:val="24"/>
          <w:vertAlign w:val="superscript"/>
        </w:rPr>
        <w:t>–3</w:t>
      </w:r>
      <w:r w:rsidRPr="006E7DB9">
        <w:rPr>
          <w:rFonts w:asciiTheme="majorBidi" w:hAnsiTheme="majorBidi" w:cstheme="majorBidi"/>
          <w:sz w:val="24"/>
          <w:szCs w:val="24"/>
        </w:rPr>
        <w:t xml:space="preserve"> = </w:t>
      </w:r>
      <w:r w:rsidRPr="006E7DB9">
        <w:rPr>
          <w:rFonts w:asciiTheme="majorBidi" w:hAnsiTheme="majorBidi" w:cstheme="majorBidi"/>
          <w:b/>
          <w:bCs/>
          <w:sz w:val="24"/>
          <w:szCs w:val="24"/>
        </w:rPr>
        <w:t>10 s</w:t>
      </w:r>
    </w:p>
    <w:p w:rsidR="006E7DB9" w:rsidRPr="006E7DB9" w:rsidRDefault="006E7DB9" w:rsidP="006E7DB9">
      <w:pPr>
        <w:rPr>
          <w:rFonts w:asciiTheme="majorBidi" w:hAnsiTheme="majorBidi" w:cstheme="majorBidi"/>
          <w:sz w:val="24"/>
          <w:szCs w:val="24"/>
        </w:rPr>
      </w:pPr>
    </w:p>
    <w:p w:rsidR="006E7DB9" w:rsidRPr="006E7DB9" w:rsidRDefault="006E7DB9" w:rsidP="006E7DB9">
      <w:pPr>
        <w:rPr>
          <w:rFonts w:asciiTheme="majorBidi" w:hAnsiTheme="majorBidi" w:cstheme="majorBidi"/>
          <w:sz w:val="24"/>
          <w:szCs w:val="24"/>
        </w:rPr>
      </w:pPr>
      <w:r w:rsidRPr="006E7DB9">
        <w:rPr>
          <w:rFonts w:asciiTheme="majorBidi" w:hAnsiTheme="majorBidi" w:cstheme="majorBidi"/>
          <w:sz w:val="24"/>
          <w:szCs w:val="24"/>
        </w:rPr>
        <w:t xml:space="preserve">Donc pour avoir une grande précision sur la distance verticale, il faut faire un grand nombre de mesures. Cela demande une durée relativement importante (10 s), pendant ce temps là le récepteur </w:t>
      </w:r>
      <w:r w:rsidRPr="006E7DB9">
        <w:rPr>
          <w:rFonts w:asciiTheme="majorBidi" w:hAnsiTheme="majorBidi" w:cstheme="majorBidi"/>
          <w:b/>
          <w:sz w:val="24"/>
          <w:szCs w:val="24"/>
        </w:rPr>
        <w:t>mobile</w:t>
      </w:r>
      <w:r w:rsidRPr="006E7DB9">
        <w:rPr>
          <w:rFonts w:asciiTheme="majorBidi" w:hAnsiTheme="majorBidi" w:cstheme="majorBidi"/>
          <w:sz w:val="24"/>
          <w:szCs w:val="24"/>
        </w:rPr>
        <w:t xml:space="preserve"> aura eu le temps de se déplacer, surtout si sa vitesse est élevée. Une telle précision est donc impossible à obtenir avec un récepteur mobile.</w:t>
      </w:r>
    </w:p>
    <w:p w:rsidR="006E7DB9" w:rsidRPr="006E7DB9" w:rsidRDefault="006E7DB9" w:rsidP="006E7DB9">
      <w:pPr>
        <w:rPr>
          <w:rFonts w:asciiTheme="majorBidi" w:hAnsiTheme="majorBidi" w:cstheme="majorBidi"/>
          <w:sz w:val="24"/>
          <w:szCs w:val="24"/>
        </w:rPr>
      </w:pPr>
      <w:r w:rsidRPr="006E7DB9">
        <w:rPr>
          <w:rFonts w:asciiTheme="majorBidi" w:hAnsiTheme="majorBidi" w:cstheme="majorBidi"/>
          <w:b/>
          <w:bCs/>
          <w:sz w:val="24"/>
          <w:szCs w:val="24"/>
        </w:rPr>
        <w:t>2.2.</w:t>
      </w:r>
      <w:r w:rsidRPr="006E7DB9">
        <w:rPr>
          <w:rFonts w:asciiTheme="majorBidi" w:hAnsiTheme="majorBidi" w:cstheme="majorBidi"/>
          <w:sz w:val="24"/>
          <w:szCs w:val="24"/>
        </w:rPr>
        <w:t xml:space="preserve"> La fréquence </w:t>
      </w:r>
      <w:r w:rsidRPr="006E7DB9">
        <w:rPr>
          <w:rFonts w:asciiTheme="majorBidi" w:hAnsiTheme="majorBidi" w:cstheme="majorBidi"/>
          <w:position w:val="-6"/>
          <w:sz w:val="24"/>
          <w:szCs w:val="24"/>
        </w:rPr>
        <w:object w:dxaOrig="200" w:dyaOrig="220">
          <v:shape id="_x0000_i1042" type="#_x0000_t75" style="width:10.2pt;height:11.3pt" o:ole="">
            <v:imagedata r:id="rId15" o:title=""/>
          </v:shape>
          <o:OLEObject Type="Embed" ProgID="Equation.3" ShapeID="_x0000_i1042" DrawAspect="Content" ObjectID="_1629649327" r:id="rId39"/>
        </w:object>
      </w:r>
      <w:r w:rsidRPr="006E7DB9">
        <w:rPr>
          <w:rFonts w:asciiTheme="majorBidi" w:hAnsiTheme="majorBidi" w:cstheme="majorBidi"/>
          <w:sz w:val="24"/>
          <w:szCs w:val="24"/>
        </w:rPr>
        <w:t xml:space="preserve"> du signal </w:t>
      </w:r>
      <w:r w:rsidRPr="006E7DB9">
        <w:rPr>
          <w:rFonts w:asciiTheme="majorBidi" w:hAnsiTheme="majorBidi" w:cstheme="majorBidi"/>
          <w:b/>
          <w:sz w:val="24"/>
          <w:szCs w:val="24"/>
        </w:rPr>
        <w:t>n'est pas modifiée</w:t>
      </w:r>
      <w:r w:rsidRPr="006E7DB9">
        <w:rPr>
          <w:rFonts w:asciiTheme="majorBidi" w:hAnsiTheme="majorBidi" w:cstheme="majorBidi"/>
          <w:sz w:val="24"/>
          <w:szCs w:val="24"/>
        </w:rPr>
        <w:t xml:space="preserve"> par la traversée de l'atmosphère.</w:t>
      </w:r>
    </w:p>
    <w:p w:rsidR="006E7DB9" w:rsidRPr="006E7DB9" w:rsidRDefault="006E7DB9" w:rsidP="006E7DB9">
      <w:pPr>
        <w:rPr>
          <w:rFonts w:asciiTheme="majorBidi" w:hAnsiTheme="majorBidi" w:cstheme="majorBidi"/>
          <w:sz w:val="24"/>
          <w:szCs w:val="24"/>
        </w:rPr>
      </w:pPr>
      <w:r w:rsidRPr="006E7DB9">
        <w:rPr>
          <w:rFonts w:asciiTheme="majorBidi" w:hAnsiTheme="majorBidi" w:cstheme="majorBidi"/>
          <w:sz w:val="24"/>
          <w:szCs w:val="24"/>
        </w:rPr>
        <w:t xml:space="preserve">Par contre la longueur d'onde </w:t>
      </w:r>
      <w:r w:rsidRPr="006E7DB9">
        <w:rPr>
          <w:rFonts w:asciiTheme="majorBidi" w:hAnsiTheme="majorBidi" w:cstheme="majorBidi"/>
          <w:b/>
          <w:sz w:val="24"/>
          <w:szCs w:val="24"/>
        </w:rPr>
        <w:sym w:font="Symbol" w:char="F06C"/>
      </w:r>
      <w:r w:rsidRPr="006E7DB9">
        <w:rPr>
          <w:rFonts w:asciiTheme="majorBidi" w:hAnsiTheme="majorBidi" w:cstheme="majorBidi"/>
          <w:b/>
          <w:sz w:val="24"/>
          <w:szCs w:val="24"/>
        </w:rPr>
        <w:t xml:space="preserve"> est modifiée</w:t>
      </w:r>
      <w:r w:rsidRPr="006E7DB9">
        <w:rPr>
          <w:rFonts w:asciiTheme="majorBidi" w:hAnsiTheme="majorBidi" w:cstheme="majorBidi"/>
          <w:sz w:val="24"/>
          <w:szCs w:val="24"/>
        </w:rPr>
        <w:t xml:space="preserve">. On sait que </w:t>
      </w:r>
      <w:r w:rsidRPr="006E7DB9">
        <w:rPr>
          <w:rFonts w:asciiTheme="majorBidi" w:hAnsiTheme="majorBidi" w:cstheme="majorBidi"/>
          <w:sz w:val="24"/>
          <w:szCs w:val="24"/>
        </w:rPr>
        <w:sym w:font="Symbol" w:char="F06C"/>
      </w:r>
      <w:r w:rsidRPr="006E7DB9">
        <w:rPr>
          <w:rFonts w:asciiTheme="majorBidi" w:hAnsiTheme="majorBidi" w:cstheme="majorBidi"/>
          <w:sz w:val="24"/>
          <w:szCs w:val="24"/>
        </w:rPr>
        <w:t xml:space="preserve">= </w:t>
      </w:r>
      <w:r w:rsidRPr="006E7DB9">
        <w:rPr>
          <w:rFonts w:asciiTheme="majorBidi" w:hAnsiTheme="majorBidi" w:cstheme="majorBidi"/>
          <w:position w:val="-24"/>
          <w:sz w:val="24"/>
          <w:szCs w:val="24"/>
        </w:rPr>
        <w:object w:dxaOrig="240" w:dyaOrig="620">
          <v:shape id="_x0000_i1043" type="#_x0000_t75" style="width:11.8pt;height:31.15pt" o:ole="">
            <v:imagedata r:id="rId40" o:title=""/>
          </v:shape>
          <o:OLEObject Type="Embed" ProgID="Equation.DSMT4" ShapeID="_x0000_i1043" DrawAspect="Content" ObjectID="_1629649328" r:id="rId41"/>
        </w:object>
      </w:r>
      <w:r w:rsidRPr="006E7DB9">
        <w:rPr>
          <w:rFonts w:asciiTheme="majorBidi" w:hAnsiTheme="majorBidi" w:cstheme="majorBidi"/>
          <w:sz w:val="24"/>
          <w:szCs w:val="24"/>
        </w:rPr>
        <w:t xml:space="preserve">, or </w:t>
      </w:r>
      <w:r w:rsidRPr="006E7DB9">
        <w:rPr>
          <w:rFonts w:asciiTheme="majorBidi" w:hAnsiTheme="majorBidi" w:cstheme="majorBidi"/>
          <w:position w:val="-6"/>
          <w:sz w:val="24"/>
          <w:szCs w:val="24"/>
        </w:rPr>
        <w:object w:dxaOrig="200" w:dyaOrig="220">
          <v:shape id="_x0000_i1044" type="#_x0000_t75" style="width:10.2pt;height:11.3pt" o:ole="">
            <v:imagedata r:id="rId15" o:title=""/>
          </v:shape>
          <o:OLEObject Type="Embed" ProgID="Equation.3" ShapeID="_x0000_i1044" DrawAspect="Content" ObjectID="_1629649329" r:id="rId42"/>
        </w:object>
      </w:r>
      <w:r w:rsidRPr="006E7DB9">
        <w:rPr>
          <w:rFonts w:asciiTheme="majorBidi" w:hAnsiTheme="majorBidi" w:cstheme="majorBidi"/>
          <w:sz w:val="24"/>
          <w:szCs w:val="24"/>
        </w:rPr>
        <w:t xml:space="preserve"> est constante donc si la célérité v diminue alors la longueur d'onde </w:t>
      </w:r>
      <w:r w:rsidRPr="006E7DB9">
        <w:rPr>
          <w:rFonts w:asciiTheme="majorBidi" w:hAnsiTheme="majorBidi" w:cstheme="majorBidi"/>
          <w:sz w:val="24"/>
          <w:szCs w:val="24"/>
        </w:rPr>
        <w:sym w:font="Symbol" w:char="F06C"/>
      </w:r>
      <w:r w:rsidRPr="006E7DB9">
        <w:rPr>
          <w:rFonts w:asciiTheme="majorBidi" w:hAnsiTheme="majorBidi" w:cstheme="majorBidi"/>
          <w:sz w:val="24"/>
          <w:szCs w:val="24"/>
        </w:rPr>
        <w:t xml:space="preserve"> diminue également.</w:t>
      </w:r>
    </w:p>
    <w:p w:rsidR="006E7DB9" w:rsidRPr="006E7DB9" w:rsidRDefault="006E7DB9" w:rsidP="006E7DB9">
      <w:pPr>
        <w:rPr>
          <w:rFonts w:asciiTheme="majorBidi" w:hAnsiTheme="majorBidi" w:cstheme="majorBidi"/>
          <w:sz w:val="24"/>
          <w:szCs w:val="24"/>
        </w:rPr>
      </w:pPr>
      <w:r w:rsidRPr="006E7DB9">
        <w:rPr>
          <w:rFonts w:asciiTheme="majorBidi" w:hAnsiTheme="majorBidi" w:cstheme="majorBidi"/>
          <w:b/>
          <w:bCs/>
          <w:sz w:val="24"/>
          <w:szCs w:val="24"/>
        </w:rPr>
        <w:t>2.3.</w:t>
      </w:r>
      <w:r w:rsidRPr="006E7DB9">
        <w:rPr>
          <w:rFonts w:asciiTheme="majorBidi" w:hAnsiTheme="majorBidi" w:cstheme="majorBidi"/>
          <w:sz w:val="24"/>
          <w:szCs w:val="24"/>
        </w:rPr>
        <w:t xml:space="preserve"> La dernière phrase du texte fait allusion au phénomène de </w:t>
      </w:r>
      <w:r w:rsidRPr="006E7DB9">
        <w:rPr>
          <w:rFonts w:asciiTheme="majorBidi" w:hAnsiTheme="majorBidi" w:cstheme="majorBidi"/>
          <w:b/>
          <w:bCs/>
          <w:sz w:val="24"/>
          <w:szCs w:val="24"/>
        </w:rPr>
        <w:t>dispersion</w:t>
      </w:r>
      <w:r w:rsidRPr="006E7DB9">
        <w:rPr>
          <w:rFonts w:asciiTheme="majorBidi" w:hAnsiTheme="majorBidi" w:cstheme="majorBidi"/>
          <w:sz w:val="24"/>
          <w:szCs w:val="24"/>
        </w:rPr>
        <w:t>. Dans un milieu dispersif la célérité de l'onde dépend de sa fréquence. Ainsi les signaux de fréquences 1,6 GHz et 1,2 GHz ne se propagent pas à la même célérité.</w:t>
      </w:r>
    </w:p>
    <w:p w:rsidR="001F5B38" w:rsidRDefault="001F5B38" w:rsidP="006C5D18">
      <w:pPr>
        <w:pStyle w:val="Titre"/>
        <w:spacing w:line="276" w:lineRule="auto"/>
        <w:jc w:val="both"/>
        <w:rPr>
          <w:rFonts w:asciiTheme="majorBidi" w:hAnsiTheme="majorBidi" w:cstheme="majorBidi"/>
        </w:rPr>
      </w:pPr>
    </w:p>
    <w:p w:rsidR="00FE586C" w:rsidRPr="006C5D18" w:rsidRDefault="001F5B38" w:rsidP="006C5D18">
      <w:pPr>
        <w:pStyle w:val="Titre"/>
        <w:spacing w:line="276" w:lineRule="auto"/>
        <w:jc w:val="both"/>
        <w:rPr>
          <w:rFonts w:asciiTheme="majorBidi" w:hAnsiTheme="majorBidi" w:cstheme="majorBidi"/>
        </w:rPr>
      </w:pPr>
      <w:r>
        <w:rPr>
          <w:rFonts w:asciiTheme="majorBidi" w:hAnsiTheme="majorBidi" w:cstheme="majorBidi"/>
        </w:rPr>
        <w:t xml:space="preserve">Exercice </w:t>
      </w:r>
      <w:r w:rsidR="00FE586C" w:rsidRPr="006C5D18">
        <w:rPr>
          <w:rFonts w:asciiTheme="majorBidi" w:hAnsiTheme="majorBidi" w:cstheme="majorBidi"/>
        </w:rPr>
        <w:t>ÉTUDE D' UN TEXTE SUR LES ONDES</w:t>
      </w:r>
    </w:p>
    <w:p w:rsidR="00FE586C" w:rsidRPr="006C5D18" w:rsidRDefault="00FE586C" w:rsidP="006C5D18">
      <w:pPr>
        <w:rPr>
          <w:rFonts w:asciiTheme="majorBidi" w:hAnsiTheme="majorBidi" w:cstheme="majorBidi"/>
          <w:sz w:val="24"/>
          <w:szCs w:val="24"/>
        </w:rPr>
      </w:pP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lastRenderedPageBreak/>
        <w:t>Le texte ci-dessous est composé d'extraits d'un cours d'océanographie, que l'on peut découvrir sur le site web de l'IFREMER (édité par son laboratoire de physique des océans): "Les ondes dans l'océan".</w:t>
      </w: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En océanographie, les ondes de surface se matérialisent par une déformation de l'interface entre l'océan et l'atmosphère. Les particules d'eau mises en mouvement au passage d'une onde se déplacent avec un petit mouvement qui leur est propre, mais restent en moyenne à la même position.</w:t>
      </w: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 xml:space="preserve">La houle est formée par le vent: c'est un phénomène périodique, se présentant sous l'aspect de vagues parallèles avec une longueur d'onde </w:t>
      </w:r>
      <w:r w:rsidRPr="006C5D18">
        <w:rPr>
          <w:rFonts w:asciiTheme="majorBidi" w:hAnsiTheme="majorBidi" w:cstheme="majorBidi"/>
          <w:sz w:val="24"/>
          <w:szCs w:val="24"/>
        </w:rPr>
        <w:sym w:font="Symbol" w:char="F06C"/>
      </w:r>
      <w:r w:rsidRPr="006C5D18">
        <w:rPr>
          <w:rFonts w:asciiTheme="majorBidi" w:hAnsiTheme="majorBidi" w:cstheme="majorBidi"/>
          <w:sz w:val="24"/>
          <w:szCs w:val="24"/>
        </w:rPr>
        <w:t xml:space="preserve"> de l'ordre de 100 m au large, où la profondeur moyenne de l'océan est d'environ 4000 m.</w:t>
      </w: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On peut classer les ondes de surface, en fonction de leurs caractéristiques et de celles du milieu de propagation, en "ondes courtes" et en "ondes longues".</w:t>
      </w:r>
    </w:p>
    <w:p w:rsidR="00FE586C" w:rsidRPr="006C5D18" w:rsidRDefault="00FE586C" w:rsidP="006C5D18">
      <w:pPr>
        <w:rPr>
          <w:rFonts w:asciiTheme="majorBidi" w:hAnsiTheme="majorBidi" w:cstheme="majorBidi"/>
          <w:sz w:val="24"/>
          <w:szCs w:val="24"/>
        </w:rPr>
      </w:pP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ab/>
        <w:t xml:space="preserve">- Ondes courtes: lorsque la longueur d'onde </w:t>
      </w:r>
      <w:r w:rsidRPr="006C5D18">
        <w:rPr>
          <w:rFonts w:asciiTheme="majorBidi" w:hAnsiTheme="majorBidi" w:cstheme="majorBidi"/>
          <w:sz w:val="24"/>
          <w:szCs w:val="24"/>
        </w:rPr>
        <w:sym w:font="Symbol" w:char="F06C"/>
      </w:r>
      <w:r w:rsidRPr="006C5D18">
        <w:rPr>
          <w:rFonts w:asciiTheme="majorBidi" w:hAnsiTheme="majorBidi" w:cstheme="majorBidi"/>
          <w:sz w:val="24"/>
          <w:szCs w:val="24"/>
        </w:rPr>
        <w:t xml:space="preserve"> est faible par rapport à la profondeur locale h de </w:t>
      </w:r>
      <w:r w:rsidRPr="006C5D18">
        <w:rPr>
          <w:rFonts w:asciiTheme="majorBidi" w:hAnsiTheme="majorBidi" w:cstheme="majorBidi"/>
          <w:sz w:val="24"/>
          <w:szCs w:val="24"/>
        </w:rPr>
        <w:tab/>
        <w:t xml:space="preserve">l'océan (au moins </w:t>
      </w:r>
      <w:r w:rsidRPr="006C5D18">
        <w:rPr>
          <w:rFonts w:asciiTheme="majorBidi" w:hAnsiTheme="majorBidi" w:cstheme="majorBidi"/>
          <w:sz w:val="24"/>
          <w:szCs w:val="24"/>
        </w:rPr>
        <w:sym w:font="Symbol" w:char="F06C"/>
      </w:r>
      <w:r w:rsidRPr="006C5D18">
        <w:rPr>
          <w:rFonts w:asciiTheme="majorBidi" w:hAnsiTheme="majorBidi" w:cstheme="majorBidi"/>
          <w:sz w:val="24"/>
          <w:szCs w:val="24"/>
        </w:rPr>
        <w:t>&lt; 0,5.h).</w:t>
      </w: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ab/>
        <w:t xml:space="preserve">Leur célérité v est définie par : v = </w:t>
      </w:r>
      <w:r w:rsidRPr="006C5D18">
        <w:rPr>
          <w:rFonts w:asciiTheme="majorBidi" w:hAnsiTheme="majorBidi" w:cstheme="majorBidi"/>
          <w:position w:val="-22"/>
          <w:sz w:val="24"/>
          <w:szCs w:val="24"/>
        </w:rPr>
        <w:object w:dxaOrig="620" w:dyaOrig="660">
          <v:shape id="_x0000_i1045" type="#_x0000_t75" style="width:31.15pt;height:33.3pt" o:ole="">
            <v:imagedata r:id="rId43" o:title=""/>
          </v:shape>
          <o:OLEObject Type="Embed" ProgID="Equation.3" ShapeID="_x0000_i1045" DrawAspect="Content" ObjectID="_1629649330" r:id="rId44"/>
        </w:object>
      </w:r>
      <w:r w:rsidRPr="006C5D18">
        <w:rPr>
          <w:rFonts w:asciiTheme="majorBidi" w:hAnsiTheme="majorBidi" w:cstheme="majorBidi"/>
          <w:sz w:val="24"/>
          <w:szCs w:val="24"/>
        </w:rPr>
        <w:t>.</w:t>
      </w: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ab/>
        <w:t xml:space="preserve">- Ondes longues: lorsque la longueur d'onde </w:t>
      </w:r>
      <w:r w:rsidRPr="006C5D18">
        <w:rPr>
          <w:rFonts w:asciiTheme="majorBidi" w:hAnsiTheme="majorBidi" w:cstheme="majorBidi"/>
          <w:sz w:val="24"/>
          <w:szCs w:val="24"/>
        </w:rPr>
        <w:sym w:font="Symbol" w:char="F06C"/>
      </w:r>
      <w:r w:rsidRPr="006C5D18">
        <w:rPr>
          <w:rFonts w:asciiTheme="majorBidi" w:hAnsiTheme="majorBidi" w:cstheme="majorBidi"/>
          <w:sz w:val="24"/>
          <w:szCs w:val="24"/>
        </w:rPr>
        <w:t xml:space="preserve"> est très grande par rapport à la profondeur h de </w:t>
      </w:r>
      <w:r w:rsidRPr="006C5D18">
        <w:rPr>
          <w:rFonts w:asciiTheme="majorBidi" w:hAnsiTheme="majorBidi" w:cstheme="majorBidi"/>
          <w:sz w:val="24"/>
          <w:szCs w:val="24"/>
        </w:rPr>
        <w:tab/>
        <w:t>l'océan (</w:t>
      </w:r>
      <w:r w:rsidRPr="006C5D18">
        <w:rPr>
          <w:rFonts w:asciiTheme="majorBidi" w:hAnsiTheme="majorBidi" w:cstheme="majorBidi"/>
          <w:sz w:val="24"/>
          <w:szCs w:val="24"/>
        </w:rPr>
        <w:sym w:font="Symbol" w:char="F06C"/>
      </w:r>
      <w:r w:rsidRPr="006C5D18">
        <w:rPr>
          <w:rFonts w:asciiTheme="majorBidi" w:hAnsiTheme="majorBidi" w:cstheme="majorBidi"/>
          <w:sz w:val="24"/>
          <w:szCs w:val="24"/>
        </w:rPr>
        <w:t>&gt;10.h), les ondes sont appelées ondes longues.</w:t>
      </w: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ab/>
        <w:t xml:space="preserve">Leur célérité v est définie par: v = </w:t>
      </w:r>
      <w:r w:rsidRPr="006C5D18">
        <w:rPr>
          <w:rFonts w:asciiTheme="majorBidi" w:hAnsiTheme="majorBidi" w:cstheme="majorBidi"/>
          <w:position w:val="-12"/>
          <w:sz w:val="24"/>
          <w:szCs w:val="24"/>
        </w:rPr>
        <w:object w:dxaOrig="560" w:dyaOrig="400">
          <v:shape id="_x0000_i1046" type="#_x0000_t75" style="width:27.95pt;height:19.9pt" o:ole="">
            <v:imagedata r:id="rId45" o:title=""/>
          </v:shape>
          <o:OLEObject Type="Embed" ProgID="Equation.3" ShapeID="_x0000_i1046" DrawAspect="Content" ObjectID="_1629649331" r:id="rId46"/>
        </w:object>
      </w:r>
      <w:r w:rsidRPr="006C5D18">
        <w:rPr>
          <w:rFonts w:asciiTheme="majorBidi" w:hAnsiTheme="majorBidi" w:cstheme="majorBidi"/>
          <w:sz w:val="24"/>
          <w:szCs w:val="24"/>
        </w:rPr>
        <w:t>.</w:t>
      </w:r>
    </w:p>
    <w:p w:rsidR="00FE586C" w:rsidRPr="006C5D18" w:rsidRDefault="00FE586C" w:rsidP="006C5D18">
      <w:pPr>
        <w:rPr>
          <w:rFonts w:asciiTheme="majorBidi" w:hAnsiTheme="majorBidi" w:cstheme="majorBidi"/>
          <w:sz w:val="24"/>
          <w:szCs w:val="24"/>
        </w:rPr>
      </w:pP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ab/>
        <w:t>(Note: g est l'intensité du champ de pesanteur terrestre; on prendra g = 10 m.s</w:t>
      </w:r>
      <w:r w:rsidRPr="006C5D18">
        <w:rPr>
          <w:rFonts w:asciiTheme="majorBidi" w:hAnsiTheme="majorBidi" w:cstheme="majorBidi"/>
          <w:sz w:val="24"/>
          <w:szCs w:val="24"/>
          <w:vertAlign w:val="superscript"/>
        </w:rPr>
        <w:t>–2</w:t>
      </w:r>
      <w:r w:rsidRPr="006C5D18">
        <w:rPr>
          <w:rFonts w:asciiTheme="majorBidi" w:hAnsiTheme="majorBidi" w:cstheme="majorBidi"/>
          <w:sz w:val="24"/>
          <w:szCs w:val="24"/>
        </w:rPr>
        <w:t>).</w:t>
      </w:r>
    </w:p>
    <w:p w:rsidR="00FE586C" w:rsidRPr="006C5D18" w:rsidRDefault="00FE586C" w:rsidP="006C5D18">
      <w:pPr>
        <w:rPr>
          <w:rFonts w:asciiTheme="majorBidi" w:hAnsiTheme="majorBidi" w:cstheme="majorBidi"/>
          <w:sz w:val="24"/>
          <w:szCs w:val="24"/>
        </w:rPr>
      </w:pPr>
    </w:p>
    <w:p w:rsidR="00FE586C" w:rsidRPr="006C5D18" w:rsidRDefault="00FE586C" w:rsidP="00223C4F">
      <w:pPr>
        <w:pStyle w:val="Titre1"/>
        <w:keepNext w:val="0"/>
        <w:keepLines w:val="0"/>
        <w:widowControl w:val="0"/>
        <w:spacing w:before="0"/>
        <w:rPr>
          <w:rFonts w:asciiTheme="majorBidi" w:hAnsiTheme="majorBidi" w:cstheme="majorBidi"/>
          <w:sz w:val="24"/>
          <w:szCs w:val="24"/>
        </w:rPr>
      </w:pPr>
      <w:r w:rsidRPr="006C5D18">
        <w:rPr>
          <w:rFonts w:asciiTheme="majorBidi" w:hAnsiTheme="majorBidi" w:cstheme="majorBidi"/>
          <w:sz w:val="24"/>
          <w:szCs w:val="24"/>
        </w:rPr>
        <w:t>I – Questions sur le texte</w:t>
      </w: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A propos de la houle.</w:t>
      </w:r>
    </w:p>
    <w:p w:rsidR="00FE586C" w:rsidRPr="006C5D18" w:rsidRDefault="00FE586C" w:rsidP="006C5D18">
      <w:pPr>
        <w:rPr>
          <w:rFonts w:asciiTheme="majorBidi" w:hAnsiTheme="majorBidi" w:cstheme="majorBidi"/>
          <w:sz w:val="24"/>
          <w:szCs w:val="24"/>
        </w:rPr>
      </w:pP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b/>
          <w:bCs/>
          <w:sz w:val="24"/>
          <w:szCs w:val="24"/>
        </w:rPr>
        <w:t>1.</w:t>
      </w:r>
      <w:r w:rsidRPr="006C5D18">
        <w:rPr>
          <w:rFonts w:asciiTheme="majorBidi" w:hAnsiTheme="majorBidi" w:cstheme="majorBidi"/>
          <w:sz w:val="24"/>
          <w:szCs w:val="24"/>
        </w:rPr>
        <w:t xml:space="preserve"> Au large (avec h</w:t>
      </w:r>
      <w:r w:rsidRPr="006C5D18">
        <w:rPr>
          <w:rFonts w:asciiTheme="majorBidi" w:hAnsiTheme="majorBidi" w:cstheme="majorBidi"/>
          <w:sz w:val="24"/>
          <w:szCs w:val="24"/>
          <w:vertAlign w:val="subscript"/>
        </w:rPr>
        <w:t>1</w:t>
      </w:r>
      <w:r w:rsidRPr="006C5D18">
        <w:rPr>
          <w:rFonts w:asciiTheme="majorBidi" w:hAnsiTheme="majorBidi" w:cstheme="majorBidi"/>
          <w:sz w:val="24"/>
          <w:szCs w:val="24"/>
        </w:rPr>
        <w:t xml:space="preserve"> = 4000 m), la houle est-elle classée en ondes courtes ou longues?</w:t>
      </w: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Évaluer la célérité v</w:t>
      </w:r>
      <w:r w:rsidRPr="006C5D18">
        <w:rPr>
          <w:rFonts w:asciiTheme="majorBidi" w:hAnsiTheme="majorBidi" w:cstheme="majorBidi"/>
          <w:sz w:val="24"/>
          <w:szCs w:val="24"/>
          <w:vertAlign w:val="subscript"/>
        </w:rPr>
        <w:t>1</w:t>
      </w:r>
      <w:r w:rsidRPr="006C5D18">
        <w:rPr>
          <w:rFonts w:asciiTheme="majorBidi" w:hAnsiTheme="majorBidi" w:cstheme="majorBidi"/>
          <w:sz w:val="24"/>
          <w:szCs w:val="24"/>
        </w:rPr>
        <w:t xml:space="preserve"> d'une houle de longueur d'onde </w:t>
      </w:r>
      <w:r w:rsidRPr="006C5D18">
        <w:rPr>
          <w:rFonts w:asciiTheme="majorBidi" w:hAnsiTheme="majorBidi" w:cstheme="majorBidi"/>
          <w:sz w:val="24"/>
          <w:szCs w:val="24"/>
        </w:rPr>
        <w:sym w:font="Symbol" w:char="F06C"/>
      </w:r>
      <w:r w:rsidRPr="006C5D18">
        <w:rPr>
          <w:rFonts w:asciiTheme="majorBidi" w:hAnsiTheme="majorBidi" w:cstheme="majorBidi"/>
          <w:sz w:val="24"/>
          <w:szCs w:val="24"/>
          <w:vertAlign w:val="subscript"/>
        </w:rPr>
        <w:t>1</w:t>
      </w:r>
      <w:r w:rsidRPr="006C5D18">
        <w:rPr>
          <w:rFonts w:asciiTheme="majorBidi" w:hAnsiTheme="majorBidi" w:cstheme="majorBidi"/>
          <w:sz w:val="24"/>
          <w:szCs w:val="24"/>
        </w:rPr>
        <w:t xml:space="preserve"> = 80 m, ainsi que la période T de ses vagues.</w:t>
      </w: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b/>
          <w:bCs/>
          <w:sz w:val="24"/>
          <w:szCs w:val="24"/>
        </w:rPr>
        <w:t>2.</w:t>
      </w:r>
      <w:r w:rsidRPr="006C5D18">
        <w:rPr>
          <w:rFonts w:asciiTheme="majorBidi" w:hAnsiTheme="majorBidi" w:cstheme="majorBidi"/>
          <w:sz w:val="24"/>
          <w:szCs w:val="24"/>
        </w:rPr>
        <w:t xml:space="preserve"> En arrivant près d'une côte sablonneuse (profondeur d'eau h</w:t>
      </w:r>
      <w:r w:rsidRPr="006C5D18">
        <w:rPr>
          <w:rFonts w:asciiTheme="majorBidi" w:hAnsiTheme="majorBidi" w:cstheme="majorBidi"/>
          <w:sz w:val="24"/>
          <w:szCs w:val="24"/>
          <w:vertAlign w:val="subscript"/>
        </w:rPr>
        <w:t>2</w:t>
      </w:r>
      <w:r w:rsidRPr="006C5D18">
        <w:rPr>
          <w:rFonts w:asciiTheme="majorBidi" w:hAnsiTheme="majorBidi" w:cstheme="majorBidi"/>
          <w:sz w:val="24"/>
          <w:szCs w:val="24"/>
        </w:rPr>
        <w:t xml:space="preserve"> = 3,0 m), la longueur d'onde de la houle devient grande par rapport à la profondeur, elle rentre donc dans la catégorie des ondes longues. Sachant que sa période T ne varie pas, évaluer alors sa nouvelle célérité v</w:t>
      </w:r>
      <w:r w:rsidRPr="006C5D18">
        <w:rPr>
          <w:rFonts w:asciiTheme="majorBidi" w:hAnsiTheme="majorBidi" w:cstheme="majorBidi"/>
          <w:sz w:val="24"/>
          <w:szCs w:val="24"/>
          <w:vertAlign w:val="subscript"/>
        </w:rPr>
        <w:t>2</w:t>
      </w:r>
      <w:r w:rsidRPr="006C5D18">
        <w:rPr>
          <w:rFonts w:asciiTheme="majorBidi" w:hAnsiTheme="majorBidi" w:cstheme="majorBidi"/>
          <w:sz w:val="24"/>
          <w:szCs w:val="24"/>
        </w:rPr>
        <w:t xml:space="preserve">, ainsi que sa nouvelle longueur d'onde </w:t>
      </w:r>
      <w:r w:rsidRPr="006C5D18">
        <w:rPr>
          <w:rFonts w:asciiTheme="majorBidi" w:hAnsiTheme="majorBidi" w:cstheme="majorBidi"/>
          <w:sz w:val="24"/>
          <w:szCs w:val="24"/>
        </w:rPr>
        <w:sym w:font="Symbol" w:char="F06C"/>
      </w:r>
      <w:r w:rsidRPr="006C5D18">
        <w:rPr>
          <w:rFonts w:asciiTheme="majorBidi" w:hAnsiTheme="majorBidi" w:cstheme="majorBidi"/>
          <w:sz w:val="24"/>
          <w:szCs w:val="24"/>
          <w:vertAlign w:val="subscript"/>
        </w:rPr>
        <w:t>2</w:t>
      </w:r>
      <w:r w:rsidRPr="006C5D18">
        <w:rPr>
          <w:rFonts w:asciiTheme="majorBidi" w:hAnsiTheme="majorBidi" w:cstheme="majorBidi"/>
          <w:sz w:val="24"/>
          <w:szCs w:val="24"/>
        </w:rPr>
        <w:t>.</w:t>
      </w: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b/>
          <w:bCs/>
          <w:sz w:val="24"/>
          <w:szCs w:val="24"/>
        </w:rPr>
        <w:t>3.</w:t>
      </w:r>
      <w:r w:rsidRPr="006C5D18">
        <w:rPr>
          <w:rFonts w:asciiTheme="majorBidi" w:hAnsiTheme="majorBidi" w:cstheme="majorBidi"/>
          <w:sz w:val="24"/>
          <w:szCs w:val="24"/>
        </w:rPr>
        <w:t xml:space="preserve"> Sur ces fonds (h</w:t>
      </w:r>
      <w:r w:rsidRPr="006C5D18">
        <w:rPr>
          <w:rFonts w:asciiTheme="majorBidi" w:hAnsiTheme="majorBidi" w:cstheme="majorBidi"/>
          <w:sz w:val="24"/>
          <w:szCs w:val="24"/>
          <w:vertAlign w:val="subscript"/>
        </w:rPr>
        <w:t>2</w:t>
      </w:r>
      <w:r w:rsidRPr="006C5D18">
        <w:rPr>
          <w:rFonts w:asciiTheme="majorBidi" w:hAnsiTheme="majorBidi" w:cstheme="majorBidi"/>
          <w:sz w:val="24"/>
          <w:szCs w:val="24"/>
        </w:rPr>
        <w:t xml:space="preserve"> = 3,0 m), les vagues de houle arrivent parallèlement à une digue rectiligne, coupée par un chenal de 30 m de large, et qui ferme une assez vaste baie.</w:t>
      </w: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Le vent local étant nul, que peut-on observer sur une vue aérienne de ce site, derrière la digue, coté terre?</w:t>
      </w: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 xml:space="preserve">Dessiner l'aspect de la surface de l'eau (vagues), sur le </w:t>
      </w:r>
      <w:r w:rsidRPr="006C5D18">
        <w:rPr>
          <w:rFonts w:asciiTheme="majorBidi" w:hAnsiTheme="majorBidi" w:cstheme="majorBidi"/>
          <w:b/>
          <w:bCs/>
          <w:sz w:val="24"/>
          <w:szCs w:val="24"/>
        </w:rPr>
        <w:t>documentA (annexe à rendre avec la copie)</w:t>
      </w:r>
      <w:r w:rsidRPr="006C5D18">
        <w:rPr>
          <w:rFonts w:asciiTheme="majorBidi" w:hAnsiTheme="majorBidi" w:cstheme="majorBidi"/>
          <w:sz w:val="24"/>
          <w:szCs w:val="24"/>
        </w:rPr>
        <w:t>, de façon réaliste.</w:t>
      </w: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Quel nom porte le phénomène observé? Avec quelles autres ondes (non mécaniques) peut-on observer le même phénomène?</w:t>
      </w:r>
    </w:p>
    <w:p w:rsidR="00FE586C" w:rsidRPr="006C5D18" w:rsidRDefault="00FE586C" w:rsidP="006C5D18">
      <w:pPr>
        <w:rPr>
          <w:rFonts w:asciiTheme="majorBidi" w:hAnsiTheme="majorBidi" w:cstheme="majorBidi"/>
          <w:sz w:val="24"/>
          <w:szCs w:val="24"/>
        </w:rPr>
      </w:pP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b/>
          <w:bCs/>
          <w:sz w:val="24"/>
          <w:szCs w:val="24"/>
        </w:rPr>
        <w:t>II –</w:t>
      </w:r>
      <w:r w:rsidRPr="006C5D18">
        <w:rPr>
          <w:rFonts w:asciiTheme="majorBidi" w:hAnsiTheme="majorBidi" w:cstheme="majorBidi"/>
          <w:sz w:val="24"/>
          <w:szCs w:val="24"/>
        </w:rPr>
        <w:t xml:space="preserve"> Au laboratoire du lycée, on veut compléter l'étude d'ondes analogues à la houle (en eaux peu profondes). On utilise une "cuve à ondes". Avec une webcam, on enregistre des vidéos de l'aspect </w:t>
      </w:r>
      <w:r w:rsidRPr="006C5D18">
        <w:rPr>
          <w:rFonts w:asciiTheme="majorBidi" w:hAnsiTheme="majorBidi" w:cstheme="majorBidi"/>
          <w:sz w:val="24"/>
          <w:szCs w:val="24"/>
        </w:rPr>
        <w:lastRenderedPageBreak/>
        <w:t>de la surface de l'eau (en projection sur le verre dépoli vertical de la cuve). On traite ces vidéos à l'aide d'un logiciel adapté.</w:t>
      </w:r>
    </w:p>
    <w:p w:rsidR="00FE586C" w:rsidRPr="006C5D18" w:rsidRDefault="00FE586C" w:rsidP="006C5D18">
      <w:pPr>
        <w:rPr>
          <w:rFonts w:asciiTheme="majorBidi" w:hAnsiTheme="majorBidi" w:cstheme="majorBidi"/>
          <w:sz w:val="24"/>
          <w:szCs w:val="24"/>
        </w:rPr>
      </w:pP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Dans un plan vertical, un vibreur anime d'un mouvement périodique ( de période T), une réglette qui génère des vagues rectilignes parallèles, se propageant (sans réflexion) sur l'eau de la cuve, à la célérité v.</w:t>
      </w: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 xml:space="preserve">La profondeur h de l'eau est faible et constante. La webcam prend des images à des instants t, successifs séparés par </w:t>
      </w:r>
      <w:r w:rsidR="00636C47" w:rsidRPr="006C5D18">
        <w:rPr>
          <w:rFonts w:asciiTheme="majorBidi" w:hAnsiTheme="majorBidi" w:cstheme="majorBidi"/>
          <w:sz w:val="24"/>
          <w:szCs w:val="24"/>
        </w:rPr>
        <w:sym w:font="Symbol" w:char="F071"/>
      </w:r>
      <w:r w:rsidRPr="006C5D18">
        <w:rPr>
          <w:rFonts w:asciiTheme="majorBidi" w:hAnsiTheme="majorBidi" w:cstheme="majorBidi"/>
          <w:sz w:val="24"/>
          <w:szCs w:val="24"/>
        </w:rPr>
        <w:t xml:space="preserve"> = 1 / 30 s = 0,033 s.</w:t>
      </w:r>
    </w:p>
    <w:p w:rsidR="00FE586C" w:rsidRPr="006C5D18" w:rsidRDefault="00FE586C" w:rsidP="006C5D18">
      <w:pPr>
        <w:rPr>
          <w:rFonts w:asciiTheme="majorBidi" w:hAnsiTheme="majorBidi" w:cstheme="majorBidi"/>
          <w:sz w:val="24"/>
          <w:szCs w:val="24"/>
        </w:rPr>
      </w:pP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b/>
          <w:bCs/>
          <w:sz w:val="24"/>
          <w:szCs w:val="24"/>
        </w:rPr>
        <w:t>1.</w:t>
      </w:r>
      <w:r w:rsidRPr="006C5D18">
        <w:rPr>
          <w:rFonts w:asciiTheme="majorBidi" w:hAnsiTheme="majorBidi" w:cstheme="majorBidi"/>
          <w:sz w:val="24"/>
          <w:szCs w:val="24"/>
        </w:rPr>
        <w:t xml:space="preserve"> Selon la direction de propagation des ondes (axe xx'), on pointe sur des vues successives un même sommet de ride (ligne brillante sur le dépoli). On obtient, après étalonnage des distances, le tableau de mesures: </w:t>
      </w:r>
      <w:r w:rsidRPr="006C5D18">
        <w:rPr>
          <w:rFonts w:asciiTheme="majorBidi" w:hAnsiTheme="majorBidi" w:cstheme="majorBidi"/>
          <w:b/>
          <w:bCs/>
          <w:sz w:val="24"/>
          <w:szCs w:val="24"/>
        </w:rPr>
        <w:t>document B en annexe</w:t>
      </w:r>
      <w:r w:rsidRPr="006C5D18">
        <w:rPr>
          <w:rFonts w:asciiTheme="majorBidi" w:hAnsiTheme="majorBidi" w:cstheme="majorBidi"/>
          <w:sz w:val="24"/>
          <w:szCs w:val="24"/>
        </w:rPr>
        <w:t>.</w:t>
      </w:r>
    </w:p>
    <w:p w:rsidR="00FE586C" w:rsidRPr="006C5D18" w:rsidRDefault="00FE586C" w:rsidP="006C5D18">
      <w:pPr>
        <w:rPr>
          <w:rFonts w:asciiTheme="majorBidi" w:hAnsiTheme="majorBidi" w:cstheme="majorBidi"/>
          <w:sz w:val="24"/>
          <w:szCs w:val="24"/>
        </w:rPr>
      </w:pP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ab/>
      </w:r>
      <w:r w:rsidRPr="006C5D18">
        <w:rPr>
          <w:rFonts w:asciiTheme="majorBidi" w:hAnsiTheme="majorBidi" w:cstheme="majorBidi"/>
          <w:b/>
          <w:bCs/>
          <w:sz w:val="24"/>
          <w:szCs w:val="24"/>
        </w:rPr>
        <w:t xml:space="preserve">a) </w:t>
      </w:r>
      <w:r w:rsidRPr="006C5D18">
        <w:rPr>
          <w:rFonts w:asciiTheme="majorBidi" w:hAnsiTheme="majorBidi" w:cstheme="majorBidi"/>
          <w:sz w:val="24"/>
          <w:szCs w:val="24"/>
        </w:rPr>
        <w:t xml:space="preserve">Tracer sur le papier millimétré du </w:t>
      </w:r>
      <w:r w:rsidRPr="006C5D18">
        <w:rPr>
          <w:rFonts w:asciiTheme="majorBidi" w:hAnsiTheme="majorBidi" w:cstheme="majorBidi"/>
          <w:b/>
          <w:bCs/>
          <w:sz w:val="24"/>
          <w:szCs w:val="24"/>
        </w:rPr>
        <w:t>document C (annexe à rendre avec la copie)</w:t>
      </w:r>
      <w:r w:rsidRPr="006C5D18">
        <w:rPr>
          <w:rFonts w:asciiTheme="majorBidi" w:hAnsiTheme="majorBidi" w:cstheme="majorBidi"/>
          <w:sz w:val="24"/>
          <w:szCs w:val="24"/>
        </w:rPr>
        <w:t xml:space="preserve"> le graphe x en </w:t>
      </w:r>
      <w:r w:rsidRPr="006C5D18">
        <w:rPr>
          <w:rFonts w:asciiTheme="majorBidi" w:hAnsiTheme="majorBidi" w:cstheme="majorBidi"/>
          <w:sz w:val="24"/>
          <w:szCs w:val="24"/>
        </w:rPr>
        <w:tab/>
        <w:t>fonction de t. En déduire la célérité v de cette onde. Est-elle constante?</w:t>
      </w: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ab/>
      </w:r>
      <w:r w:rsidRPr="006C5D18">
        <w:rPr>
          <w:rFonts w:asciiTheme="majorBidi" w:hAnsiTheme="majorBidi" w:cstheme="majorBidi"/>
          <w:b/>
          <w:bCs/>
          <w:sz w:val="24"/>
          <w:szCs w:val="24"/>
        </w:rPr>
        <w:t>b)</w:t>
      </w:r>
      <w:r w:rsidRPr="006C5D18">
        <w:rPr>
          <w:rFonts w:asciiTheme="majorBidi" w:hAnsiTheme="majorBidi" w:cstheme="majorBidi"/>
          <w:sz w:val="24"/>
          <w:szCs w:val="24"/>
        </w:rPr>
        <w:t xml:space="preserve"> Sur l'une des vues du film, on pointe (selon xx') les sommets de la ride n°1 et de la ride n°4. La </w:t>
      </w:r>
      <w:r w:rsidRPr="006C5D18">
        <w:rPr>
          <w:rFonts w:asciiTheme="majorBidi" w:hAnsiTheme="majorBidi" w:cstheme="majorBidi"/>
          <w:sz w:val="24"/>
          <w:szCs w:val="24"/>
        </w:rPr>
        <w:tab/>
        <w:t xml:space="preserve">distance entre ces deux sommets est d = 0,088 m. D'autre part, une étude en lumière stroboscopique </w:t>
      </w:r>
      <w:r w:rsidRPr="006C5D18">
        <w:rPr>
          <w:rFonts w:asciiTheme="majorBidi" w:hAnsiTheme="majorBidi" w:cstheme="majorBidi"/>
          <w:sz w:val="24"/>
          <w:szCs w:val="24"/>
        </w:rPr>
        <w:tab/>
        <w:t>a permis de déterminer la fréquence f du vibreur: 8 Hz &lt; f &lt; 9 Hz.</w:t>
      </w: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ab/>
        <w:t xml:space="preserve">- Évaluer la longueur d'onde </w:t>
      </w:r>
      <w:r w:rsidRPr="006C5D18">
        <w:rPr>
          <w:rFonts w:asciiTheme="majorBidi" w:hAnsiTheme="majorBidi" w:cstheme="majorBidi"/>
          <w:sz w:val="24"/>
          <w:szCs w:val="24"/>
        </w:rPr>
        <w:sym w:font="Symbol" w:char="F06C"/>
      </w:r>
      <w:r w:rsidRPr="006C5D18">
        <w:rPr>
          <w:rFonts w:asciiTheme="majorBidi" w:hAnsiTheme="majorBidi" w:cstheme="majorBidi"/>
          <w:sz w:val="24"/>
          <w:szCs w:val="24"/>
        </w:rPr>
        <w:t xml:space="preserve"> de ces ondes.</w:t>
      </w: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ab/>
        <w:t xml:space="preserve">- Les valeurs calculées de v et </w:t>
      </w:r>
      <w:r w:rsidRPr="006C5D18">
        <w:rPr>
          <w:rFonts w:asciiTheme="majorBidi" w:hAnsiTheme="majorBidi" w:cstheme="majorBidi"/>
          <w:sz w:val="24"/>
          <w:szCs w:val="24"/>
        </w:rPr>
        <w:sym w:font="Symbol" w:char="F06C"/>
      </w:r>
      <w:r w:rsidRPr="006C5D18">
        <w:rPr>
          <w:rFonts w:asciiTheme="majorBidi" w:hAnsiTheme="majorBidi" w:cstheme="majorBidi"/>
          <w:sz w:val="24"/>
          <w:szCs w:val="24"/>
        </w:rPr>
        <w:t xml:space="preserve"> sont-elles en accord avec f donnée par le stroboscope?</w:t>
      </w:r>
    </w:p>
    <w:p w:rsidR="00FE586C" w:rsidRPr="006C5D18" w:rsidRDefault="00FE586C" w:rsidP="006C5D18">
      <w:pPr>
        <w:rPr>
          <w:rFonts w:asciiTheme="majorBidi" w:hAnsiTheme="majorBidi" w:cstheme="majorBidi"/>
          <w:sz w:val="24"/>
          <w:szCs w:val="24"/>
        </w:rPr>
      </w:pP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b/>
          <w:bCs/>
          <w:sz w:val="24"/>
          <w:szCs w:val="24"/>
        </w:rPr>
        <w:t>2.</w:t>
      </w:r>
      <w:r w:rsidRPr="006C5D18">
        <w:rPr>
          <w:rFonts w:asciiTheme="majorBidi" w:hAnsiTheme="majorBidi" w:cstheme="majorBidi"/>
          <w:sz w:val="24"/>
          <w:szCs w:val="24"/>
        </w:rPr>
        <w:t xml:space="preserve"> Les ondes émises par le vibreur sont transversales, pratiquement sinusoïdales. On néglige le phénomène de dispersion. A un instant t, une vue en coupe (dans un plan vertical) de la surface de l'eau présente l'aspect reproduit sur le </w:t>
      </w:r>
      <w:r w:rsidRPr="006C5D18">
        <w:rPr>
          <w:rFonts w:asciiTheme="majorBidi" w:hAnsiTheme="majorBidi" w:cstheme="majorBidi"/>
          <w:b/>
          <w:bCs/>
          <w:sz w:val="24"/>
          <w:szCs w:val="24"/>
        </w:rPr>
        <w:t>document D (annexe à rendre avec la copie)</w:t>
      </w:r>
      <w:r w:rsidRPr="006C5D18">
        <w:rPr>
          <w:rFonts w:asciiTheme="majorBidi" w:hAnsiTheme="majorBidi" w:cstheme="majorBidi"/>
          <w:sz w:val="24"/>
          <w:szCs w:val="24"/>
        </w:rPr>
        <w:t>. (S est le point source, M est le front de l'onde).</w:t>
      </w:r>
    </w:p>
    <w:p w:rsidR="00FE586C" w:rsidRPr="006C5D18" w:rsidRDefault="00FE586C" w:rsidP="006C5D18">
      <w:pPr>
        <w:rPr>
          <w:rFonts w:asciiTheme="majorBidi" w:hAnsiTheme="majorBidi" w:cstheme="majorBidi"/>
          <w:sz w:val="24"/>
          <w:szCs w:val="24"/>
        </w:rPr>
      </w:pP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ab/>
      </w:r>
      <w:r w:rsidRPr="006C5D18">
        <w:rPr>
          <w:rFonts w:asciiTheme="majorBidi" w:hAnsiTheme="majorBidi" w:cstheme="majorBidi"/>
          <w:b/>
          <w:bCs/>
          <w:sz w:val="24"/>
          <w:szCs w:val="24"/>
        </w:rPr>
        <w:t>a)</w:t>
      </w:r>
      <w:r w:rsidRPr="006C5D18">
        <w:rPr>
          <w:rFonts w:asciiTheme="majorBidi" w:hAnsiTheme="majorBidi" w:cstheme="majorBidi"/>
          <w:sz w:val="24"/>
          <w:szCs w:val="24"/>
        </w:rPr>
        <w:t xml:space="preserve"> Exprimer, en fonction de la période T des ondes, le retard </w:t>
      </w:r>
      <w:r w:rsidRPr="006C5D18">
        <w:rPr>
          <w:rFonts w:asciiTheme="majorBidi" w:hAnsiTheme="majorBidi" w:cstheme="majorBidi"/>
          <w:sz w:val="24"/>
          <w:szCs w:val="24"/>
        </w:rPr>
        <w:sym w:font="Symbol" w:char="F074"/>
      </w:r>
      <w:r w:rsidRPr="006C5D18">
        <w:rPr>
          <w:rFonts w:asciiTheme="majorBidi" w:hAnsiTheme="majorBidi" w:cstheme="majorBidi"/>
          <w:sz w:val="24"/>
          <w:szCs w:val="24"/>
        </w:rPr>
        <w:t xml:space="preserve"> que présente le mouvement du point </w:t>
      </w:r>
      <w:r w:rsidRPr="006C5D18">
        <w:rPr>
          <w:rFonts w:asciiTheme="majorBidi" w:hAnsiTheme="majorBidi" w:cstheme="majorBidi"/>
          <w:sz w:val="24"/>
          <w:szCs w:val="24"/>
        </w:rPr>
        <w:tab/>
        <w:t>M, par rapport au mouvement de S (expression littérale demandée).</w:t>
      </w: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ab/>
      </w:r>
      <w:r w:rsidRPr="006C5D18">
        <w:rPr>
          <w:rFonts w:asciiTheme="majorBidi" w:hAnsiTheme="majorBidi" w:cstheme="majorBidi"/>
          <w:b/>
          <w:bCs/>
          <w:sz w:val="24"/>
          <w:szCs w:val="24"/>
        </w:rPr>
        <w:t xml:space="preserve">b) </w:t>
      </w:r>
      <w:r w:rsidRPr="006C5D18">
        <w:rPr>
          <w:rFonts w:asciiTheme="majorBidi" w:hAnsiTheme="majorBidi" w:cstheme="majorBidi"/>
          <w:sz w:val="24"/>
          <w:szCs w:val="24"/>
        </w:rPr>
        <w:t>A l'instant suivant, le point M se déplace:</w:t>
      </w: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ab/>
      </w:r>
      <w:r w:rsidRPr="006C5D18">
        <w:rPr>
          <w:rFonts w:asciiTheme="majorBidi" w:hAnsiTheme="majorBidi" w:cstheme="majorBidi"/>
          <w:sz w:val="24"/>
          <w:szCs w:val="24"/>
        </w:rPr>
        <w:tab/>
        <w:t>- Verticalement vers le haut?</w:t>
      </w: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ab/>
      </w:r>
      <w:r w:rsidRPr="006C5D18">
        <w:rPr>
          <w:rFonts w:asciiTheme="majorBidi" w:hAnsiTheme="majorBidi" w:cstheme="majorBidi"/>
          <w:sz w:val="24"/>
          <w:szCs w:val="24"/>
        </w:rPr>
        <w:tab/>
        <w:t>- Verticalement vers le bas?</w:t>
      </w: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ab/>
      </w:r>
      <w:r w:rsidRPr="006C5D18">
        <w:rPr>
          <w:rFonts w:asciiTheme="majorBidi" w:hAnsiTheme="majorBidi" w:cstheme="majorBidi"/>
          <w:sz w:val="24"/>
          <w:szCs w:val="24"/>
        </w:rPr>
        <w:tab/>
        <w:t>- Horizontalement vers la gauche?</w:t>
      </w: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ab/>
      </w:r>
      <w:r w:rsidRPr="006C5D18">
        <w:rPr>
          <w:rFonts w:asciiTheme="majorBidi" w:hAnsiTheme="majorBidi" w:cstheme="majorBidi"/>
          <w:sz w:val="24"/>
          <w:szCs w:val="24"/>
        </w:rPr>
        <w:tab/>
        <w:t>- Horizontalement vers la droite?</w:t>
      </w: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ab/>
        <w:t>Justifier votre réponse.</w:t>
      </w:r>
    </w:p>
    <w:p w:rsidR="00FE586C" w:rsidRPr="006C5D18" w:rsidRDefault="00FE586C" w:rsidP="006C5D18">
      <w:pPr>
        <w:rPr>
          <w:rFonts w:asciiTheme="majorBidi" w:hAnsiTheme="majorBidi" w:cstheme="majorBidi"/>
          <w:sz w:val="24"/>
          <w:szCs w:val="24"/>
        </w:rPr>
      </w:pP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b/>
          <w:bCs/>
          <w:sz w:val="24"/>
          <w:szCs w:val="24"/>
        </w:rPr>
        <w:t>3.</w:t>
      </w:r>
      <w:r w:rsidRPr="006C5D18">
        <w:rPr>
          <w:rFonts w:asciiTheme="majorBidi" w:hAnsiTheme="majorBidi" w:cstheme="majorBidi"/>
          <w:sz w:val="24"/>
          <w:szCs w:val="24"/>
        </w:rPr>
        <w:t xml:space="preserve"> Sans rien modifier d'autre, on règle la fréquence du vibreur à f ' = 19 Hz. La mesure de la célérité des ondes donne alors : v ' = 0,263 m.s</w:t>
      </w:r>
      <w:r w:rsidRPr="006C5D18">
        <w:rPr>
          <w:rFonts w:asciiTheme="majorBidi" w:hAnsiTheme="majorBidi" w:cstheme="majorBidi"/>
          <w:sz w:val="24"/>
          <w:szCs w:val="24"/>
          <w:vertAlign w:val="superscript"/>
        </w:rPr>
        <w:t>–1</w:t>
      </w:r>
      <w:r w:rsidRPr="006C5D18">
        <w:rPr>
          <w:rFonts w:asciiTheme="majorBidi" w:hAnsiTheme="majorBidi" w:cstheme="majorBidi"/>
          <w:sz w:val="24"/>
          <w:szCs w:val="24"/>
        </w:rPr>
        <w:t xml:space="preserve">. Comparer cette célérité à celle trouvée au </w:t>
      </w:r>
      <w:r w:rsidRPr="006C5D18">
        <w:rPr>
          <w:rFonts w:asciiTheme="majorBidi" w:hAnsiTheme="majorBidi" w:cstheme="majorBidi"/>
          <w:b/>
          <w:bCs/>
          <w:sz w:val="24"/>
          <w:szCs w:val="24"/>
        </w:rPr>
        <w:t>1.a)</w:t>
      </w:r>
      <w:r w:rsidRPr="006C5D18">
        <w:rPr>
          <w:rFonts w:asciiTheme="majorBidi" w:hAnsiTheme="majorBidi" w:cstheme="majorBidi"/>
          <w:sz w:val="24"/>
          <w:szCs w:val="24"/>
        </w:rPr>
        <w:t>. De quel phénomène, négligé jusqu'ici, la différence entre v et v ' est-elle la manifestation? Ce phénomène est-il présenté par des ondes non mécaniques? Lesquelles? Citer une application.</w:t>
      </w:r>
    </w:p>
    <w:p w:rsidR="00FE586C" w:rsidRPr="006C5D18" w:rsidRDefault="00FE586C" w:rsidP="006C5D18">
      <w:pPr>
        <w:jc w:val="center"/>
        <w:rPr>
          <w:rFonts w:asciiTheme="majorBidi" w:hAnsiTheme="majorBidi" w:cstheme="majorBidi"/>
          <w:sz w:val="24"/>
          <w:szCs w:val="24"/>
        </w:rPr>
      </w:pPr>
      <w:r w:rsidRPr="006C5D18">
        <w:rPr>
          <w:rFonts w:asciiTheme="majorBidi" w:hAnsiTheme="majorBidi" w:cstheme="majorBidi"/>
          <w:sz w:val="24"/>
          <w:szCs w:val="24"/>
        </w:rPr>
        <w:br w:type="page"/>
      </w:r>
      <w:r w:rsidRPr="006C5D18">
        <w:rPr>
          <w:rFonts w:asciiTheme="majorBidi" w:hAnsiTheme="majorBidi" w:cstheme="majorBidi"/>
          <w:sz w:val="24"/>
          <w:szCs w:val="24"/>
        </w:rPr>
        <w:lastRenderedPageBreak/>
        <w:t>Annexe à rendre avec la copie</w:t>
      </w:r>
    </w:p>
    <w:p w:rsidR="00FE586C" w:rsidRPr="006C5D18" w:rsidRDefault="00F96D8D" w:rsidP="006C5D18">
      <w:pPr>
        <w:jc w:val="center"/>
        <w:rPr>
          <w:rFonts w:asciiTheme="majorBidi" w:hAnsiTheme="majorBidi" w:cstheme="majorBidi"/>
          <w:sz w:val="24"/>
          <w:szCs w:val="24"/>
        </w:rPr>
      </w:pPr>
      <w:r>
        <w:rPr>
          <w:rFonts w:asciiTheme="majorBidi" w:hAnsiTheme="majorBidi" w:cstheme="majorBidi"/>
          <w:noProof/>
          <w:sz w:val="24"/>
          <w:szCs w:val="24"/>
          <w:lang w:eastAsia="fr-FR"/>
        </w:rPr>
        <w:pict>
          <v:shapetype id="_x0000_t202" coordsize="21600,21600" o:spt="202" path="m,l,21600r21600,l21600,xe">
            <v:stroke joinstyle="miter"/>
            <v:path gradientshapeok="t" o:connecttype="rect"/>
          </v:shapetype>
          <v:shape id="Zone de texte 76" o:spid="_x0000_s1031" type="#_x0000_t202" style="position:absolute;left:0;text-align:left;margin-left:-5.1pt;margin-top:86.2pt;width:108.65pt;height:2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" filled="f" stroked="f">
            <v:textbox>
              <w:txbxContent>
                <w:p w:rsidR="001F6515" w:rsidRDefault="001F6515" w:rsidP="00FE586C">
                  <w:r>
                    <w:t>DOCUMENT A</w:t>
                  </w:r>
                </w:p>
              </w:txbxContent>
            </v:textbox>
          </v:shape>
        </w:pict>
      </w:r>
      <w:r w:rsidR="00FE586C" w:rsidRPr="006C5D18">
        <w:rPr>
          <w:rFonts w:asciiTheme="majorBidi" w:hAnsiTheme="majorBidi" w:cstheme="majorBidi"/>
          <w:noProof/>
          <w:sz w:val="24"/>
          <w:szCs w:val="24"/>
          <w:lang w:eastAsia="fr-FR"/>
        </w:rPr>
        <w:drawing>
          <wp:inline distT="0" distB="0" distL="0" distR="0">
            <wp:extent cx="3486150" cy="2390775"/>
            <wp:effectExtent l="0" t="0" r="0" b="9525"/>
            <wp:docPr id="73" name="Image 73" descr="..\..\..\Documents and Settings\ERIC\Mes documents\Mes images\Sans titre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ocuments and Settings\ERIC\Mes documents\Mes images\Sans titre - 1.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2390775"/>
                    </a:xfrm>
                    <a:prstGeom prst="rect">
                      <a:avLst/>
                    </a:prstGeom>
                    <a:noFill/>
                    <a:ln>
                      <a:noFill/>
                    </a:ln>
                  </pic:spPr>
                </pic:pic>
              </a:graphicData>
            </a:graphic>
          </wp:inline>
        </w:drawing>
      </w:r>
    </w:p>
    <w:p w:rsidR="00FE586C" w:rsidRPr="006C5D18" w:rsidRDefault="00FE586C" w:rsidP="006C5D18">
      <w:pPr>
        <w:rPr>
          <w:rFonts w:asciiTheme="majorBidi" w:hAnsiTheme="majorBidi" w:cstheme="majorBid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45"/>
        <w:gridCol w:w="2445"/>
      </w:tblGrid>
      <w:tr w:rsidR="00FE586C" w:rsidRPr="006C5D18" w:rsidTr="006C5D18">
        <w:trPr>
          <w:jc w:val="center"/>
        </w:trPr>
        <w:tc>
          <w:tcPr>
            <w:tcW w:w="2445" w:type="dxa"/>
          </w:tcPr>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t(s)</w:t>
            </w:r>
          </w:p>
        </w:tc>
        <w:tc>
          <w:tcPr>
            <w:tcW w:w="2445" w:type="dxa"/>
          </w:tcPr>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x(m)</w:t>
            </w:r>
          </w:p>
        </w:tc>
      </w:tr>
      <w:tr w:rsidR="00FE586C" w:rsidRPr="006C5D18" w:rsidTr="006C5D18">
        <w:trPr>
          <w:jc w:val="center"/>
        </w:trPr>
        <w:tc>
          <w:tcPr>
            <w:tcW w:w="2445" w:type="dxa"/>
          </w:tcPr>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0,200</w:t>
            </w:r>
          </w:p>
        </w:tc>
        <w:tc>
          <w:tcPr>
            <w:tcW w:w="2445" w:type="dxa"/>
          </w:tcPr>
          <w:p w:rsidR="00FE586C" w:rsidRPr="006C5D18" w:rsidRDefault="00F96D8D" w:rsidP="006C5D18">
            <w:pPr>
              <w:rPr>
                <w:rFonts w:asciiTheme="majorBidi" w:hAnsiTheme="majorBidi" w:cstheme="majorBidi"/>
                <w:sz w:val="24"/>
                <w:szCs w:val="24"/>
              </w:rPr>
            </w:pPr>
            <w:r>
              <w:rPr>
                <w:rFonts w:asciiTheme="majorBidi" w:hAnsiTheme="majorBidi" w:cstheme="majorBidi"/>
                <w:noProof/>
                <w:sz w:val="24"/>
                <w:szCs w:val="24"/>
                <w:lang w:eastAsia="fr-FR"/>
              </w:rPr>
              <w:pict>
                <v:shape id="Zone de texte 75" o:spid="_x0000_s1032" type="#_x0000_t202" style="position:absolute;left:0;text-align:left;margin-left:135.5pt;margin-top:3.9pt;width:108.65pt;height:2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" filled="f" stroked="f">
                  <v:textbox>
                    <w:txbxContent>
                      <w:p w:rsidR="001F6515" w:rsidRDefault="001F6515" w:rsidP="00FE586C">
                        <w:r>
                          <w:t>DOCUMENT B</w:t>
                        </w:r>
                      </w:p>
                    </w:txbxContent>
                  </v:textbox>
                </v:shape>
              </w:pict>
            </w:r>
            <w:r w:rsidR="00FE586C" w:rsidRPr="006C5D18">
              <w:rPr>
                <w:rFonts w:asciiTheme="majorBidi" w:hAnsiTheme="majorBidi" w:cstheme="majorBidi"/>
                <w:sz w:val="24"/>
                <w:szCs w:val="24"/>
              </w:rPr>
              <w:t>0,098</w:t>
            </w:r>
          </w:p>
        </w:tc>
      </w:tr>
      <w:tr w:rsidR="00FE586C" w:rsidRPr="006C5D18" w:rsidTr="006C5D18">
        <w:trPr>
          <w:jc w:val="center"/>
        </w:trPr>
        <w:tc>
          <w:tcPr>
            <w:tcW w:w="2445" w:type="dxa"/>
          </w:tcPr>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0,233</w:t>
            </w:r>
          </w:p>
        </w:tc>
        <w:tc>
          <w:tcPr>
            <w:tcW w:w="2445" w:type="dxa"/>
          </w:tcPr>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0,105</w:t>
            </w:r>
          </w:p>
        </w:tc>
      </w:tr>
      <w:tr w:rsidR="00FE586C" w:rsidRPr="006C5D18" w:rsidTr="006C5D18">
        <w:trPr>
          <w:jc w:val="center"/>
        </w:trPr>
        <w:tc>
          <w:tcPr>
            <w:tcW w:w="2445" w:type="dxa"/>
          </w:tcPr>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0,267</w:t>
            </w:r>
          </w:p>
        </w:tc>
        <w:tc>
          <w:tcPr>
            <w:tcW w:w="2445" w:type="dxa"/>
          </w:tcPr>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0,114</w:t>
            </w:r>
          </w:p>
        </w:tc>
      </w:tr>
      <w:tr w:rsidR="00FE586C" w:rsidRPr="006C5D18" w:rsidTr="006C5D18">
        <w:trPr>
          <w:jc w:val="center"/>
        </w:trPr>
        <w:tc>
          <w:tcPr>
            <w:tcW w:w="2445" w:type="dxa"/>
          </w:tcPr>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0,300</w:t>
            </w:r>
          </w:p>
        </w:tc>
        <w:tc>
          <w:tcPr>
            <w:tcW w:w="2445" w:type="dxa"/>
          </w:tcPr>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0,122</w:t>
            </w:r>
          </w:p>
        </w:tc>
      </w:tr>
      <w:tr w:rsidR="00FE586C" w:rsidRPr="006C5D18" w:rsidTr="006C5D18">
        <w:trPr>
          <w:jc w:val="center"/>
        </w:trPr>
        <w:tc>
          <w:tcPr>
            <w:tcW w:w="2445" w:type="dxa"/>
          </w:tcPr>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0,333</w:t>
            </w:r>
          </w:p>
        </w:tc>
        <w:tc>
          <w:tcPr>
            <w:tcW w:w="2445" w:type="dxa"/>
          </w:tcPr>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0,130</w:t>
            </w:r>
          </w:p>
        </w:tc>
      </w:tr>
      <w:tr w:rsidR="00FE586C" w:rsidRPr="006C5D18" w:rsidTr="006C5D18">
        <w:trPr>
          <w:jc w:val="center"/>
        </w:trPr>
        <w:tc>
          <w:tcPr>
            <w:tcW w:w="2445" w:type="dxa"/>
          </w:tcPr>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0,367</w:t>
            </w:r>
          </w:p>
        </w:tc>
        <w:tc>
          <w:tcPr>
            <w:tcW w:w="2445" w:type="dxa"/>
          </w:tcPr>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0,138</w:t>
            </w:r>
          </w:p>
        </w:tc>
      </w:tr>
      <w:tr w:rsidR="00FE586C" w:rsidRPr="006C5D18" w:rsidTr="006C5D18">
        <w:trPr>
          <w:jc w:val="center"/>
        </w:trPr>
        <w:tc>
          <w:tcPr>
            <w:tcW w:w="2445" w:type="dxa"/>
          </w:tcPr>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0,400</w:t>
            </w:r>
          </w:p>
        </w:tc>
        <w:tc>
          <w:tcPr>
            <w:tcW w:w="2445" w:type="dxa"/>
          </w:tcPr>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0,147</w:t>
            </w:r>
          </w:p>
        </w:tc>
      </w:tr>
    </w:tbl>
    <w:p w:rsidR="00FE586C" w:rsidRPr="006C5D18" w:rsidRDefault="00FE586C" w:rsidP="006C5D18">
      <w:pPr>
        <w:rPr>
          <w:rFonts w:asciiTheme="majorBidi" w:hAnsiTheme="majorBidi" w:cstheme="majorBidi"/>
          <w:sz w:val="24"/>
          <w:szCs w:val="24"/>
        </w:rPr>
      </w:pPr>
    </w:p>
    <w:p w:rsidR="00FE586C" w:rsidRPr="006C5D18" w:rsidRDefault="00FE586C" w:rsidP="006C5D18">
      <w:pPr>
        <w:jc w:val="center"/>
        <w:rPr>
          <w:rFonts w:asciiTheme="majorBidi" w:hAnsiTheme="majorBidi" w:cstheme="majorBidi"/>
          <w:sz w:val="24"/>
          <w:szCs w:val="24"/>
        </w:rPr>
      </w:pPr>
      <w:r w:rsidRPr="006C5D18">
        <w:rPr>
          <w:rFonts w:asciiTheme="majorBidi" w:hAnsiTheme="majorBidi" w:cstheme="majorBidi"/>
          <w:noProof/>
          <w:sz w:val="24"/>
          <w:szCs w:val="24"/>
          <w:lang w:eastAsia="fr-FR"/>
        </w:rPr>
        <w:drawing>
          <wp:inline distT="0" distB="0" distL="0" distR="0">
            <wp:extent cx="6198345" cy="3075952"/>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9599" cy="3076575"/>
                    </a:xfrm>
                    <a:prstGeom prst="rect">
                      <a:avLst/>
                    </a:prstGeom>
                    <a:noFill/>
                    <a:ln>
                      <a:noFill/>
                    </a:ln>
                  </pic:spPr>
                </pic:pic>
              </a:graphicData>
            </a:graphic>
          </wp:inline>
        </w:drawing>
      </w:r>
    </w:p>
    <w:p w:rsidR="00FE586C" w:rsidRPr="006C5D18" w:rsidRDefault="00F96D8D" w:rsidP="006C5D18">
      <w:pPr>
        <w:rPr>
          <w:rFonts w:asciiTheme="majorBidi" w:hAnsiTheme="majorBidi" w:cstheme="majorBidi"/>
          <w:sz w:val="24"/>
          <w:szCs w:val="24"/>
        </w:rPr>
      </w:pPr>
      <w:r>
        <w:rPr>
          <w:rFonts w:asciiTheme="majorBidi" w:hAnsiTheme="majorBidi" w:cstheme="majorBidi"/>
          <w:noProof/>
          <w:sz w:val="24"/>
          <w:szCs w:val="24"/>
          <w:lang w:eastAsia="fr-FR"/>
        </w:rPr>
        <w:pict>
          <v:shape id="Zone de texte 74" o:spid="_x0000_s1033" type="#_x0000_t202" style="position:absolute;left:0;text-align:left;margin-left:5.2pt;margin-top:255pt;width:108.65pt;height:2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" filled="f" stroked="f">
            <v:textbox>
              <w:txbxContent>
                <w:p w:rsidR="001F6515" w:rsidRDefault="001F6515" w:rsidP="00FE586C"/>
              </w:txbxContent>
            </v:textbox>
          </v:shape>
        </w:pict>
      </w:r>
      <w:r w:rsidR="00FE586C" w:rsidRPr="006C5D18">
        <w:rPr>
          <w:rFonts w:asciiTheme="majorBidi" w:hAnsiTheme="majorBidi" w:cstheme="majorBidi"/>
          <w:noProof/>
          <w:sz w:val="24"/>
          <w:szCs w:val="24"/>
          <w:lang w:eastAsia="fr-FR"/>
        </w:rPr>
        <w:drawing>
          <wp:inline distT="0" distB="0" distL="0" distR="0">
            <wp:extent cx="3657600" cy="904875"/>
            <wp:effectExtent l="0" t="0" r="0" b="9525"/>
            <wp:docPr id="71" name="Image 71" descr="..\..\..\Documents and Settings\ERIC\Mes documents\Mes images\Sans titre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ocuments and Settings\ERIC\Mes documents\Mes images\Sans titre - 2.jp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904875"/>
                    </a:xfrm>
                    <a:prstGeom prst="rect">
                      <a:avLst/>
                    </a:prstGeom>
                    <a:noFill/>
                    <a:ln>
                      <a:noFill/>
                    </a:ln>
                  </pic:spPr>
                </pic:pic>
              </a:graphicData>
            </a:graphic>
          </wp:inline>
        </w:drawing>
      </w:r>
    </w:p>
    <w:p w:rsidR="00FE586C" w:rsidRPr="006C5D18" w:rsidRDefault="00FE586C" w:rsidP="006C5D18">
      <w:pPr>
        <w:rPr>
          <w:rFonts w:asciiTheme="majorBidi" w:hAnsiTheme="majorBidi" w:cstheme="majorBidi"/>
          <w:sz w:val="24"/>
          <w:szCs w:val="24"/>
        </w:rPr>
      </w:pPr>
      <w:r w:rsidRPr="006C5D18">
        <w:rPr>
          <w:rFonts w:asciiTheme="majorBidi" w:hAnsiTheme="majorBidi" w:cstheme="majorBidi"/>
          <w:sz w:val="24"/>
          <w:szCs w:val="24"/>
        </w:rPr>
        <w:t>DOCUMENT D</w:t>
      </w:r>
    </w:p>
    <w:p w:rsidR="00990BF5" w:rsidRPr="006C5D18" w:rsidRDefault="00990BF5" w:rsidP="006C5D18">
      <w:pPr>
        <w:rPr>
          <w:rFonts w:asciiTheme="majorBidi" w:hAnsiTheme="majorBidi" w:cstheme="majorBidi"/>
          <w:bCs/>
          <w:sz w:val="24"/>
          <w:szCs w:val="24"/>
        </w:rPr>
      </w:pPr>
      <w:r w:rsidRPr="006C5D18">
        <w:rPr>
          <w:rFonts w:asciiTheme="majorBidi" w:hAnsiTheme="majorBidi" w:cstheme="majorBidi"/>
          <w:bCs/>
          <w:sz w:val="24"/>
          <w:szCs w:val="24"/>
        </w:rPr>
        <w:br w:type="page"/>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sz w:val="24"/>
          <w:szCs w:val="24"/>
        </w:rPr>
        <w:lastRenderedPageBreak/>
        <w:t>Correction de l’Étude d'un texte sur les ondes</w:t>
      </w:r>
    </w:p>
    <w:p w:rsidR="00636C47" w:rsidRPr="006C5D18" w:rsidRDefault="00636C47" w:rsidP="006C5D18">
      <w:pPr>
        <w:pStyle w:val="Titre1"/>
        <w:keepNext w:val="0"/>
        <w:keepLines w:val="0"/>
        <w:widowControl w:val="0"/>
        <w:spacing w:before="0"/>
        <w:rPr>
          <w:rFonts w:asciiTheme="majorBidi" w:hAnsiTheme="majorBidi" w:cstheme="majorBidi"/>
          <w:sz w:val="24"/>
          <w:szCs w:val="24"/>
        </w:rPr>
      </w:pPr>
      <w:r w:rsidRPr="006C5D18">
        <w:rPr>
          <w:rFonts w:asciiTheme="majorBidi" w:hAnsiTheme="majorBidi" w:cstheme="majorBidi"/>
          <w:sz w:val="24"/>
          <w:szCs w:val="24"/>
        </w:rPr>
        <w:t>I- Questions sur le texte</w:t>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b/>
          <w:bCs/>
          <w:sz w:val="24"/>
          <w:szCs w:val="24"/>
        </w:rPr>
        <w:t>1.</w:t>
      </w:r>
      <w:r w:rsidRPr="006C5D18">
        <w:rPr>
          <w:rFonts w:asciiTheme="majorBidi" w:hAnsiTheme="majorBidi" w:cstheme="majorBidi"/>
          <w:sz w:val="24"/>
          <w:szCs w:val="24"/>
        </w:rPr>
        <w:t xml:space="preserve"> Ondes courtes si </w:t>
      </w:r>
      <w:r w:rsidRPr="006C5D18">
        <w:rPr>
          <w:rFonts w:asciiTheme="majorBidi" w:hAnsiTheme="majorBidi" w:cstheme="majorBidi"/>
          <w:sz w:val="24"/>
          <w:szCs w:val="24"/>
        </w:rPr>
        <w:sym w:font="Symbol" w:char="F06C"/>
      </w:r>
      <w:r w:rsidRPr="006C5D18">
        <w:rPr>
          <w:rFonts w:asciiTheme="majorBidi" w:hAnsiTheme="majorBidi" w:cstheme="majorBidi"/>
          <w:sz w:val="24"/>
          <w:szCs w:val="24"/>
        </w:rPr>
        <w:t xml:space="preserve">&lt; 0,5.h et ondes longues si </w:t>
      </w:r>
      <w:r w:rsidRPr="006C5D18">
        <w:rPr>
          <w:rFonts w:asciiTheme="majorBidi" w:hAnsiTheme="majorBidi" w:cstheme="majorBidi"/>
          <w:sz w:val="24"/>
          <w:szCs w:val="24"/>
        </w:rPr>
        <w:sym w:font="Symbol" w:char="F06C"/>
      </w:r>
      <w:r w:rsidRPr="006C5D18">
        <w:rPr>
          <w:rFonts w:asciiTheme="majorBidi" w:hAnsiTheme="majorBidi" w:cstheme="majorBidi"/>
          <w:sz w:val="24"/>
          <w:szCs w:val="24"/>
        </w:rPr>
        <w:t>&gt; 10.h</w:t>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sz w:val="24"/>
          <w:szCs w:val="24"/>
        </w:rPr>
        <w:t xml:space="preserve">Au large </w:t>
      </w:r>
      <w:r w:rsidRPr="006C5D18">
        <w:rPr>
          <w:rFonts w:asciiTheme="majorBidi" w:hAnsiTheme="majorBidi" w:cstheme="majorBidi"/>
          <w:b/>
          <w:bCs/>
          <w:sz w:val="24"/>
          <w:szCs w:val="24"/>
        </w:rPr>
        <w:t>h</w:t>
      </w:r>
      <w:r w:rsidRPr="006C5D18">
        <w:rPr>
          <w:rFonts w:asciiTheme="majorBidi" w:hAnsiTheme="majorBidi" w:cstheme="majorBidi"/>
          <w:b/>
          <w:bCs/>
          <w:sz w:val="24"/>
          <w:szCs w:val="24"/>
          <w:vertAlign w:val="subscript"/>
        </w:rPr>
        <w:t>1</w:t>
      </w:r>
      <w:r w:rsidRPr="006C5D18">
        <w:rPr>
          <w:rFonts w:asciiTheme="majorBidi" w:hAnsiTheme="majorBidi" w:cstheme="majorBidi"/>
          <w:b/>
          <w:bCs/>
          <w:sz w:val="24"/>
          <w:szCs w:val="24"/>
        </w:rPr>
        <w:t xml:space="preserve"> = 4000 m</w:t>
      </w:r>
      <w:r w:rsidRPr="006C5D18">
        <w:rPr>
          <w:rFonts w:asciiTheme="majorBidi" w:hAnsiTheme="majorBidi" w:cstheme="majorBidi"/>
          <w:sz w:val="24"/>
          <w:szCs w:val="24"/>
        </w:rPr>
        <w:t xml:space="preserve"> et </w:t>
      </w:r>
      <w:r w:rsidRPr="006C5D18">
        <w:rPr>
          <w:rFonts w:asciiTheme="majorBidi" w:hAnsiTheme="majorBidi" w:cstheme="majorBidi"/>
          <w:b/>
          <w:bCs/>
          <w:sz w:val="24"/>
          <w:szCs w:val="24"/>
        </w:rPr>
        <w:sym w:font="Symbol" w:char="F06C"/>
      </w:r>
      <w:r w:rsidRPr="006C5D18">
        <w:rPr>
          <w:rFonts w:asciiTheme="majorBidi" w:hAnsiTheme="majorBidi" w:cstheme="majorBidi"/>
          <w:b/>
          <w:bCs/>
          <w:sz w:val="24"/>
          <w:szCs w:val="24"/>
        </w:rPr>
        <w:t xml:space="preserve"> de l'ordre de 100 m</w:t>
      </w:r>
      <w:r w:rsidRPr="006C5D18">
        <w:rPr>
          <w:rFonts w:asciiTheme="majorBidi" w:hAnsiTheme="majorBidi" w:cstheme="majorBidi"/>
          <w:sz w:val="24"/>
          <w:szCs w:val="24"/>
        </w:rPr>
        <w:t xml:space="preserve">, on a donc </w:t>
      </w:r>
      <w:r w:rsidRPr="006C5D18">
        <w:rPr>
          <w:rFonts w:asciiTheme="majorBidi" w:hAnsiTheme="majorBidi" w:cstheme="majorBidi"/>
          <w:b/>
          <w:bCs/>
          <w:sz w:val="24"/>
          <w:szCs w:val="24"/>
        </w:rPr>
        <w:sym w:font="Symbol" w:char="F06C"/>
      </w:r>
      <w:r w:rsidRPr="006C5D18">
        <w:rPr>
          <w:rFonts w:asciiTheme="majorBidi" w:hAnsiTheme="majorBidi" w:cstheme="majorBidi"/>
          <w:b/>
          <w:bCs/>
          <w:sz w:val="24"/>
          <w:szCs w:val="24"/>
        </w:rPr>
        <w:t>&lt; 0,5.h</w:t>
      </w:r>
      <w:r w:rsidRPr="006C5D18">
        <w:rPr>
          <w:rFonts w:asciiTheme="majorBidi" w:hAnsiTheme="majorBidi" w:cstheme="majorBidi"/>
          <w:sz w:val="24"/>
          <w:szCs w:val="24"/>
        </w:rPr>
        <w:t xml:space="preserve">. On parlera </w:t>
      </w:r>
      <w:r w:rsidRPr="006C5D18">
        <w:rPr>
          <w:rFonts w:asciiTheme="majorBidi" w:hAnsiTheme="majorBidi" w:cstheme="majorBidi"/>
          <w:b/>
          <w:bCs/>
          <w:sz w:val="24"/>
          <w:szCs w:val="24"/>
        </w:rPr>
        <w:t>d'ondes courtes</w:t>
      </w:r>
      <w:r w:rsidRPr="006C5D18">
        <w:rPr>
          <w:rFonts w:asciiTheme="majorBidi" w:hAnsiTheme="majorBidi" w:cstheme="majorBidi"/>
          <w:sz w:val="24"/>
          <w:szCs w:val="24"/>
        </w:rPr>
        <w:t>.</w:t>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sz w:val="24"/>
          <w:szCs w:val="24"/>
        </w:rPr>
        <w:t>v</w:t>
      </w:r>
      <w:r w:rsidRPr="006C5D18">
        <w:rPr>
          <w:rFonts w:asciiTheme="majorBidi" w:hAnsiTheme="majorBidi" w:cstheme="majorBidi"/>
          <w:sz w:val="24"/>
          <w:szCs w:val="24"/>
          <w:vertAlign w:val="subscript"/>
        </w:rPr>
        <w:t>1</w:t>
      </w:r>
      <w:r w:rsidRPr="006C5D18">
        <w:rPr>
          <w:rFonts w:asciiTheme="majorBidi" w:hAnsiTheme="majorBidi" w:cstheme="majorBidi"/>
          <w:sz w:val="24"/>
          <w:szCs w:val="24"/>
        </w:rPr>
        <w:t xml:space="preserve"> = </w:t>
      </w:r>
      <w:r w:rsidRPr="006C5D18">
        <w:rPr>
          <w:rFonts w:asciiTheme="majorBidi" w:hAnsiTheme="majorBidi" w:cstheme="majorBidi"/>
          <w:position w:val="-22"/>
          <w:sz w:val="24"/>
          <w:szCs w:val="24"/>
        </w:rPr>
        <w:object w:dxaOrig="660" w:dyaOrig="660">
          <v:shape id="_x0000_i1047" type="#_x0000_t75" style="width:33.3pt;height:33.3pt" o:ole="">
            <v:imagedata r:id="rId50" o:title=""/>
          </v:shape>
          <o:OLEObject Type="Embed" ProgID="Equation.3" ShapeID="_x0000_i1047" DrawAspect="Content" ObjectID="_1629649332" r:id="rId51"/>
        </w:object>
      </w:r>
      <w:r w:rsidRPr="006C5D18">
        <w:rPr>
          <w:rFonts w:asciiTheme="majorBidi" w:hAnsiTheme="majorBidi" w:cstheme="majorBidi"/>
          <w:sz w:val="24"/>
          <w:szCs w:val="24"/>
        </w:rPr>
        <w:t xml:space="preserve">= </w:t>
      </w:r>
      <w:r w:rsidRPr="006C5D18">
        <w:rPr>
          <w:rFonts w:asciiTheme="majorBidi" w:hAnsiTheme="majorBidi" w:cstheme="majorBidi"/>
          <w:position w:val="-22"/>
          <w:sz w:val="24"/>
          <w:szCs w:val="24"/>
        </w:rPr>
        <w:object w:dxaOrig="940" w:dyaOrig="660">
          <v:shape id="_x0000_i1048" type="#_x0000_t75" style="width:46.75pt;height:33.3pt" o:ole="">
            <v:imagedata r:id="rId52" o:title=""/>
          </v:shape>
          <o:OLEObject Type="Embed" ProgID="Equation.3" ShapeID="_x0000_i1048" DrawAspect="Content" ObjectID="_1629649333" r:id="rId53"/>
        </w:object>
      </w:r>
      <w:r w:rsidRPr="006C5D18">
        <w:rPr>
          <w:rFonts w:asciiTheme="majorBidi" w:hAnsiTheme="majorBidi" w:cstheme="majorBidi"/>
          <w:sz w:val="24"/>
          <w:szCs w:val="24"/>
        </w:rPr>
        <w:t xml:space="preserve">= </w:t>
      </w:r>
      <w:r w:rsidRPr="006C5D18">
        <w:rPr>
          <w:rFonts w:asciiTheme="majorBidi" w:hAnsiTheme="majorBidi" w:cstheme="majorBidi"/>
          <w:b/>
          <w:bCs/>
          <w:sz w:val="24"/>
          <w:szCs w:val="24"/>
        </w:rPr>
        <w:t>11 m.s</w:t>
      </w:r>
      <w:r w:rsidRPr="006C5D18">
        <w:rPr>
          <w:rFonts w:asciiTheme="majorBidi" w:hAnsiTheme="majorBidi" w:cstheme="majorBidi"/>
          <w:b/>
          <w:bCs/>
          <w:sz w:val="24"/>
          <w:szCs w:val="24"/>
          <w:vertAlign w:val="superscript"/>
        </w:rPr>
        <w:t>–1</w:t>
      </w:r>
      <w:r w:rsidRPr="006C5D18">
        <w:rPr>
          <w:rFonts w:asciiTheme="majorBidi" w:hAnsiTheme="majorBidi" w:cstheme="majorBidi"/>
          <w:sz w:val="24"/>
          <w:szCs w:val="24"/>
        </w:rPr>
        <w:tab/>
      </w:r>
      <w:r w:rsidRPr="006C5D18">
        <w:rPr>
          <w:rFonts w:asciiTheme="majorBidi" w:hAnsiTheme="majorBidi" w:cstheme="majorBidi"/>
          <w:sz w:val="24"/>
          <w:szCs w:val="24"/>
        </w:rPr>
        <w:tab/>
        <w:t>(11,28 mais arrondi à 2 C.S.)</w:t>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sz w:val="24"/>
          <w:szCs w:val="24"/>
        </w:rPr>
        <w:sym w:font="Symbol" w:char="F06C"/>
      </w:r>
      <w:r w:rsidRPr="006C5D18">
        <w:rPr>
          <w:rFonts w:asciiTheme="majorBidi" w:hAnsiTheme="majorBidi" w:cstheme="majorBidi"/>
          <w:sz w:val="24"/>
          <w:szCs w:val="24"/>
          <w:vertAlign w:val="subscript"/>
        </w:rPr>
        <w:t>1</w:t>
      </w:r>
      <w:r w:rsidRPr="006C5D18">
        <w:rPr>
          <w:rFonts w:asciiTheme="majorBidi" w:hAnsiTheme="majorBidi" w:cstheme="majorBidi"/>
          <w:sz w:val="24"/>
          <w:szCs w:val="24"/>
        </w:rPr>
        <w:t xml:space="preserve"> = v</w:t>
      </w:r>
      <w:r w:rsidRPr="006C5D18">
        <w:rPr>
          <w:rFonts w:asciiTheme="majorBidi" w:hAnsiTheme="majorBidi" w:cstheme="majorBidi"/>
          <w:sz w:val="24"/>
          <w:szCs w:val="24"/>
          <w:vertAlign w:val="subscript"/>
        </w:rPr>
        <w:t>1</w:t>
      </w:r>
      <w:r w:rsidRPr="006C5D18">
        <w:rPr>
          <w:rFonts w:asciiTheme="majorBidi" w:hAnsiTheme="majorBidi" w:cstheme="majorBidi"/>
          <w:sz w:val="24"/>
          <w:szCs w:val="24"/>
        </w:rPr>
        <w:t>.T</w:t>
      </w:r>
    </w:p>
    <w:p w:rsidR="00636C47" w:rsidRPr="006C5D18" w:rsidRDefault="00F96D8D" w:rsidP="006C5D18">
      <w:pPr>
        <w:rPr>
          <w:rFonts w:asciiTheme="majorBidi" w:hAnsiTheme="majorBidi" w:cstheme="majorBidi"/>
          <w:sz w:val="24"/>
          <w:szCs w:val="24"/>
        </w:rPr>
      </w:pPr>
      <w:r>
        <w:rPr>
          <w:rFonts w:asciiTheme="majorBidi" w:hAnsiTheme="majorBidi" w:cstheme="majorBidi"/>
          <w:noProof/>
          <w:sz w:val="24"/>
          <w:szCs w:val="24"/>
          <w:lang w:eastAsia="fr-FR"/>
        </w:rPr>
        <w:pict>
          <v:shape id="Zone de texte 81" o:spid="_x0000_s1034" type="#_x0000_t202" style="position:absolute;left:0;text-align:left;margin-left:218.05pt;margin-top:.25pt;width:259.1pt;height:98.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">
            <v:textbox>
              <w:txbxContent>
                <w:p w:rsidR="001F6515" w:rsidRDefault="001F6515" w:rsidP="00636C47">
                  <w:pPr>
                    <w:pStyle w:val="Corpsdetexte"/>
                  </w:pPr>
                  <w:r>
                    <w:t>Il est possible de ne pas pousser le raisonnement littéral aussi loin.</w:t>
                  </w:r>
                </w:p>
                <w:p w:rsidR="001F6515" w:rsidRDefault="001F6515" w:rsidP="00636C47">
                  <w:pPr>
                    <w:rPr>
                      <w:i/>
                      <w:iCs/>
                    </w:rPr>
                  </w:pPr>
                  <w:r>
                    <w:rPr>
                      <w:i/>
                      <w:iCs/>
                    </w:rPr>
                    <w:t>Mais alors il faut impérativement travailler avec la valeur non arrondie de V</w:t>
                  </w:r>
                  <w:r>
                    <w:rPr>
                      <w:i/>
                      <w:iCs/>
                      <w:vertAlign w:val="subscript"/>
                    </w:rPr>
                    <w:t>1</w:t>
                  </w:r>
                  <w:r>
                    <w:rPr>
                      <w:i/>
                      <w:iCs/>
                    </w:rPr>
                    <w:t xml:space="preserve"> pour calculer T.</w:t>
                  </w:r>
                </w:p>
                <w:p w:rsidR="001F6515" w:rsidRDefault="001F6515" w:rsidP="00636C47">
                  <w:pPr>
                    <w:rPr>
                      <w:i/>
                      <w:iCs/>
                    </w:rPr>
                  </w:pPr>
                  <w:r>
                    <w:rPr>
                      <w:i/>
                      <w:iCs/>
                    </w:rPr>
                    <w:t>L'utilisation de la touche mémoire de la calculatrice est nécessaire.</w:t>
                  </w:r>
                </w:p>
              </w:txbxContent>
            </v:textbox>
          </v:shape>
        </w:pict>
      </w:r>
      <w:r w:rsidR="00636C47" w:rsidRPr="006C5D18">
        <w:rPr>
          <w:rFonts w:asciiTheme="majorBidi" w:hAnsiTheme="majorBidi" w:cstheme="majorBidi"/>
          <w:sz w:val="24"/>
          <w:szCs w:val="24"/>
        </w:rPr>
        <w:t xml:space="preserve">donc T = </w:t>
      </w:r>
      <w:r w:rsidR="00636C47" w:rsidRPr="006C5D18">
        <w:rPr>
          <w:rFonts w:asciiTheme="majorBidi" w:hAnsiTheme="majorBidi" w:cstheme="majorBidi"/>
          <w:position w:val="-26"/>
          <w:sz w:val="24"/>
          <w:szCs w:val="24"/>
        </w:rPr>
        <w:object w:dxaOrig="300" w:dyaOrig="660">
          <v:shape id="_x0000_i1049" type="#_x0000_t75" style="width:15.05pt;height:33.3pt" o:ole="">
            <v:imagedata r:id="rId54" o:title=""/>
          </v:shape>
          <o:OLEObject Type="Embed" ProgID="Equation.3" ShapeID="_x0000_i1049" DrawAspect="Content" ObjectID="_1629649334" r:id="rId55"/>
        </w:object>
      </w:r>
      <w:r w:rsidR="00636C47" w:rsidRPr="006C5D18">
        <w:rPr>
          <w:rFonts w:asciiTheme="majorBidi" w:hAnsiTheme="majorBidi" w:cstheme="majorBidi"/>
          <w:sz w:val="24"/>
          <w:szCs w:val="24"/>
        </w:rPr>
        <w:t xml:space="preserve">=  </w:t>
      </w:r>
      <w:r w:rsidR="00636C47" w:rsidRPr="006C5D18">
        <w:rPr>
          <w:rFonts w:asciiTheme="majorBidi" w:hAnsiTheme="majorBidi" w:cstheme="majorBidi"/>
          <w:position w:val="-58"/>
          <w:sz w:val="24"/>
          <w:szCs w:val="24"/>
        </w:rPr>
        <w:object w:dxaOrig="700" w:dyaOrig="980">
          <v:shape id="_x0000_i1050" type="#_x0000_t75" style="width:34.95pt;height:48.9pt" o:ole="">
            <v:imagedata r:id="rId56" o:title=""/>
          </v:shape>
          <o:OLEObject Type="Embed" ProgID="Equation.3" ShapeID="_x0000_i1050" DrawAspect="Content" ObjectID="_1629649335" r:id="rId57"/>
        </w:object>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sz w:val="24"/>
          <w:szCs w:val="24"/>
        </w:rPr>
        <w:t xml:space="preserve">T² = </w:t>
      </w:r>
      <w:r w:rsidRPr="006C5D18">
        <w:rPr>
          <w:rFonts w:asciiTheme="majorBidi" w:hAnsiTheme="majorBidi" w:cstheme="majorBidi"/>
          <w:position w:val="-50"/>
          <w:sz w:val="24"/>
          <w:szCs w:val="24"/>
        </w:rPr>
        <w:object w:dxaOrig="540" w:dyaOrig="920">
          <v:shape id="_x0000_i1051" type="#_x0000_t75" style="width:26.85pt;height:45.65pt" o:ole="">
            <v:imagedata r:id="rId58" o:title=""/>
          </v:shape>
          <o:OLEObject Type="Embed" ProgID="Equation.3" ShapeID="_x0000_i1051" DrawAspect="Content" ObjectID="_1629649336" r:id="rId59"/>
        </w:object>
      </w:r>
      <w:r w:rsidRPr="006C5D18">
        <w:rPr>
          <w:rFonts w:asciiTheme="majorBidi" w:hAnsiTheme="majorBidi" w:cstheme="majorBidi"/>
          <w:sz w:val="24"/>
          <w:szCs w:val="24"/>
        </w:rPr>
        <w:t xml:space="preserve">= </w:t>
      </w:r>
      <w:r w:rsidRPr="006C5D18">
        <w:rPr>
          <w:rFonts w:asciiTheme="majorBidi" w:hAnsiTheme="majorBidi" w:cstheme="majorBidi"/>
          <w:position w:val="-50"/>
          <w:sz w:val="24"/>
          <w:szCs w:val="24"/>
        </w:rPr>
        <w:object w:dxaOrig="440" w:dyaOrig="900">
          <v:shape id="_x0000_i1052" type="#_x0000_t75" style="width:22.05pt;height:45.15pt" o:ole="">
            <v:imagedata r:id="rId60" o:title=""/>
          </v:shape>
          <o:OLEObject Type="Embed" ProgID="Equation.3" ShapeID="_x0000_i1052" DrawAspect="Content" ObjectID="_1629649337" r:id="rId61"/>
        </w:object>
      </w:r>
      <w:r w:rsidRPr="006C5D18">
        <w:rPr>
          <w:rFonts w:asciiTheme="majorBidi" w:hAnsiTheme="majorBidi" w:cstheme="majorBidi"/>
          <w:sz w:val="24"/>
          <w:szCs w:val="24"/>
        </w:rPr>
        <w:t xml:space="preserve">= </w:t>
      </w:r>
      <w:r w:rsidRPr="006C5D18">
        <w:rPr>
          <w:rFonts w:asciiTheme="majorBidi" w:hAnsiTheme="majorBidi" w:cstheme="majorBidi"/>
          <w:position w:val="-24"/>
          <w:sz w:val="24"/>
          <w:szCs w:val="24"/>
        </w:rPr>
        <w:object w:dxaOrig="620" w:dyaOrig="639">
          <v:shape id="_x0000_i1053" type="#_x0000_t75" style="width:31.15pt;height:31.7pt" o:ole="">
            <v:imagedata r:id="rId62" o:title=""/>
          </v:shape>
          <o:OLEObject Type="Embed" ProgID="Equation.3" ShapeID="_x0000_i1053" DrawAspect="Content" ObjectID="_1629649338" r:id="rId63"/>
        </w:object>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sz w:val="24"/>
          <w:szCs w:val="24"/>
        </w:rPr>
        <w:t xml:space="preserve">Soit T = </w:t>
      </w:r>
      <w:r w:rsidRPr="006C5D18">
        <w:rPr>
          <w:rFonts w:asciiTheme="majorBidi" w:hAnsiTheme="majorBidi" w:cstheme="majorBidi"/>
          <w:position w:val="-26"/>
          <w:sz w:val="24"/>
          <w:szCs w:val="24"/>
        </w:rPr>
        <w:object w:dxaOrig="780" w:dyaOrig="700">
          <v:shape id="_x0000_i1054" type="#_x0000_t75" style="width:38.7pt;height:34.95pt" o:ole="">
            <v:imagedata r:id="rId64" o:title=""/>
          </v:shape>
          <o:OLEObject Type="Embed" ProgID="Equation.3" ShapeID="_x0000_i1054" DrawAspect="Content" ObjectID="_1629649339" r:id="rId65"/>
        </w:object>
      </w:r>
      <w:r w:rsidRPr="006C5D18">
        <w:rPr>
          <w:rFonts w:asciiTheme="majorBidi" w:hAnsiTheme="majorBidi" w:cstheme="majorBidi"/>
          <w:sz w:val="24"/>
          <w:szCs w:val="24"/>
        </w:rPr>
        <w:t xml:space="preserve">= </w:t>
      </w:r>
      <w:r w:rsidRPr="006C5D18">
        <w:rPr>
          <w:rFonts w:asciiTheme="majorBidi" w:hAnsiTheme="majorBidi" w:cstheme="majorBidi"/>
          <w:position w:val="-22"/>
          <w:sz w:val="24"/>
          <w:szCs w:val="24"/>
        </w:rPr>
        <w:object w:dxaOrig="999" w:dyaOrig="660">
          <v:shape id="_x0000_i1055" type="#_x0000_t75" style="width:49.95pt;height:33.3pt" o:ole="">
            <v:imagedata r:id="rId66" o:title=""/>
          </v:shape>
          <o:OLEObject Type="Embed" ProgID="Equation.3" ShapeID="_x0000_i1055" DrawAspect="Content" ObjectID="_1629649340" r:id="rId67"/>
        </w:object>
      </w:r>
      <w:r w:rsidRPr="006C5D18">
        <w:rPr>
          <w:rFonts w:asciiTheme="majorBidi" w:hAnsiTheme="majorBidi" w:cstheme="majorBidi"/>
          <w:b/>
          <w:bCs/>
          <w:sz w:val="24"/>
          <w:szCs w:val="24"/>
        </w:rPr>
        <w:t>= 7,1 s</w:t>
      </w:r>
      <w:r w:rsidRPr="006C5D18">
        <w:rPr>
          <w:rFonts w:asciiTheme="majorBidi" w:hAnsiTheme="majorBidi" w:cstheme="majorBidi"/>
          <w:sz w:val="24"/>
          <w:szCs w:val="24"/>
        </w:rPr>
        <w:tab/>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b/>
          <w:bCs/>
          <w:sz w:val="24"/>
          <w:szCs w:val="24"/>
        </w:rPr>
        <w:t>2.</w:t>
      </w:r>
      <w:r w:rsidRPr="006C5D18">
        <w:rPr>
          <w:rFonts w:asciiTheme="majorBidi" w:hAnsiTheme="majorBidi" w:cstheme="majorBidi"/>
          <w:sz w:val="24"/>
          <w:szCs w:val="24"/>
        </w:rPr>
        <w:t xml:space="preserve"> T ne varie pas. Il s'agit d'ondes "longues", on a v</w:t>
      </w:r>
      <w:r w:rsidRPr="006C5D18">
        <w:rPr>
          <w:rFonts w:asciiTheme="majorBidi" w:hAnsiTheme="majorBidi" w:cstheme="majorBidi"/>
          <w:sz w:val="24"/>
          <w:szCs w:val="24"/>
          <w:vertAlign w:val="subscript"/>
        </w:rPr>
        <w:t>2</w:t>
      </w:r>
      <w:r w:rsidRPr="006C5D18">
        <w:rPr>
          <w:rFonts w:asciiTheme="majorBidi" w:hAnsiTheme="majorBidi" w:cstheme="majorBidi"/>
          <w:sz w:val="24"/>
          <w:szCs w:val="24"/>
        </w:rPr>
        <w:t xml:space="preserve"> = </w:t>
      </w:r>
      <w:r w:rsidRPr="006C5D18">
        <w:rPr>
          <w:rFonts w:asciiTheme="majorBidi" w:hAnsiTheme="majorBidi" w:cstheme="majorBidi"/>
          <w:position w:val="-14"/>
          <w:sz w:val="24"/>
          <w:szCs w:val="24"/>
        </w:rPr>
        <w:object w:dxaOrig="620" w:dyaOrig="420">
          <v:shape id="_x0000_i1056" type="#_x0000_t75" style="width:31.15pt;height:21.5pt" o:ole="">
            <v:imagedata r:id="rId68" o:title=""/>
          </v:shape>
          <o:OLEObject Type="Embed" ProgID="Equation.3" ShapeID="_x0000_i1056" DrawAspect="Content" ObjectID="_1629649341" r:id="rId69"/>
        </w:object>
      </w:r>
      <w:r w:rsidRPr="006C5D18">
        <w:rPr>
          <w:rFonts w:asciiTheme="majorBidi" w:hAnsiTheme="majorBidi" w:cstheme="majorBidi"/>
          <w:sz w:val="24"/>
          <w:szCs w:val="24"/>
        </w:rPr>
        <w:t xml:space="preserve"> = </w:t>
      </w:r>
      <w:r w:rsidRPr="006C5D18">
        <w:rPr>
          <w:rFonts w:asciiTheme="majorBidi" w:hAnsiTheme="majorBidi" w:cstheme="majorBidi"/>
          <w:position w:val="-8"/>
          <w:sz w:val="24"/>
          <w:szCs w:val="24"/>
        </w:rPr>
        <w:object w:dxaOrig="780" w:dyaOrig="360">
          <v:shape id="_x0000_i1057" type="#_x0000_t75" style="width:38.7pt;height:18.25pt" o:ole="">
            <v:imagedata r:id="rId70" o:title=""/>
          </v:shape>
          <o:OLEObject Type="Embed" ProgID="Equation.3" ShapeID="_x0000_i1057" DrawAspect="Content" ObjectID="_1629649342" r:id="rId71"/>
        </w:object>
      </w:r>
      <w:r w:rsidRPr="006C5D18">
        <w:rPr>
          <w:rFonts w:asciiTheme="majorBidi" w:hAnsiTheme="majorBidi" w:cstheme="majorBidi"/>
          <w:sz w:val="24"/>
          <w:szCs w:val="24"/>
        </w:rPr>
        <w:t xml:space="preserve">= </w:t>
      </w:r>
      <w:r w:rsidRPr="006C5D18">
        <w:rPr>
          <w:rFonts w:asciiTheme="majorBidi" w:hAnsiTheme="majorBidi" w:cstheme="majorBidi"/>
          <w:b/>
          <w:bCs/>
          <w:sz w:val="24"/>
          <w:szCs w:val="24"/>
        </w:rPr>
        <w:t>5,5 m.s</w:t>
      </w:r>
      <w:r w:rsidRPr="006C5D18">
        <w:rPr>
          <w:rFonts w:asciiTheme="majorBidi" w:hAnsiTheme="majorBidi" w:cstheme="majorBidi"/>
          <w:b/>
          <w:bCs/>
          <w:sz w:val="24"/>
          <w:szCs w:val="24"/>
          <w:vertAlign w:val="superscript"/>
        </w:rPr>
        <w:t>–1</w:t>
      </w:r>
    </w:p>
    <w:p w:rsidR="00636C47" w:rsidRPr="006C5D18" w:rsidRDefault="00F96D8D" w:rsidP="006C5D18">
      <w:pPr>
        <w:rPr>
          <w:rFonts w:asciiTheme="majorBidi" w:hAnsiTheme="majorBidi" w:cstheme="majorBidi"/>
          <w:sz w:val="24"/>
          <w:szCs w:val="24"/>
        </w:rPr>
      </w:pPr>
      <w:r>
        <w:rPr>
          <w:rFonts w:asciiTheme="majorBidi" w:hAnsiTheme="majorBidi" w:cstheme="majorBidi"/>
          <w:noProof/>
          <w:sz w:val="24"/>
          <w:szCs w:val="24"/>
          <w:lang w:eastAsia="fr-FR"/>
        </w:rPr>
        <w:pict>
          <v:shape id="Zone de texte 80" o:spid="_x0000_s1035" type="#_x0000_t202" style="position:absolute;left:0;text-align:left;margin-left:205.9pt;margin-top:9.95pt;width:295.7pt;height:54.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">
            <v:textbox>
              <w:txbxContent>
                <w:p w:rsidR="001F6515" w:rsidRDefault="001F6515" w:rsidP="00636C47">
                  <w:pPr>
                    <w:rPr>
                      <w:i/>
                      <w:iCs/>
                    </w:rPr>
                  </w:pPr>
                  <w:r>
                    <w:rPr>
                      <w:i/>
                      <w:iCs/>
                    </w:rPr>
                    <w:t>Même remarque que précédemment: si on ne raisonne</w:t>
                  </w:r>
                  <w:r>
                    <w:rPr>
                      <w:i/>
                      <w:iCs/>
                    </w:rPr>
                    <w:br/>
                    <w:t xml:space="preserve"> pas en littéral jusqu'au bout, alors il faut travailler avec les valeurs non arrondies de V</w:t>
                  </w:r>
                  <w:r>
                    <w:rPr>
                      <w:i/>
                      <w:iCs/>
                      <w:vertAlign w:val="subscript"/>
                    </w:rPr>
                    <w:t>2</w:t>
                  </w:r>
                  <w:r>
                    <w:rPr>
                      <w:i/>
                      <w:iCs/>
                    </w:rPr>
                    <w:t xml:space="preserve"> et de T.</w:t>
                  </w:r>
                </w:p>
              </w:txbxContent>
            </v:textbox>
          </v:shape>
        </w:pict>
      </w:r>
      <w:r w:rsidR="00636C47" w:rsidRPr="006C5D18">
        <w:rPr>
          <w:rFonts w:asciiTheme="majorBidi" w:hAnsiTheme="majorBidi" w:cstheme="majorBidi"/>
          <w:sz w:val="24"/>
          <w:szCs w:val="24"/>
        </w:rPr>
        <w:sym w:font="Symbol" w:char="F06C"/>
      </w:r>
      <w:r w:rsidR="00636C47" w:rsidRPr="006C5D18">
        <w:rPr>
          <w:rFonts w:asciiTheme="majorBidi" w:hAnsiTheme="majorBidi" w:cstheme="majorBidi"/>
          <w:sz w:val="24"/>
          <w:szCs w:val="24"/>
          <w:vertAlign w:val="subscript"/>
        </w:rPr>
        <w:t>2</w:t>
      </w:r>
      <w:r w:rsidR="00636C47" w:rsidRPr="006C5D18">
        <w:rPr>
          <w:rFonts w:asciiTheme="majorBidi" w:hAnsiTheme="majorBidi" w:cstheme="majorBidi"/>
          <w:sz w:val="24"/>
          <w:szCs w:val="24"/>
        </w:rPr>
        <w:t xml:space="preserve"> = v</w:t>
      </w:r>
      <w:r w:rsidR="00636C47" w:rsidRPr="006C5D18">
        <w:rPr>
          <w:rFonts w:asciiTheme="majorBidi" w:hAnsiTheme="majorBidi" w:cstheme="majorBidi"/>
          <w:sz w:val="24"/>
          <w:szCs w:val="24"/>
          <w:vertAlign w:val="subscript"/>
        </w:rPr>
        <w:t>2</w:t>
      </w:r>
      <w:r w:rsidR="00636C47" w:rsidRPr="006C5D18">
        <w:rPr>
          <w:rFonts w:asciiTheme="majorBidi" w:hAnsiTheme="majorBidi" w:cstheme="majorBidi"/>
          <w:sz w:val="24"/>
          <w:szCs w:val="24"/>
        </w:rPr>
        <w:t xml:space="preserve">.T = </w:t>
      </w:r>
      <w:r w:rsidR="00636C47" w:rsidRPr="006C5D18">
        <w:rPr>
          <w:rFonts w:asciiTheme="majorBidi" w:hAnsiTheme="majorBidi" w:cstheme="majorBidi"/>
          <w:position w:val="-14"/>
          <w:sz w:val="24"/>
          <w:szCs w:val="24"/>
        </w:rPr>
        <w:object w:dxaOrig="620" w:dyaOrig="420">
          <v:shape id="_x0000_i1058" type="#_x0000_t75" style="width:31.15pt;height:21.5pt" o:ole="">
            <v:imagedata r:id="rId68" o:title=""/>
          </v:shape>
          <o:OLEObject Type="Embed" ProgID="Equation.3" ShapeID="_x0000_i1058" DrawAspect="Content" ObjectID="_1629649343" r:id="rId72"/>
        </w:object>
      </w:r>
      <w:r w:rsidR="00636C47" w:rsidRPr="006C5D18">
        <w:rPr>
          <w:rFonts w:asciiTheme="majorBidi" w:hAnsiTheme="majorBidi" w:cstheme="majorBidi"/>
          <w:sz w:val="24"/>
          <w:szCs w:val="24"/>
        </w:rPr>
        <w:sym w:font="Symbol" w:char="F0B4"/>
      </w:r>
      <w:r w:rsidR="00636C47" w:rsidRPr="006C5D18">
        <w:rPr>
          <w:rFonts w:asciiTheme="majorBidi" w:hAnsiTheme="majorBidi" w:cstheme="majorBidi"/>
          <w:position w:val="-26"/>
          <w:sz w:val="24"/>
          <w:szCs w:val="24"/>
        </w:rPr>
        <w:object w:dxaOrig="780" w:dyaOrig="700">
          <v:shape id="_x0000_i1059" type="#_x0000_t75" style="width:38.7pt;height:34.95pt" o:ole="">
            <v:imagedata r:id="rId64" o:title=""/>
          </v:shape>
          <o:OLEObject Type="Embed" ProgID="Equation.3" ShapeID="_x0000_i1059" DrawAspect="Content" ObjectID="_1629649344" r:id="rId73"/>
        </w:object>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sz w:val="24"/>
          <w:szCs w:val="24"/>
        </w:rPr>
        <w:sym w:font="Symbol" w:char="F06C"/>
      </w:r>
      <w:r w:rsidRPr="006C5D18">
        <w:rPr>
          <w:rFonts w:asciiTheme="majorBidi" w:hAnsiTheme="majorBidi" w:cstheme="majorBidi"/>
          <w:sz w:val="24"/>
          <w:szCs w:val="24"/>
          <w:vertAlign w:val="subscript"/>
        </w:rPr>
        <w:t>2</w:t>
      </w:r>
      <w:r w:rsidRPr="006C5D18">
        <w:rPr>
          <w:rFonts w:asciiTheme="majorBidi" w:hAnsiTheme="majorBidi" w:cstheme="majorBidi"/>
          <w:sz w:val="24"/>
          <w:szCs w:val="24"/>
        </w:rPr>
        <w:t xml:space="preserve"> = </w:t>
      </w:r>
      <w:r w:rsidRPr="006C5D18">
        <w:rPr>
          <w:rFonts w:asciiTheme="majorBidi" w:hAnsiTheme="majorBidi" w:cstheme="majorBidi"/>
          <w:position w:val="-26"/>
          <w:sz w:val="24"/>
          <w:szCs w:val="24"/>
        </w:rPr>
        <w:object w:dxaOrig="1219" w:dyaOrig="700">
          <v:shape id="_x0000_i1060" type="#_x0000_t75" style="width:60.7pt;height:34.95pt" o:ole="">
            <v:imagedata r:id="rId74" o:title=""/>
          </v:shape>
          <o:OLEObject Type="Embed" ProgID="Equation.3" ShapeID="_x0000_i1060" DrawAspect="Content" ObjectID="_1629649345" r:id="rId75"/>
        </w:object>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sz w:val="24"/>
          <w:szCs w:val="24"/>
        </w:rPr>
        <w:sym w:font="Symbol" w:char="F06C"/>
      </w:r>
      <w:r w:rsidRPr="006C5D18">
        <w:rPr>
          <w:rFonts w:asciiTheme="majorBidi" w:hAnsiTheme="majorBidi" w:cstheme="majorBidi"/>
          <w:sz w:val="24"/>
          <w:szCs w:val="24"/>
          <w:vertAlign w:val="subscript"/>
        </w:rPr>
        <w:t>2</w:t>
      </w:r>
      <w:r w:rsidRPr="006C5D18">
        <w:rPr>
          <w:rFonts w:asciiTheme="majorBidi" w:hAnsiTheme="majorBidi" w:cstheme="majorBidi"/>
          <w:sz w:val="24"/>
          <w:szCs w:val="24"/>
        </w:rPr>
        <w:t xml:space="preserve"> = </w:t>
      </w:r>
      <w:r w:rsidRPr="006C5D18">
        <w:rPr>
          <w:rFonts w:asciiTheme="majorBidi" w:hAnsiTheme="majorBidi" w:cstheme="majorBidi"/>
          <w:position w:val="-14"/>
          <w:sz w:val="24"/>
          <w:szCs w:val="24"/>
        </w:rPr>
        <w:object w:dxaOrig="960" w:dyaOrig="420">
          <v:shape id="_x0000_i1061" type="#_x0000_t75" style="width:48.35pt;height:21.5pt" o:ole="">
            <v:imagedata r:id="rId76" o:title=""/>
          </v:shape>
          <o:OLEObject Type="Embed" ProgID="Equation.3" ShapeID="_x0000_i1061" DrawAspect="Content" ObjectID="_1629649346" r:id="rId77"/>
        </w:object>
      </w:r>
      <w:r w:rsidRPr="006C5D18">
        <w:rPr>
          <w:rFonts w:asciiTheme="majorBidi" w:hAnsiTheme="majorBidi" w:cstheme="majorBidi"/>
          <w:sz w:val="24"/>
          <w:szCs w:val="24"/>
        </w:rPr>
        <w:t xml:space="preserve"> = </w:t>
      </w:r>
      <w:r w:rsidRPr="006C5D18">
        <w:rPr>
          <w:rFonts w:asciiTheme="majorBidi" w:hAnsiTheme="majorBidi" w:cstheme="majorBidi"/>
          <w:position w:val="-12"/>
          <w:sz w:val="24"/>
          <w:szCs w:val="24"/>
        </w:rPr>
        <w:object w:dxaOrig="1480" w:dyaOrig="400">
          <v:shape id="_x0000_i1062" type="#_x0000_t75" style="width:74.15pt;height:19.9pt" o:ole="">
            <v:imagedata r:id="rId78" o:title=""/>
          </v:shape>
          <o:OLEObject Type="Embed" ProgID="Equation.3" ShapeID="_x0000_i1062" DrawAspect="Content" ObjectID="_1629649347" r:id="rId79"/>
        </w:object>
      </w:r>
    </w:p>
    <w:p w:rsidR="00636C47" w:rsidRPr="006C5D18" w:rsidRDefault="00636C47" w:rsidP="006C5D18">
      <w:pPr>
        <w:rPr>
          <w:rFonts w:asciiTheme="majorBidi" w:hAnsiTheme="majorBidi" w:cstheme="majorBidi"/>
          <w:b/>
          <w:bCs/>
          <w:sz w:val="24"/>
          <w:szCs w:val="24"/>
        </w:rPr>
      </w:pPr>
      <w:r w:rsidRPr="006C5D18">
        <w:rPr>
          <w:rFonts w:asciiTheme="majorBidi" w:hAnsiTheme="majorBidi" w:cstheme="majorBidi"/>
          <w:b/>
          <w:bCs/>
          <w:sz w:val="24"/>
          <w:szCs w:val="24"/>
        </w:rPr>
        <w:sym w:font="Symbol" w:char="F06C"/>
      </w:r>
      <w:r w:rsidRPr="006C5D18">
        <w:rPr>
          <w:rFonts w:asciiTheme="majorBidi" w:hAnsiTheme="majorBidi" w:cstheme="majorBidi"/>
          <w:b/>
          <w:bCs/>
          <w:sz w:val="24"/>
          <w:szCs w:val="24"/>
          <w:vertAlign w:val="subscript"/>
        </w:rPr>
        <w:t>2</w:t>
      </w:r>
      <w:r w:rsidRPr="006C5D18">
        <w:rPr>
          <w:rFonts w:asciiTheme="majorBidi" w:hAnsiTheme="majorBidi" w:cstheme="majorBidi"/>
          <w:b/>
          <w:bCs/>
          <w:sz w:val="24"/>
          <w:szCs w:val="24"/>
        </w:rPr>
        <w:t xml:space="preserve"> = 39 m</w:t>
      </w:r>
    </w:p>
    <w:p w:rsidR="00636C47" w:rsidRPr="006C5D18" w:rsidRDefault="00636C47" w:rsidP="006C5D18">
      <w:pPr>
        <w:rPr>
          <w:rFonts w:asciiTheme="majorBidi" w:hAnsiTheme="majorBidi" w:cstheme="majorBidi"/>
          <w:sz w:val="24"/>
          <w:szCs w:val="24"/>
        </w:rPr>
      </w:pP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b/>
          <w:bCs/>
          <w:sz w:val="24"/>
          <w:szCs w:val="24"/>
        </w:rPr>
        <w:t>3.</w:t>
      </w:r>
      <w:r w:rsidRPr="006C5D18">
        <w:rPr>
          <w:rFonts w:asciiTheme="majorBidi" w:hAnsiTheme="majorBidi" w:cstheme="majorBidi"/>
          <w:sz w:val="24"/>
          <w:szCs w:val="24"/>
        </w:rPr>
        <w:t xml:space="preserve"> Derrière la digue, coté terre, on pourra </w:t>
      </w:r>
      <w:r w:rsidRPr="006C5D18">
        <w:rPr>
          <w:rFonts w:asciiTheme="majorBidi" w:hAnsiTheme="majorBidi" w:cstheme="majorBidi"/>
          <w:b/>
          <w:bCs/>
          <w:sz w:val="24"/>
          <w:szCs w:val="24"/>
        </w:rPr>
        <w:t>observer des vagues de forme circulaire</w:t>
      </w:r>
      <w:r w:rsidRPr="006C5D18">
        <w:rPr>
          <w:rFonts w:asciiTheme="majorBidi" w:hAnsiTheme="majorBidi" w:cstheme="majorBidi"/>
          <w:sz w:val="24"/>
          <w:szCs w:val="24"/>
        </w:rPr>
        <w:t xml:space="preserve"> centrée sur l'ouverture du chenal.</w:t>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sz w:val="24"/>
          <w:szCs w:val="24"/>
        </w:rPr>
        <w:t xml:space="preserve">On constate que </w:t>
      </w:r>
      <w:r w:rsidRPr="006C5D18">
        <w:rPr>
          <w:rFonts w:asciiTheme="majorBidi" w:hAnsiTheme="majorBidi" w:cstheme="majorBidi"/>
          <w:sz w:val="24"/>
          <w:szCs w:val="24"/>
        </w:rPr>
        <w:sym w:font="Symbol" w:char="F06C"/>
      </w:r>
      <w:r w:rsidRPr="006C5D18">
        <w:rPr>
          <w:rFonts w:asciiTheme="majorBidi" w:hAnsiTheme="majorBidi" w:cstheme="majorBidi"/>
          <w:sz w:val="24"/>
          <w:szCs w:val="24"/>
          <w:vertAlign w:val="subscript"/>
        </w:rPr>
        <w:t>2</w:t>
      </w:r>
      <w:r w:rsidRPr="006C5D18">
        <w:rPr>
          <w:rFonts w:asciiTheme="majorBidi" w:hAnsiTheme="majorBidi" w:cstheme="majorBidi"/>
          <w:sz w:val="24"/>
          <w:szCs w:val="24"/>
        </w:rPr>
        <w:t xml:space="preserve"> (=39m) est supérieure à l'ouverture a (=30m) du chenal, ainsi le phénomène de </w:t>
      </w:r>
      <w:r w:rsidRPr="006C5D18">
        <w:rPr>
          <w:rFonts w:asciiTheme="majorBidi" w:hAnsiTheme="majorBidi" w:cstheme="majorBidi"/>
          <w:b/>
          <w:bCs/>
          <w:sz w:val="24"/>
          <w:szCs w:val="24"/>
        </w:rPr>
        <w:t>diffraction</w:t>
      </w:r>
      <w:r w:rsidRPr="006C5D18">
        <w:rPr>
          <w:rFonts w:asciiTheme="majorBidi" w:hAnsiTheme="majorBidi" w:cstheme="majorBidi"/>
          <w:sz w:val="24"/>
          <w:szCs w:val="24"/>
        </w:rPr>
        <w:t xml:space="preserve"> sera bien visible.</w:t>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sz w:val="24"/>
          <w:szCs w:val="24"/>
        </w:rPr>
        <w:t xml:space="preserve">On peut également observer ce phénomène avec des ondes électromagnétiques telles </w:t>
      </w:r>
      <w:r w:rsidRPr="006C5D18">
        <w:rPr>
          <w:rFonts w:asciiTheme="majorBidi" w:hAnsiTheme="majorBidi" w:cstheme="majorBidi"/>
          <w:b/>
          <w:bCs/>
          <w:sz w:val="24"/>
          <w:szCs w:val="24"/>
        </w:rPr>
        <w:t>des ondes lumineuses</w:t>
      </w:r>
      <w:r w:rsidRPr="006C5D18">
        <w:rPr>
          <w:rFonts w:asciiTheme="majorBidi" w:hAnsiTheme="majorBidi" w:cstheme="majorBidi"/>
          <w:sz w:val="24"/>
          <w:szCs w:val="24"/>
        </w:rPr>
        <w:t xml:space="preserve"> lorsqu'elles rencontrent un obstacle ou un trou.</w:t>
      </w:r>
    </w:p>
    <w:p w:rsidR="00636C47" w:rsidRPr="006C5D18" w:rsidRDefault="00636C47" w:rsidP="006C5D18">
      <w:pPr>
        <w:jc w:val="center"/>
        <w:rPr>
          <w:rFonts w:asciiTheme="majorBidi" w:hAnsiTheme="majorBidi" w:cstheme="majorBidi"/>
          <w:b/>
          <w:bCs/>
          <w:sz w:val="24"/>
          <w:szCs w:val="24"/>
        </w:rPr>
      </w:pPr>
      <w:r w:rsidRPr="006C5D18">
        <w:rPr>
          <w:rFonts w:asciiTheme="majorBidi" w:hAnsiTheme="majorBidi" w:cstheme="majorBidi"/>
          <w:b/>
          <w:bCs/>
          <w:noProof/>
          <w:sz w:val="24"/>
          <w:szCs w:val="24"/>
          <w:lang w:eastAsia="fr-FR"/>
        </w:rPr>
        <w:drawing>
          <wp:inline distT="0" distB="0" distL="0" distR="0">
            <wp:extent cx="3686175" cy="2419350"/>
            <wp:effectExtent l="0" t="0" r="9525"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6175" cy="2419350"/>
                    </a:xfrm>
                    <a:prstGeom prst="rect">
                      <a:avLst/>
                    </a:prstGeom>
                    <a:noFill/>
                    <a:ln>
                      <a:noFill/>
                    </a:ln>
                  </pic:spPr>
                </pic:pic>
              </a:graphicData>
            </a:graphic>
          </wp:inline>
        </w:drawing>
      </w:r>
    </w:p>
    <w:p w:rsidR="00636C47" w:rsidRPr="006C5D18" w:rsidRDefault="00636C47" w:rsidP="006C5D18">
      <w:pPr>
        <w:jc w:val="center"/>
        <w:rPr>
          <w:rFonts w:asciiTheme="majorBidi" w:hAnsiTheme="majorBidi" w:cstheme="majorBidi"/>
          <w:sz w:val="24"/>
          <w:szCs w:val="24"/>
        </w:rPr>
      </w:pPr>
      <w:r w:rsidRPr="006C5D18">
        <w:rPr>
          <w:rFonts w:asciiTheme="majorBidi" w:hAnsiTheme="majorBidi" w:cstheme="majorBidi"/>
          <w:b/>
          <w:bCs/>
          <w:sz w:val="24"/>
          <w:szCs w:val="24"/>
        </w:rPr>
        <w:t xml:space="preserve">figure A : </w:t>
      </w:r>
      <w:r w:rsidRPr="006C5D18">
        <w:rPr>
          <w:rFonts w:asciiTheme="majorBidi" w:hAnsiTheme="majorBidi" w:cstheme="majorBidi"/>
          <w:sz w:val="24"/>
          <w:szCs w:val="24"/>
        </w:rPr>
        <w:t xml:space="preserve">On veille à ce que </w:t>
      </w:r>
      <w:r w:rsidRPr="006C5D18">
        <w:rPr>
          <w:rFonts w:asciiTheme="majorBidi" w:hAnsiTheme="majorBidi" w:cstheme="majorBidi"/>
          <w:sz w:val="24"/>
          <w:szCs w:val="24"/>
        </w:rPr>
        <w:sym w:font="Symbol" w:char="F06C"/>
      </w:r>
      <w:r w:rsidRPr="006C5D18">
        <w:rPr>
          <w:rFonts w:asciiTheme="majorBidi" w:hAnsiTheme="majorBidi" w:cstheme="majorBidi"/>
          <w:sz w:val="24"/>
          <w:szCs w:val="24"/>
        </w:rPr>
        <w:t xml:space="preserve"> ne soit pas modifiée par la diffraction.</w:t>
      </w:r>
    </w:p>
    <w:p w:rsidR="00636C47" w:rsidRPr="006C5D18" w:rsidRDefault="00636C47" w:rsidP="006C5D18">
      <w:pPr>
        <w:rPr>
          <w:rFonts w:asciiTheme="majorBidi" w:hAnsiTheme="majorBidi" w:cstheme="majorBidi"/>
          <w:b/>
          <w:bCs/>
          <w:sz w:val="24"/>
          <w:szCs w:val="24"/>
        </w:rPr>
      </w:pPr>
      <w:r w:rsidRPr="006C5D18">
        <w:rPr>
          <w:rFonts w:asciiTheme="majorBidi" w:hAnsiTheme="majorBidi" w:cstheme="majorBidi"/>
          <w:b/>
          <w:bCs/>
          <w:sz w:val="24"/>
          <w:szCs w:val="24"/>
        </w:rPr>
        <w:t>II.1.a)</w:t>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sz w:val="24"/>
          <w:szCs w:val="24"/>
        </w:rPr>
        <w:lastRenderedPageBreak/>
        <w:t>Le graphe représentant la fonction x = f(t) est une droite dont le coefficient directeur est égal à la célérité v de l'onde.</w:t>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sz w:val="24"/>
          <w:szCs w:val="24"/>
        </w:rPr>
        <w:t xml:space="preserve">Presque tous les points expérimentaux sont sur la droite, on en déduit que la </w:t>
      </w:r>
      <w:r w:rsidRPr="006C5D18">
        <w:rPr>
          <w:rFonts w:asciiTheme="majorBidi" w:hAnsiTheme="majorBidi" w:cstheme="majorBidi"/>
          <w:b/>
          <w:bCs/>
          <w:sz w:val="24"/>
          <w:szCs w:val="24"/>
        </w:rPr>
        <w:t>célérité de l'onde est constante</w:t>
      </w:r>
      <w:r w:rsidRPr="006C5D18">
        <w:rPr>
          <w:rFonts w:asciiTheme="majorBidi" w:hAnsiTheme="majorBidi" w:cstheme="majorBidi"/>
          <w:sz w:val="24"/>
          <w:szCs w:val="24"/>
        </w:rPr>
        <w:t xml:space="preserve"> aux légères erreurs de pointage près.</w:t>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sz w:val="24"/>
          <w:szCs w:val="24"/>
        </w:rPr>
        <w:t>On choisit deux points sur la droite: A (t</w:t>
      </w:r>
      <w:r w:rsidRPr="006C5D18">
        <w:rPr>
          <w:rFonts w:asciiTheme="majorBidi" w:hAnsiTheme="majorBidi" w:cstheme="majorBidi"/>
          <w:sz w:val="24"/>
          <w:szCs w:val="24"/>
          <w:vertAlign w:val="subscript"/>
        </w:rPr>
        <w:t>A</w:t>
      </w:r>
      <w:r w:rsidRPr="006C5D18">
        <w:rPr>
          <w:rFonts w:asciiTheme="majorBidi" w:hAnsiTheme="majorBidi" w:cstheme="majorBidi"/>
          <w:sz w:val="24"/>
          <w:szCs w:val="24"/>
        </w:rPr>
        <w:t xml:space="preserve"> = 0,25 ; x</w:t>
      </w:r>
      <w:r w:rsidRPr="006C5D18">
        <w:rPr>
          <w:rFonts w:asciiTheme="majorBidi" w:hAnsiTheme="majorBidi" w:cstheme="majorBidi"/>
          <w:sz w:val="24"/>
          <w:szCs w:val="24"/>
          <w:vertAlign w:val="subscript"/>
        </w:rPr>
        <w:t>A</w:t>
      </w:r>
      <w:r w:rsidRPr="006C5D18">
        <w:rPr>
          <w:rFonts w:asciiTheme="majorBidi" w:hAnsiTheme="majorBidi" w:cstheme="majorBidi"/>
          <w:sz w:val="24"/>
          <w:szCs w:val="24"/>
        </w:rPr>
        <w:t xml:space="preserve"> = 0,11) et B (t</w:t>
      </w:r>
      <w:r w:rsidRPr="006C5D18">
        <w:rPr>
          <w:rFonts w:asciiTheme="majorBidi" w:hAnsiTheme="majorBidi" w:cstheme="majorBidi"/>
          <w:sz w:val="24"/>
          <w:szCs w:val="24"/>
          <w:vertAlign w:val="subscript"/>
        </w:rPr>
        <w:t>B</w:t>
      </w:r>
      <w:r w:rsidRPr="006C5D18">
        <w:rPr>
          <w:rFonts w:asciiTheme="majorBidi" w:hAnsiTheme="majorBidi" w:cstheme="majorBidi"/>
          <w:sz w:val="24"/>
          <w:szCs w:val="24"/>
        </w:rPr>
        <w:t xml:space="preserve"> = 0,38 ; x</w:t>
      </w:r>
      <w:r w:rsidRPr="006C5D18">
        <w:rPr>
          <w:rFonts w:asciiTheme="majorBidi" w:hAnsiTheme="majorBidi" w:cstheme="majorBidi"/>
          <w:sz w:val="24"/>
          <w:szCs w:val="24"/>
          <w:vertAlign w:val="subscript"/>
        </w:rPr>
        <w:t>B</w:t>
      </w:r>
      <w:r w:rsidRPr="006C5D18">
        <w:rPr>
          <w:rFonts w:asciiTheme="majorBidi" w:hAnsiTheme="majorBidi" w:cstheme="majorBidi"/>
          <w:sz w:val="24"/>
          <w:szCs w:val="24"/>
        </w:rPr>
        <w:t xml:space="preserve"> = 0,141).</w:t>
      </w:r>
    </w:p>
    <w:p w:rsidR="00636C47" w:rsidRPr="006C5D18" w:rsidRDefault="00636C47" w:rsidP="006C5D18">
      <w:pPr>
        <w:rPr>
          <w:rFonts w:asciiTheme="majorBidi" w:hAnsiTheme="majorBidi" w:cstheme="majorBidi"/>
          <w:b/>
          <w:bCs/>
          <w:sz w:val="24"/>
          <w:szCs w:val="24"/>
          <w:vertAlign w:val="superscript"/>
        </w:rPr>
      </w:pPr>
      <w:r w:rsidRPr="006C5D18">
        <w:rPr>
          <w:rFonts w:asciiTheme="majorBidi" w:hAnsiTheme="majorBidi" w:cstheme="majorBidi"/>
          <w:sz w:val="24"/>
          <w:szCs w:val="24"/>
        </w:rPr>
        <w:t xml:space="preserve">v = </w:t>
      </w:r>
      <w:r w:rsidRPr="006C5D18">
        <w:rPr>
          <w:rFonts w:asciiTheme="majorBidi" w:hAnsiTheme="majorBidi" w:cstheme="majorBidi"/>
          <w:position w:val="-26"/>
          <w:sz w:val="24"/>
          <w:szCs w:val="24"/>
        </w:rPr>
        <w:object w:dxaOrig="820" w:dyaOrig="660">
          <v:shape id="_x0000_i1063" type="#_x0000_t75" style="width:40.85pt;height:33.3pt" o:ole="">
            <v:imagedata r:id="rId81" o:title=""/>
          </v:shape>
          <o:OLEObject Type="Embed" ProgID="Equation.3" ShapeID="_x0000_i1063" DrawAspect="Content" ObjectID="_1629649348" r:id="rId82"/>
        </w:object>
      </w:r>
      <w:r w:rsidRPr="006C5D18">
        <w:rPr>
          <w:rFonts w:asciiTheme="majorBidi" w:hAnsiTheme="majorBidi" w:cstheme="majorBidi"/>
          <w:sz w:val="24"/>
          <w:szCs w:val="24"/>
        </w:rPr>
        <w:t xml:space="preserve">= </w:t>
      </w:r>
      <w:r w:rsidRPr="006C5D18">
        <w:rPr>
          <w:rFonts w:asciiTheme="majorBidi" w:hAnsiTheme="majorBidi" w:cstheme="majorBidi"/>
          <w:position w:val="-24"/>
          <w:sz w:val="24"/>
          <w:szCs w:val="24"/>
        </w:rPr>
        <w:object w:dxaOrig="1400" w:dyaOrig="639">
          <v:shape id="_x0000_i1064" type="#_x0000_t75" style="width:69.85pt;height:31.7pt" o:ole="">
            <v:imagedata r:id="rId83" o:title=""/>
          </v:shape>
          <o:OLEObject Type="Embed" ProgID="Equation.3" ShapeID="_x0000_i1064" DrawAspect="Content" ObjectID="_1629649349" r:id="rId84"/>
        </w:object>
      </w:r>
      <w:r w:rsidRPr="006C5D18">
        <w:rPr>
          <w:rFonts w:asciiTheme="majorBidi" w:hAnsiTheme="majorBidi" w:cstheme="majorBidi"/>
          <w:sz w:val="24"/>
          <w:szCs w:val="24"/>
        </w:rPr>
        <w:t xml:space="preserve">= </w:t>
      </w:r>
      <w:r w:rsidRPr="006C5D18">
        <w:rPr>
          <w:rFonts w:asciiTheme="majorBidi" w:hAnsiTheme="majorBidi" w:cstheme="majorBidi"/>
          <w:b/>
          <w:bCs/>
          <w:sz w:val="24"/>
          <w:szCs w:val="24"/>
        </w:rPr>
        <w:t>0,24 m.s</w:t>
      </w:r>
      <w:r w:rsidRPr="006C5D18">
        <w:rPr>
          <w:rFonts w:asciiTheme="majorBidi" w:hAnsiTheme="majorBidi" w:cstheme="majorBidi"/>
          <w:b/>
          <w:bCs/>
          <w:sz w:val="24"/>
          <w:szCs w:val="24"/>
          <w:vertAlign w:val="superscript"/>
        </w:rPr>
        <w:t>–1</w:t>
      </w:r>
    </w:p>
    <w:p w:rsidR="00636C47" w:rsidRPr="006C5D18" w:rsidRDefault="00636C47" w:rsidP="006C5D18">
      <w:pPr>
        <w:jc w:val="center"/>
        <w:rPr>
          <w:rFonts w:asciiTheme="majorBidi" w:hAnsiTheme="majorBidi" w:cstheme="majorBidi"/>
          <w:b/>
          <w:bCs/>
          <w:sz w:val="24"/>
          <w:szCs w:val="24"/>
        </w:rPr>
      </w:pPr>
      <w:r w:rsidRPr="006C5D18">
        <w:rPr>
          <w:rFonts w:asciiTheme="majorBidi" w:hAnsiTheme="majorBidi" w:cstheme="majorBidi"/>
          <w:b/>
          <w:bCs/>
          <w:noProof/>
          <w:sz w:val="24"/>
          <w:szCs w:val="24"/>
          <w:lang w:eastAsia="fr-FR"/>
        </w:rPr>
        <w:drawing>
          <wp:inline distT="0" distB="0" distL="0" distR="0">
            <wp:extent cx="5962650" cy="3533775"/>
            <wp:effectExtent l="0" t="0" r="0" b="952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0" cy="3533775"/>
                    </a:xfrm>
                    <a:prstGeom prst="rect">
                      <a:avLst/>
                    </a:prstGeom>
                    <a:noFill/>
                    <a:ln>
                      <a:noFill/>
                    </a:ln>
                  </pic:spPr>
                </pic:pic>
              </a:graphicData>
            </a:graphic>
          </wp:inline>
        </w:drawing>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b/>
          <w:bCs/>
          <w:sz w:val="24"/>
          <w:szCs w:val="24"/>
        </w:rPr>
        <w:t xml:space="preserve">II.1.b) </w:t>
      </w:r>
      <w:r w:rsidRPr="006C5D18">
        <w:rPr>
          <w:rFonts w:asciiTheme="majorBidi" w:hAnsiTheme="majorBidi" w:cstheme="majorBidi"/>
          <w:sz w:val="24"/>
          <w:szCs w:val="24"/>
        </w:rPr>
        <w:t xml:space="preserve"> Le sommet de la ride 1 et le sommet de la ride 4 sont séparés par une distance d = 3</w:t>
      </w:r>
      <w:r w:rsidRPr="006C5D18">
        <w:rPr>
          <w:rFonts w:asciiTheme="majorBidi" w:hAnsiTheme="majorBidi" w:cstheme="majorBidi"/>
          <w:sz w:val="24"/>
          <w:szCs w:val="24"/>
        </w:rPr>
        <w:sym w:font="Symbol" w:char="F06C"/>
      </w:r>
    </w:p>
    <w:p w:rsidR="00636C47" w:rsidRPr="006C5D18" w:rsidRDefault="00636C47" w:rsidP="006C5D18">
      <w:pPr>
        <w:rPr>
          <w:rFonts w:asciiTheme="majorBidi" w:hAnsiTheme="majorBidi" w:cstheme="majorBidi"/>
          <w:b/>
          <w:bCs/>
          <w:sz w:val="24"/>
          <w:szCs w:val="24"/>
        </w:rPr>
      </w:pPr>
      <w:r w:rsidRPr="006C5D18">
        <w:rPr>
          <w:rFonts w:asciiTheme="majorBidi" w:hAnsiTheme="majorBidi" w:cstheme="majorBidi"/>
          <w:b/>
          <w:bCs/>
          <w:sz w:val="24"/>
          <w:szCs w:val="24"/>
        </w:rPr>
        <w:sym w:font="Symbol" w:char="F06C"/>
      </w:r>
      <w:r w:rsidRPr="006C5D18">
        <w:rPr>
          <w:rFonts w:asciiTheme="majorBidi" w:hAnsiTheme="majorBidi" w:cstheme="majorBidi"/>
          <w:b/>
          <w:bCs/>
          <w:sz w:val="24"/>
          <w:szCs w:val="24"/>
        </w:rPr>
        <w:t xml:space="preserve"> = d/3 = 0,029 m</w:t>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sz w:val="24"/>
          <w:szCs w:val="24"/>
        </w:rPr>
        <w:t xml:space="preserve">On a en théorie </w:t>
      </w:r>
      <w:r w:rsidRPr="006C5D18">
        <w:rPr>
          <w:rFonts w:asciiTheme="majorBidi" w:hAnsiTheme="majorBidi" w:cstheme="majorBidi"/>
          <w:sz w:val="24"/>
          <w:szCs w:val="24"/>
        </w:rPr>
        <w:sym w:font="Symbol" w:char="F06C"/>
      </w:r>
      <w:r w:rsidRPr="006C5D18">
        <w:rPr>
          <w:rFonts w:asciiTheme="majorBidi" w:hAnsiTheme="majorBidi" w:cstheme="majorBidi"/>
          <w:sz w:val="24"/>
          <w:szCs w:val="24"/>
        </w:rPr>
        <w:t xml:space="preserve"> = </w:t>
      </w:r>
      <w:r w:rsidRPr="006C5D18">
        <w:rPr>
          <w:rFonts w:asciiTheme="majorBidi" w:hAnsiTheme="majorBidi" w:cstheme="majorBidi"/>
          <w:position w:val="-24"/>
          <w:sz w:val="24"/>
          <w:szCs w:val="24"/>
        </w:rPr>
        <w:object w:dxaOrig="279" w:dyaOrig="639">
          <v:shape id="_x0000_i1065" type="#_x0000_t75" style="width:13.95pt;height:31.7pt" o:ole="">
            <v:imagedata r:id="rId86" o:title=""/>
          </v:shape>
          <o:OLEObject Type="Embed" ProgID="Equation.3" ShapeID="_x0000_i1065" DrawAspect="Content" ObjectID="_1629649350" r:id="rId87"/>
        </w:object>
      </w:r>
      <w:r w:rsidRPr="006C5D18">
        <w:rPr>
          <w:rFonts w:asciiTheme="majorBidi" w:hAnsiTheme="majorBidi" w:cstheme="majorBidi"/>
          <w:sz w:val="24"/>
          <w:szCs w:val="24"/>
        </w:rPr>
        <w:tab/>
        <w:t xml:space="preserve">soit </w:t>
      </w:r>
      <w:r w:rsidRPr="006C5D18">
        <w:rPr>
          <w:rFonts w:asciiTheme="majorBidi" w:hAnsiTheme="majorBidi" w:cstheme="majorBidi"/>
          <w:i/>
          <w:iCs/>
          <w:sz w:val="24"/>
          <w:szCs w:val="24"/>
        </w:rPr>
        <w:t>f</w:t>
      </w:r>
      <w:r w:rsidRPr="006C5D18">
        <w:rPr>
          <w:rFonts w:asciiTheme="majorBidi" w:hAnsiTheme="majorBidi" w:cstheme="majorBidi"/>
          <w:sz w:val="24"/>
          <w:szCs w:val="24"/>
        </w:rPr>
        <w:t xml:space="preserve">= </w:t>
      </w:r>
      <w:r w:rsidRPr="006C5D18">
        <w:rPr>
          <w:rFonts w:asciiTheme="majorBidi" w:hAnsiTheme="majorBidi" w:cstheme="majorBidi"/>
          <w:position w:val="-20"/>
          <w:sz w:val="24"/>
          <w:szCs w:val="24"/>
        </w:rPr>
        <w:object w:dxaOrig="279" w:dyaOrig="600">
          <v:shape id="_x0000_i1066" type="#_x0000_t75" style="width:13.95pt;height:30.1pt" o:ole="">
            <v:imagedata r:id="rId88" o:title=""/>
          </v:shape>
          <o:OLEObject Type="Embed" ProgID="Equation.3" ShapeID="_x0000_i1066" DrawAspect="Content" ObjectID="_1629649351" r:id="rId89"/>
        </w:object>
      </w:r>
      <w:r w:rsidRPr="006C5D18">
        <w:rPr>
          <w:rFonts w:asciiTheme="majorBidi" w:hAnsiTheme="majorBidi" w:cstheme="majorBidi"/>
          <w:sz w:val="24"/>
          <w:szCs w:val="24"/>
        </w:rPr>
        <w:t>.</w:t>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sz w:val="24"/>
          <w:szCs w:val="24"/>
        </w:rPr>
        <w:t xml:space="preserve">Expérimentalement, on obtient </w:t>
      </w:r>
      <w:r w:rsidRPr="006C5D18">
        <w:rPr>
          <w:rFonts w:asciiTheme="majorBidi" w:hAnsiTheme="majorBidi" w:cstheme="majorBidi"/>
          <w:i/>
          <w:iCs/>
          <w:sz w:val="24"/>
          <w:szCs w:val="24"/>
        </w:rPr>
        <w:t>f</w:t>
      </w:r>
      <w:r w:rsidRPr="006C5D18">
        <w:rPr>
          <w:rFonts w:asciiTheme="majorBidi" w:hAnsiTheme="majorBidi" w:cstheme="majorBidi"/>
          <w:i/>
          <w:iCs/>
          <w:sz w:val="24"/>
          <w:szCs w:val="24"/>
          <w:vertAlign w:val="subscript"/>
        </w:rPr>
        <w:t>exp</w:t>
      </w:r>
      <w:r w:rsidRPr="006C5D18">
        <w:rPr>
          <w:rFonts w:asciiTheme="majorBidi" w:hAnsiTheme="majorBidi" w:cstheme="majorBidi"/>
          <w:sz w:val="24"/>
          <w:szCs w:val="24"/>
        </w:rPr>
        <w:t xml:space="preserve">= </w:t>
      </w:r>
      <w:r w:rsidRPr="006C5D18">
        <w:rPr>
          <w:rFonts w:asciiTheme="majorBidi" w:hAnsiTheme="majorBidi" w:cstheme="majorBidi"/>
          <w:position w:val="-24"/>
          <w:sz w:val="24"/>
          <w:szCs w:val="24"/>
        </w:rPr>
        <w:object w:dxaOrig="900" w:dyaOrig="639">
          <v:shape id="_x0000_i1067" type="#_x0000_t75" style="width:45.15pt;height:31.7pt" o:ole="">
            <v:imagedata r:id="rId90" o:title=""/>
          </v:shape>
          <o:OLEObject Type="Embed" ProgID="Equation.3" ShapeID="_x0000_i1067" DrawAspect="Content" ObjectID="_1629649352" r:id="rId91"/>
        </w:object>
      </w:r>
      <w:r w:rsidRPr="006C5D18">
        <w:rPr>
          <w:rFonts w:asciiTheme="majorBidi" w:hAnsiTheme="majorBidi" w:cstheme="majorBidi"/>
          <w:sz w:val="24"/>
          <w:szCs w:val="24"/>
        </w:rPr>
        <w:t xml:space="preserve">= </w:t>
      </w:r>
      <w:r w:rsidRPr="006C5D18">
        <w:rPr>
          <w:rFonts w:asciiTheme="majorBidi" w:hAnsiTheme="majorBidi" w:cstheme="majorBidi"/>
          <w:b/>
          <w:bCs/>
          <w:sz w:val="24"/>
          <w:szCs w:val="24"/>
        </w:rPr>
        <w:t>8,1 Hz</w:t>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sz w:val="24"/>
          <w:szCs w:val="24"/>
        </w:rPr>
        <w:t>Ce résultat est conforme avec la fréquence annoncée du stroboscope puisqu'on vérifie 8 &lt;</w:t>
      </w:r>
      <w:r w:rsidRPr="006C5D18">
        <w:rPr>
          <w:rFonts w:asciiTheme="majorBidi" w:hAnsiTheme="majorBidi" w:cstheme="majorBidi"/>
          <w:i/>
          <w:iCs/>
          <w:sz w:val="24"/>
          <w:szCs w:val="24"/>
        </w:rPr>
        <w:t>f</w:t>
      </w:r>
      <w:r w:rsidRPr="006C5D18">
        <w:rPr>
          <w:rFonts w:asciiTheme="majorBidi" w:hAnsiTheme="majorBidi" w:cstheme="majorBidi"/>
          <w:i/>
          <w:iCs/>
          <w:sz w:val="24"/>
          <w:szCs w:val="24"/>
          <w:vertAlign w:val="subscript"/>
        </w:rPr>
        <w:t>exp</w:t>
      </w:r>
      <w:r w:rsidRPr="006C5D18">
        <w:rPr>
          <w:rFonts w:asciiTheme="majorBidi" w:hAnsiTheme="majorBidi" w:cstheme="majorBidi"/>
          <w:sz w:val="24"/>
          <w:szCs w:val="24"/>
        </w:rPr>
        <w:t>&lt; 9 Hz.</w:t>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b/>
          <w:bCs/>
          <w:sz w:val="24"/>
          <w:szCs w:val="24"/>
        </w:rPr>
        <w:t>II.2.a)</w:t>
      </w:r>
      <w:r w:rsidRPr="006C5D18">
        <w:rPr>
          <w:rFonts w:asciiTheme="majorBidi" w:hAnsiTheme="majorBidi" w:cstheme="majorBidi"/>
          <w:sz w:val="24"/>
          <w:szCs w:val="24"/>
        </w:rPr>
        <w:t xml:space="preserve"> La perturbation créée en S a parcouru une distance d = SM = 2,5</w:t>
      </w:r>
      <w:r w:rsidRPr="006C5D18">
        <w:rPr>
          <w:rFonts w:asciiTheme="majorBidi" w:hAnsiTheme="majorBidi" w:cstheme="majorBidi"/>
          <w:sz w:val="24"/>
          <w:szCs w:val="24"/>
        </w:rPr>
        <w:sym w:font="Symbol" w:char="F06C"/>
      </w:r>
      <w:r w:rsidRPr="006C5D18">
        <w:rPr>
          <w:rFonts w:asciiTheme="majorBidi" w:hAnsiTheme="majorBidi" w:cstheme="majorBidi"/>
          <w:sz w:val="24"/>
          <w:szCs w:val="24"/>
        </w:rPr>
        <w:t xml:space="preserve"> environ.</w:t>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sz w:val="24"/>
          <w:szCs w:val="24"/>
        </w:rPr>
        <w:t xml:space="preserve">Elle se déplace à la célérité V. Il a fallu une durée </w:t>
      </w:r>
      <w:r w:rsidRPr="006C5D18">
        <w:rPr>
          <w:rFonts w:asciiTheme="majorBidi" w:hAnsiTheme="majorBidi" w:cstheme="majorBidi"/>
          <w:sz w:val="24"/>
          <w:szCs w:val="24"/>
        </w:rPr>
        <w:sym w:font="Symbol" w:char="F074"/>
      </w:r>
      <w:r w:rsidRPr="006C5D18">
        <w:rPr>
          <w:rFonts w:asciiTheme="majorBidi" w:hAnsiTheme="majorBidi" w:cstheme="majorBidi"/>
          <w:sz w:val="24"/>
          <w:szCs w:val="24"/>
        </w:rPr>
        <w:t xml:space="preserve"> pour qu'elle parcourt cette distance.</w:t>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noProof/>
          <w:sz w:val="24"/>
          <w:szCs w:val="24"/>
          <w:lang w:eastAsia="fr-FR"/>
        </w:rPr>
        <w:drawing>
          <wp:anchor distT="0" distB="0" distL="114300" distR="114300" simplePos="0" relativeHeight="251701248" behindDoc="1" locked="0" layoutInCell="1" allowOverlap="1">
            <wp:simplePos x="0" y="0"/>
            <wp:positionH relativeFrom="column">
              <wp:posOffset>2529840</wp:posOffset>
            </wp:positionH>
            <wp:positionV relativeFrom="paragraph">
              <wp:posOffset>64770</wp:posOffset>
            </wp:positionV>
            <wp:extent cx="3745230" cy="914400"/>
            <wp:effectExtent l="0" t="0" r="7620" b="0"/>
            <wp:wrapThrough wrapText="bothSides">
              <wp:wrapPolygon edited="0">
                <wp:start x="0" y="0"/>
                <wp:lineTo x="0" y="21150"/>
                <wp:lineTo x="21534" y="21150"/>
                <wp:lineTo x="21534" y="0"/>
                <wp:lineTo x="0" y="0"/>
              </wp:wrapPolygon>
            </wp:wrapThrough>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5230" cy="914400"/>
                    </a:xfrm>
                    <a:prstGeom prst="rect">
                      <a:avLst/>
                    </a:prstGeom>
                    <a:noFill/>
                    <a:ln>
                      <a:noFill/>
                    </a:ln>
                  </pic:spPr>
                </pic:pic>
              </a:graphicData>
            </a:graphic>
          </wp:anchor>
        </w:drawing>
      </w:r>
      <w:r w:rsidRPr="006C5D18">
        <w:rPr>
          <w:rFonts w:asciiTheme="majorBidi" w:hAnsiTheme="majorBidi" w:cstheme="majorBidi"/>
          <w:sz w:val="24"/>
          <w:szCs w:val="24"/>
        </w:rPr>
        <w:t>v=</w:t>
      </w:r>
      <w:r w:rsidRPr="006C5D18">
        <w:rPr>
          <w:rFonts w:asciiTheme="majorBidi" w:hAnsiTheme="majorBidi" w:cstheme="majorBidi"/>
          <w:position w:val="-20"/>
          <w:sz w:val="24"/>
          <w:szCs w:val="24"/>
        </w:rPr>
        <w:object w:dxaOrig="260" w:dyaOrig="600">
          <v:shape id="_x0000_i1068" type="#_x0000_t75" style="width:12.9pt;height:30.1pt" o:ole="">
            <v:imagedata r:id="rId93" o:title=""/>
          </v:shape>
          <o:OLEObject Type="Embed" ProgID="Equation.3" ShapeID="_x0000_i1068" DrawAspect="Content" ObjectID="_1629649353" r:id="rId94"/>
        </w:object>
      </w:r>
      <w:r w:rsidRPr="006C5D18">
        <w:rPr>
          <w:rFonts w:asciiTheme="majorBidi" w:hAnsiTheme="majorBidi" w:cstheme="majorBidi"/>
          <w:sz w:val="24"/>
          <w:szCs w:val="24"/>
        </w:rPr>
        <w:t xml:space="preserve">= </w:t>
      </w:r>
      <w:r w:rsidRPr="006C5D18">
        <w:rPr>
          <w:rFonts w:asciiTheme="majorBidi" w:hAnsiTheme="majorBidi" w:cstheme="majorBidi"/>
          <w:position w:val="-20"/>
          <w:sz w:val="24"/>
          <w:szCs w:val="24"/>
        </w:rPr>
        <w:object w:dxaOrig="780" w:dyaOrig="600">
          <v:shape id="_x0000_i1069" type="#_x0000_t75" style="width:38.7pt;height:30.1pt" o:ole="">
            <v:imagedata r:id="rId95" o:title=""/>
          </v:shape>
          <o:OLEObject Type="Embed" ProgID="Equation.3" ShapeID="_x0000_i1069" DrawAspect="Content" ObjectID="_1629649354" r:id="rId96"/>
        </w:object>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sz w:val="24"/>
          <w:szCs w:val="24"/>
        </w:rPr>
        <w:t>or</w:t>
      </w:r>
      <w:r w:rsidRPr="006C5D18">
        <w:rPr>
          <w:rFonts w:asciiTheme="majorBidi" w:hAnsiTheme="majorBidi" w:cstheme="majorBidi"/>
          <w:sz w:val="24"/>
          <w:szCs w:val="24"/>
        </w:rPr>
        <w:sym w:font="Symbol" w:char="F06C"/>
      </w:r>
      <w:r w:rsidRPr="006C5D18">
        <w:rPr>
          <w:rFonts w:asciiTheme="majorBidi" w:hAnsiTheme="majorBidi" w:cstheme="majorBidi"/>
          <w:sz w:val="24"/>
          <w:szCs w:val="24"/>
        </w:rPr>
        <w:t xml:space="preserve"> = v.T</w:t>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sz w:val="24"/>
          <w:szCs w:val="24"/>
        </w:rPr>
        <w:t xml:space="preserve">v = </w:t>
      </w:r>
      <w:r w:rsidRPr="006C5D18">
        <w:rPr>
          <w:rFonts w:asciiTheme="majorBidi" w:hAnsiTheme="majorBidi" w:cstheme="majorBidi"/>
          <w:position w:val="-20"/>
          <w:sz w:val="24"/>
          <w:szCs w:val="24"/>
        </w:rPr>
        <w:object w:dxaOrig="980" w:dyaOrig="600">
          <v:shape id="_x0000_i1070" type="#_x0000_t75" style="width:48.9pt;height:30.1pt" o:ole="">
            <v:imagedata r:id="rId97" o:title=""/>
          </v:shape>
          <o:OLEObject Type="Embed" ProgID="Equation.3" ShapeID="_x0000_i1070" DrawAspect="Content" ObjectID="_1629649355" r:id="rId98"/>
        </w:object>
      </w:r>
    </w:p>
    <w:p w:rsidR="00636C47" w:rsidRPr="006C5D18" w:rsidRDefault="00636C47" w:rsidP="006C5D18">
      <w:pPr>
        <w:rPr>
          <w:rFonts w:asciiTheme="majorBidi" w:hAnsiTheme="majorBidi" w:cstheme="majorBidi"/>
          <w:b/>
          <w:bCs/>
          <w:sz w:val="24"/>
          <w:szCs w:val="24"/>
        </w:rPr>
      </w:pPr>
      <w:r w:rsidRPr="006C5D18">
        <w:rPr>
          <w:rFonts w:asciiTheme="majorBidi" w:hAnsiTheme="majorBidi" w:cstheme="majorBidi"/>
          <w:b/>
          <w:bCs/>
          <w:sz w:val="24"/>
          <w:szCs w:val="24"/>
        </w:rPr>
        <w:sym w:font="Symbol" w:char="F074"/>
      </w:r>
      <w:r w:rsidRPr="006C5D18">
        <w:rPr>
          <w:rFonts w:asciiTheme="majorBidi" w:hAnsiTheme="majorBidi" w:cstheme="majorBidi"/>
          <w:b/>
          <w:bCs/>
          <w:sz w:val="24"/>
          <w:szCs w:val="24"/>
        </w:rPr>
        <w:t xml:space="preserve"> = 2,5.T</w:t>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b/>
          <w:bCs/>
          <w:sz w:val="24"/>
          <w:szCs w:val="24"/>
        </w:rPr>
        <w:t>II.2.b)</w:t>
      </w:r>
      <w:r w:rsidRPr="006C5D18">
        <w:rPr>
          <w:rFonts w:asciiTheme="majorBidi" w:hAnsiTheme="majorBidi" w:cstheme="majorBidi"/>
          <w:sz w:val="24"/>
          <w:szCs w:val="24"/>
        </w:rPr>
        <w:t xml:space="preserve"> L'onde est transversale: la direction de la perturbation est perpendiculaire à la direction de propagation.</w:t>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sz w:val="24"/>
          <w:szCs w:val="24"/>
        </w:rPr>
        <w:t>La propagation a lieu dans un plan horizontal, la perturbation a lieu dans le plan vertical.</w:t>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sz w:val="24"/>
          <w:szCs w:val="24"/>
        </w:rPr>
        <w:t xml:space="preserve">Le point M </w:t>
      </w:r>
      <w:r w:rsidRPr="006C5D18">
        <w:rPr>
          <w:rFonts w:asciiTheme="majorBidi" w:hAnsiTheme="majorBidi" w:cstheme="majorBidi"/>
          <w:b/>
          <w:bCs/>
          <w:sz w:val="24"/>
          <w:szCs w:val="24"/>
        </w:rPr>
        <w:t>va se déplacer verticalement vers le haut</w:t>
      </w:r>
      <w:r w:rsidRPr="006C5D18">
        <w:rPr>
          <w:rFonts w:asciiTheme="majorBidi" w:hAnsiTheme="majorBidi" w:cstheme="majorBidi"/>
          <w:sz w:val="24"/>
          <w:szCs w:val="24"/>
        </w:rPr>
        <w:t>.</w:t>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b/>
          <w:bCs/>
          <w:sz w:val="24"/>
          <w:szCs w:val="24"/>
        </w:rPr>
        <w:t>II.3)</w:t>
      </w:r>
      <w:r w:rsidRPr="006C5D18">
        <w:rPr>
          <w:rFonts w:asciiTheme="majorBidi" w:hAnsiTheme="majorBidi" w:cstheme="majorBidi"/>
          <w:i/>
          <w:iCs/>
          <w:sz w:val="24"/>
          <w:szCs w:val="24"/>
        </w:rPr>
        <w:t>f '</w:t>
      </w:r>
      <w:r w:rsidRPr="006C5D18">
        <w:rPr>
          <w:rFonts w:asciiTheme="majorBidi" w:hAnsiTheme="majorBidi" w:cstheme="majorBidi"/>
          <w:sz w:val="24"/>
          <w:szCs w:val="24"/>
        </w:rPr>
        <w:t xml:space="preserve"> = 19 Hz et v ' = 0,263 m.s</w:t>
      </w:r>
      <w:r w:rsidRPr="006C5D18">
        <w:rPr>
          <w:rFonts w:asciiTheme="majorBidi" w:hAnsiTheme="majorBidi" w:cstheme="majorBidi"/>
          <w:sz w:val="24"/>
          <w:szCs w:val="24"/>
          <w:vertAlign w:val="superscript"/>
        </w:rPr>
        <w:t>–1</w:t>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sz w:val="24"/>
          <w:szCs w:val="24"/>
        </w:rPr>
        <w:lastRenderedPageBreak/>
        <w:t xml:space="preserve">On avait établi que pour </w:t>
      </w:r>
      <w:r w:rsidRPr="006C5D18">
        <w:rPr>
          <w:rFonts w:asciiTheme="majorBidi" w:hAnsiTheme="majorBidi" w:cstheme="majorBidi"/>
          <w:i/>
          <w:iCs/>
          <w:sz w:val="24"/>
          <w:szCs w:val="24"/>
        </w:rPr>
        <w:t xml:space="preserve">f </w:t>
      </w:r>
      <w:r w:rsidRPr="006C5D18">
        <w:rPr>
          <w:rFonts w:asciiTheme="majorBidi" w:hAnsiTheme="majorBidi" w:cstheme="majorBidi"/>
          <w:sz w:val="24"/>
          <w:szCs w:val="24"/>
        </w:rPr>
        <w:t>= 8 à 9 Hz alors v = 0,24 m.s</w:t>
      </w:r>
      <w:r w:rsidRPr="006C5D18">
        <w:rPr>
          <w:rFonts w:asciiTheme="majorBidi" w:hAnsiTheme="majorBidi" w:cstheme="majorBidi"/>
          <w:sz w:val="24"/>
          <w:szCs w:val="24"/>
          <w:vertAlign w:val="superscript"/>
        </w:rPr>
        <w:t>–1</w:t>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sz w:val="24"/>
          <w:szCs w:val="24"/>
        </w:rPr>
        <w:t>Quand la fréquence de la source change alors la célérité de l'onde change. Ceci est caractéristique d'un milieu dispersif.</w:t>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sz w:val="24"/>
          <w:szCs w:val="24"/>
        </w:rPr>
        <w:t xml:space="preserve">Il y a donc eu </w:t>
      </w:r>
      <w:r w:rsidRPr="006C5D18">
        <w:rPr>
          <w:rFonts w:asciiTheme="majorBidi" w:hAnsiTheme="majorBidi" w:cstheme="majorBidi"/>
          <w:b/>
          <w:bCs/>
          <w:sz w:val="24"/>
          <w:szCs w:val="24"/>
        </w:rPr>
        <w:t>dispersion</w:t>
      </w:r>
      <w:r w:rsidRPr="006C5D18">
        <w:rPr>
          <w:rFonts w:asciiTheme="majorBidi" w:hAnsiTheme="majorBidi" w:cstheme="majorBidi"/>
          <w:sz w:val="24"/>
          <w:szCs w:val="24"/>
        </w:rPr>
        <w:t>.</w:t>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sz w:val="24"/>
          <w:szCs w:val="24"/>
        </w:rPr>
        <w:t xml:space="preserve">Ce phénomène a lieu avec des </w:t>
      </w:r>
      <w:r w:rsidRPr="006C5D18">
        <w:rPr>
          <w:rFonts w:asciiTheme="majorBidi" w:hAnsiTheme="majorBidi" w:cstheme="majorBidi"/>
          <w:b/>
          <w:bCs/>
          <w:sz w:val="24"/>
          <w:szCs w:val="24"/>
        </w:rPr>
        <w:t>ondes lumineuses</w:t>
      </w:r>
      <w:r w:rsidRPr="006C5D18">
        <w:rPr>
          <w:rFonts w:asciiTheme="majorBidi" w:hAnsiTheme="majorBidi" w:cstheme="majorBidi"/>
          <w:sz w:val="24"/>
          <w:szCs w:val="24"/>
        </w:rPr>
        <w:t>. Il est visible avec de la lumière blanche.</w:t>
      </w:r>
    </w:p>
    <w:p w:rsidR="00636C47" w:rsidRPr="006C5D18" w:rsidRDefault="00636C47" w:rsidP="006C5D18">
      <w:pPr>
        <w:rPr>
          <w:rFonts w:asciiTheme="majorBidi" w:hAnsiTheme="majorBidi" w:cstheme="majorBidi"/>
          <w:sz w:val="24"/>
          <w:szCs w:val="24"/>
        </w:rPr>
      </w:pPr>
      <w:r w:rsidRPr="006C5D18">
        <w:rPr>
          <w:rFonts w:asciiTheme="majorBidi" w:hAnsiTheme="majorBidi" w:cstheme="majorBidi"/>
          <w:sz w:val="24"/>
          <w:szCs w:val="24"/>
        </w:rPr>
        <w:t xml:space="preserve">Lorsque la lumière blanche pénètre dans un </w:t>
      </w:r>
      <w:r w:rsidRPr="006C5D18">
        <w:rPr>
          <w:rFonts w:asciiTheme="majorBidi" w:hAnsiTheme="majorBidi" w:cstheme="majorBidi"/>
          <w:b/>
          <w:bCs/>
          <w:sz w:val="24"/>
          <w:szCs w:val="24"/>
        </w:rPr>
        <w:t>prisme</w:t>
      </w:r>
      <w:r w:rsidRPr="006C5D18">
        <w:rPr>
          <w:rFonts w:asciiTheme="majorBidi" w:hAnsiTheme="majorBidi" w:cstheme="majorBidi"/>
          <w:sz w:val="24"/>
          <w:szCs w:val="24"/>
        </w:rPr>
        <w:t xml:space="preserve"> en verre, avec une incidence particulière, elle est dispersée. On observe alors un arc en ciel sur un écran placé derrière le prisme. </w:t>
      </w:r>
      <w:r w:rsidRPr="006C5D18">
        <w:rPr>
          <w:rFonts w:asciiTheme="majorBidi" w:hAnsiTheme="majorBidi" w:cstheme="majorBidi"/>
          <w:b/>
          <w:bCs/>
          <w:sz w:val="24"/>
          <w:szCs w:val="24"/>
        </w:rPr>
        <w:t>La lumière blanche est décomposée</w:t>
      </w:r>
      <w:r w:rsidRPr="006C5D18">
        <w:rPr>
          <w:rFonts w:asciiTheme="majorBidi" w:hAnsiTheme="majorBidi" w:cstheme="majorBidi"/>
          <w:sz w:val="24"/>
          <w:szCs w:val="24"/>
        </w:rPr>
        <w:t>.</w:t>
      </w:r>
    </w:p>
    <w:p w:rsidR="00636C47" w:rsidRPr="006C5D18" w:rsidRDefault="00636C47" w:rsidP="006C5D18">
      <w:pPr>
        <w:pStyle w:val="Corpsdetexte"/>
        <w:bidi w:val="0"/>
        <w:spacing w:after="0" w:line="276" w:lineRule="auto"/>
        <w:rPr>
          <w:rFonts w:asciiTheme="majorBidi" w:hAnsiTheme="majorBidi" w:cstheme="majorBidi"/>
        </w:rPr>
      </w:pPr>
      <w:r w:rsidRPr="006C5D18">
        <w:rPr>
          <w:rFonts w:asciiTheme="majorBidi" w:hAnsiTheme="majorBidi" w:cstheme="majorBidi"/>
        </w:rPr>
        <w:t>C'est ainsi que Newton, en 1666, a été amené à penser que la lumière blanche est polychromatique, qu'elle contient une infinité de radiations colorées de diverses fréquences.</w:t>
      </w:r>
    </w:p>
    <w:p w:rsidR="00636C47" w:rsidRPr="006C5D18" w:rsidRDefault="00636C47" w:rsidP="006C5D18">
      <w:pPr>
        <w:rPr>
          <w:rFonts w:asciiTheme="majorBidi" w:hAnsiTheme="majorBidi" w:cstheme="majorBidi"/>
          <w:i/>
          <w:iCs/>
          <w:sz w:val="24"/>
          <w:szCs w:val="24"/>
        </w:rPr>
      </w:pPr>
      <w:r w:rsidRPr="006C5D18">
        <w:rPr>
          <w:rFonts w:asciiTheme="majorBidi" w:hAnsiTheme="majorBidi" w:cstheme="majorBidi"/>
          <w:i/>
          <w:iCs/>
          <w:sz w:val="24"/>
          <w:szCs w:val="24"/>
        </w:rPr>
        <w:t>Wollaston, vers 1802, remarqua la présence de raies noires dans le spectre de la lumière solaire.</w:t>
      </w:r>
    </w:p>
    <w:p w:rsidR="00636C47" w:rsidRPr="006C5D18" w:rsidRDefault="00636C47" w:rsidP="006C5D18">
      <w:pPr>
        <w:rPr>
          <w:rFonts w:asciiTheme="majorBidi" w:hAnsiTheme="majorBidi" w:cstheme="majorBidi"/>
          <w:i/>
          <w:iCs/>
          <w:sz w:val="24"/>
          <w:szCs w:val="24"/>
        </w:rPr>
      </w:pPr>
      <w:r w:rsidRPr="006C5D18">
        <w:rPr>
          <w:rFonts w:asciiTheme="majorBidi" w:hAnsiTheme="majorBidi" w:cstheme="majorBidi"/>
          <w:i/>
          <w:iCs/>
          <w:sz w:val="24"/>
          <w:szCs w:val="24"/>
        </w:rPr>
        <w:t xml:space="preserve">Cette découverte, complétée par Fraunhofer, allait permettre à Bunsen et Kirchhoff d'établir la composition chimique du Soleil vers 1850. </w:t>
      </w:r>
    </w:p>
    <w:p w:rsidR="00636C47" w:rsidRPr="006C5D18" w:rsidRDefault="00636C47" w:rsidP="006C5D18">
      <w:pPr>
        <w:spacing w:line="240" w:lineRule="auto"/>
        <w:rPr>
          <w:rFonts w:asciiTheme="majorBidi" w:eastAsia="Times New Roman" w:hAnsiTheme="majorBidi" w:cstheme="majorBidi"/>
          <w:bCs/>
          <w:sz w:val="24"/>
          <w:szCs w:val="24"/>
          <w:lang w:eastAsia="fr-FR"/>
        </w:rPr>
      </w:pPr>
      <w:r w:rsidRPr="006C5D18">
        <w:rPr>
          <w:rFonts w:asciiTheme="majorBidi" w:eastAsia="Times New Roman" w:hAnsiTheme="majorBidi" w:cstheme="majorBidi"/>
          <w:bCs/>
          <w:sz w:val="24"/>
          <w:szCs w:val="24"/>
          <w:lang w:eastAsia="fr-FR"/>
        </w:rPr>
        <w:br w:type="page"/>
      </w:r>
    </w:p>
    <w:p w:rsidR="00223C4F" w:rsidRPr="00223C4F" w:rsidRDefault="00223C4F" w:rsidP="00223C4F">
      <w:pPr>
        <w:rPr>
          <w:rFonts w:asciiTheme="majorBidi" w:hAnsiTheme="majorBidi" w:cstheme="majorBidi"/>
          <w:b/>
          <w:bCs/>
          <w:sz w:val="24"/>
          <w:szCs w:val="24"/>
        </w:rPr>
      </w:pPr>
      <w:r w:rsidRPr="00223C4F">
        <w:rPr>
          <w:rFonts w:asciiTheme="majorBidi" w:hAnsiTheme="majorBidi" w:cstheme="majorBidi"/>
          <w:b/>
          <w:bCs/>
          <w:sz w:val="24"/>
          <w:szCs w:val="24"/>
        </w:rPr>
        <w:lastRenderedPageBreak/>
        <w:t>Exercice I. PROPAGATION D’UNE ONDE LE LONG D’UNE CORDE (4 points)</w:t>
      </w:r>
    </w:p>
    <w:p w:rsidR="00223C4F" w:rsidRPr="00223C4F" w:rsidRDefault="00223C4F" w:rsidP="00223C4F">
      <w:pPr>
        <w:rPr>
          <w:rFonts w:asciiTheme="majorBidi" w:hAnsiTheme="majorBidi" w:cstheme="majorBidi"/>
          <w:sz w:val="24"/>
          <w:szCs w:val="24"/>
        </w:rPr>
      </w:pPr>
    </w:p>
    <w:p w:rsidR="00223C4F" w:rsidRPr="00223C4F" w:rsidRDefault="00223C4F" w:rsidP="00223C4F">
      <w:pPr>
        <w:rPr>
          <w:rFonts w:asciiTheme="majorBidi" w:hAnsiTheme="majorBidi" w:cstheme="majorBidi"/>
          <w:i/>
          <w:iCs/>
          <w:sz w:val="24"/>
          <w:szCs w:val="24"/>
        </w:rPr>
      </w:pPr>
      <w:r w:rsidRPr="00223C4F">
        <w:rPr>
          <w:rFonts w:asciiTheme="majorBidi" w:hAnsiTheme="majorBidi" w:cstheme="majorBidi"/>
          <w:i/>
          <w:iCs/>
          <w:sz w:val="24"/>
          <w:szCs w:val="24"/>
        </w:rPr>
        <w:t xml:space="preserve">Une très longue corde élastique inextensible est disposée horizontalement sur le sol. Un opérateur crée une perturbation en imprimant une brève secousse </w:t>
      </w:r>
      <w:r w:rsidRPr="00223C4F">
        <w:rPr>
          <w:rFonts w:asciiTheme="majorBidi" w:hAnsiTheme="majorBidi" w:cstheme="majorBidi"/>
          <w:b/>
          <w:bCs/>
          <w:i/>
          <w:iCs/>
          <w:sz w:val="24"/>
          <w:szCs w:val="24"/>
          <w:u w:val="single"/>
        </w:rPr>
        <w:t>verticale</w:t>
      </w:r>
      <w:r w:rsidRPr="00223C4F">
        <w:rPr>
          <w:rFonts w:asciiTheme="majorBidi" w:hAnsiTheme="majorBidi" w:cstheme="majorBidi"/>
          <w:i/>
          <w:iCs/>
          <w:sz w:val="24"/>
          <w:szCs w:val="24"/>
        </w:rPr>
        <w:t xml:space="preserve"> à l’extrémité S de la corde (figure 1).</w:t>
      </w:r>
    </w:p>
    <w:p w:rsidR="00223C4F" w:rsidRPr="00223C4F" w:rsidRDefault="00F96D8D" w:rsidP="00223C4F">
      <w:pPr>
        <w:numPr>
          <w:ilvl w:val="0"/>
          <w:numId w:val="7"/>
        </w:numPr>
        <w:ind w:left="0" w:firstLine="0"/>
        <w:rPr>
          <w:rFonts w:asciiTheme="majorBidi" w:hAnsiTheme="majorBidi" w:cstheme="majorBidi"/>
          <w:sz w:val="24"/>
          <w:szCs w:val="24"/>
        </w:rPr>
      </w:pPr>
      <w:r w:rsidRPr="00F96D8D">
        <w:rPr>
          <w:rFonts w:asciiTheme="majorBidi" w:hAnsiTheme="majorBidi" w:cstheme="majorBidi"/>
          <w:b/>
          <w:bCs/>
          <w:noProof/>
          <w:sz w:val="24"/>
          <w:szCs w:val="24"/>
          <w:lang w:eastAsia="fr-FR"/>
        </w:rPr>
        <w:pict>
          <v:group id="Groupe 122" o:spid="_x0000_s1036" style="position:absolute;left:0;text-align:left;margin-left:18.15pt;margin-top:10.2pt;width:492.25pt;height:49.7pt;z-index:251708416" coordorigin="895,2567" coordsize="9845,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">
            <v:shape id="Picture 110" o:spid="_x0000_s1037" type="#_x0000_t75" style="position:absolute;left:917;top:2567;width:9823;height: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Oo1DCAAAA3AAAAA8AAABkcnMvZG93bnJldi54bWxET0trAjEQvgv9D2EEL6UmXYvU1SilVPBx&#10;qvXgcdiMu4ubyZKkuv57Iwje5uN7zmzR2UacyYfasYb3oQJBXDhTc6lh/7d8+wQRIrLBxjFpuFKA&#10;xfylN8PcuAv/0nkXS5FCOOSooYqxzaUMRUUWw9C1xIk7Om8xJuhLaTxeUrhtZKbUWFqsOTVU2NJ3&#10;RcVp9281bJQbf8R63U2a06v68dmhOG4PWg/63dcURKQuPsUP98qk+dkI7s+kC+T8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jqNQwgAAANwAAAAPAAAAAAAAAAAAAAAAAJ8C&#10;AABkcnMvZG93bnJldi54bWxQSwUGAAAAAAQABAD3AAAAjgMAAAAA&#10;">
              <v:imagedata r:id="rId99" o:title="" croptop="20111f" cropbottom="32533f"/>
            </v:shape>
            <v:shape id="Text Box 111" o:spid="_x0000_s1038" type="#_x0000_t202" style="position:absolute;left:895;top:2809;width:1265;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VcsAA&#10;AADcAAAADwAAAGRycy9kb3ducmV2LnhtbERP24rCMBB9F/yHMAu+iE0Vb9s1igorvnr5gGkztmWb&#10;SWmirX9vFgTf5nCus9p0phIPalxpWcE4ikEQZ1aXnCu4Xn5HSxDOI2usLJOCJznYrPu9FSbatnyi&#10;x9nnIoSwS1BB4X2dSOmyggy6yNbEgbvZxqAPsMmlbrAN4aaSkzieS4Mlh4YCa9oXlP2d70bB7dgO&#10;Z99tevDXxWk632G5SO1TqcFXt/0B4anzH/HbfdRh/mQK/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IVcsAAAADcAAAADwAAAAAAAAAAAAAAAACYAgAAZHJzL2Rvd25y&#10;ZXYueG1sUEsFBgAAAAAEAAQA9QAAAIUDAAAAAA==&#10;" stroked="f">
              <v:textbox>
                <w:txbxContent>
                  <w:p w:rsidR="001F6515" w:rsidRDefault="001F6515" w:rsidP="00223C4F">
                    <w:pPr>
                      <w:rPr>
                        <w:i/>
                        <w:iCs/>
                      </w:rPr>
                    </w:pPr>
                    <w:r>
                      <w:rPr>
                        <w:i/>
                        <w:iCs/>
                      </w:rPr>
                      <w:t>Figure 1</w:t>
                    </w:r>
                  </w:p>
                </w:txbxContent>
              </v:textbox>
            </v:shape>
            <v:shape id="Text Box 112" o:spid="_x0000_s1039" type="#_x0000_t202" style="position:absolute;left:1910;top:2721;width:1460;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w6cIA&#10;AADcAAAADwAAAGRycy9kb3ducmV2LnhtbERP22rCQBB9L/gPywh9KbpR6i26CbbQkteoHzBmxySY&#10;nQ3Z1SR/3y0U+jaHc51DOphGPKlztWUFi3kEgriwuuZSweX8NduCcB5ZY2OZFIzkIE0mLweMte05&#10;p+fJlyKEsItRQeV9G0vpiooMurltiQN3s51BH2BXSt1hH8JNI5dRtJYGaw4NFbb0WVFxPz2MglvW&#10;v612/fXbXzb5+/oD683Vjkq9TofjHoSnwf+L/9yZDvOXK/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rDpwgAAANwAAAAPAAAAAAAAAAAAAAAAAJgCAABkcnMvZG93&#10;bnJldi54bWxQSwUGAAAAAAQABAD1AAAAhwMAAAAA&#10;" stroked="f">
              <v:textbox>
                <w:txbxContent>
                  <w:p w:rsidR="001F6515" w:rsidRDefault="001F6515" w:rsidP="00223C4F">
                    <w:r>
                      <w:t>Mouvement de la main</w:t>
                    </w:r>
                  </w:p>
                </w:txbxContent>
              </v:textbox>
            </v:shape>
            <w10:wrap type="topAndBottom"/>
          </v:group>
        </w:pict>
      </w:r>
      <w:r w:rsidR="00223C4F" w:rsidRPr="00223C4F">
        <w:rPr>
          <w:rFonts w:asciiTheme="majorBidi" w:hAnsiTheme="majorBidi" w:cstheme="majorBidi"/>
          <w:b/>
          <w:bCs/>
          <w:sz w:val="24"/>
          <w:szCs w:val="24"/>
        </w:rPr>
        <w:t>Considérations générales.</w:t>
      </w:r>
    </w:p>
    <w:p w:rsidR="00223C4F" w:rsidRPr="00223C4F" w:rsidRDefault="00223C4F" w:rsidP="00223C4F">
      <w:pPr>
        <w:numPr>
          <w:ilvl w:val="1"/>
          <w:numId w:val="7"/>
        </w:numPr>
        <w:ind w:left="0" w:firstLine="0"/>
        <w:rPr>
          <w:rFonts w:asciiTheme="majorBidi" w:hAnsiTheme="majorBidi" w:cstheme="majorBidi"/>
          <w:sz w:val="24"/>
          <w:szCs w:val="24"/>
        </w:rPr>
      </w:pPr>
      <w:r w:rsidRPr="00223C4F">
        <w:rPr>
          <w:rFonts w:asciiTheme="majorBidi" w:hAnsiTheme="majorBidi" w:cstheme="majorBidi"/>
          <w:sz w:val="24"/>
          <w:szCs w:val="24"/>
        </w:rPr>
        <w:t>Préciser la direction de propagation de l’onde et la direction du mouvement du point M.</w:t>
      </w:r>
    </w:p>
    <w:p w:rsidR="00223C4F" w:rsidRPr="00223C4F" w:rsidRDefault="00223C4F" w:rsidP="00223C4F">
      <w:pPr>
        <w:rPr>
          <w:rFonts w:asciiTheme="majorBidi" w:hAnsiTheme="majorBidi" w:cstheme="majorBidi"/>
          <w:sz w:val="24"/>
          <w:szCs w:val="24"/>
        </w:rPr>
      </w:pPr>
      <w:r w:rsidRPr="00223C4F">
        <w:rPr>
          <w:rFonts w:asciiTheme="majorBidi" w:hAnsiTheme="majorBidi" w:cstheme="majorBidi"/>
          <w:b/>
          <w:bCs/>
          <w:sz w:val="24"/>
          <w:szCs w:val="24"/>
        </w:rPr>
        <w:t xml:space="preserve">1.2. </w:t>
      </w:r>
      <w:r w:rsidRPr="00223C4F">
        <w:rPr>
          <w:rFonts w:asciiTheme="majorBidi" w:hAnsiTheme="majorBidi" w:cstheme="majorBidi"/>
          <w:sz w:val="24"/>
          <w:szCs w:val="24"/>
        </w:rPr>
        <w:t>En déduire si l’onde est transversale ou longitudinale.</w:t>
      </w:r>
    </w:p>
    <w:p w:rsidR="00223C4F" w:rsidRPr="00223C4F" w:rsidRDefault="00223C4F" w:rsidP="00223C4F">
      <w:pPr>
        <w:rPr>
          <w:rFonts w:asciiTheme="majorBidi" w:hAnsiTheme="majorBidi" w:cstheme="majorBidi"/>
          <w:sz w:val="24"/>
          <w:szCs w:val="24"/>
        </w:rPr>
      </w:pPr>
    </w:p>
    <w:p w:rsidR="00223C4F" w:rsidRPr="00223C4F" w:rsidRDefault="00223C4F" w:rsidP="00223C4F">
      <w:pPr>
        <w:rPr>
          <w:rFonts w:asciiTheme="majorBidi" w:hAnsiTheme="majorBidi" w:cstheme="majorBidi"/>
          <w:b/>
          <w:bCs/>
          <w:sz w:val="24"/>
          <w:szCs w:val="24"/>
        </w:rPr>
      </w:pPr>
      <w:r w:rsidRPr="00223C4F">
        <w:rPr>
          <w:rFonts w:asciiTheme="majorBidi" w:hAnsiTheme="majorBidi" w:cstheme="majorBidi"/>
          <w:b/>
          <w:bCs/>
          <w:sz w:val="24"/>
          <w:szCs w:val="24"/>
        </w:rPr>
        <w:t>2. Étude chronophotographique.</w:t>
      </w:r>
    </w:p>
    <w:p w:rsidR="00223C4F" w:rsidRPr="00223C4F" w:rsidRDefault="00223C4F" w:rsidP="00223C4F">
      <w:pPr>
        <w:rPr>
          <w:rFonts w:asciiTheme="majorBidi" w:hAnsiTheme="majorBidi" w:cstheme="majorBidi"/>
          <w:i/>
          <w:iCs/>
          <w:sz w:val="24"/>
          <w:szCs w:val="24"/>
        </w:rPr>
      </w:pPr>
      <w:r w:rsidRPr="00223C4F">
        <w:rPr>
          <w:rFonts w:asciiTheme="majorBidi" w:hAnsiTheme="majorBidi" w:cstheme="majorBidi"/>
          <w:i/>
          <w:iCs/>
          <w:sz w:val="24"/>
          <w:szCs w:val="24"/>
        </w:rPr>
        <w:t>La propagation de l’onde le long de la corde est étudiée par chronophotographie (figure 2).</w:t>
      </w:r>
    </w:p>
    <w:p w:rsidR="00223C4F" w:rsidRPr="00223C4F" w:rsidRDefault="00F96D8D" w:rsidP="00223C4F">
      <w:pPr>
        <w:rPr>
          <w:rFonts w:asciiTheme="majorBidi" w:hAnsiTheme="majorBidi" w:cstheme="majorBidi"/>
          <w:i/>
          <w:iCs/>
          <w:sz w:val="24"/>
          <w:szCs w:val="24"/>
        </w:rPr>
      </w:pPr>
      <w:r>
        <w:rPr>
          <w:rFonts w:asciiTheme="majorBidi" w:hAnsiTheme="majorBidi" w:cstheme="majorBidi"/>
          <w:i/>
          <w:iCs/>
          <w:noProof/>
          <w:sz w:val="24"/>
          <w:szCs w:val="24"/>
          <w:lang w:eastAsia="fr-FR"/>
        </w:rPr>
        <w:pict>
          <v:group id="Groupe 119" o:spid="_x0000_s1040" style="position:absolute;left:0;text-align:left;margin-left:24.5pt;margin-top:16.05pt;width:461.15pt;height:134.8pt;z-index:251709440" coordorigin="1508,5812" coordsize="9223,2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">
            <v:shape id="Picture 114" o:spid="_x0000_s1041" type="#_x0000_t75" style="position:absolute;left:1508;top:6005;width:9223;height:2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VGBnFAAAA3AAAAA8AAABkcnMvZG93bnJldi54bWxEj0FrwkAQhe9C/8Myhd500xzERlexhZQU&#10;hKrtDxiyYzaanQ3Zrab/3jkUepvhvXnvm9Vm9J260hDbwAaeZxko4jrYlhsD31/ldAEqJmSLXWAy&#10;8EsRNuuHyQoLG258oOsxNUpCOBZowKXUF1rH2pHHOAs9sWinMHhMsg6NtgPeJNx3Os+yufbYsjQ4&#10;7OnNUX05/ngD55ddua8+qqycV+PeLV7zz0t6N+bpcdwuQSUa07/577qygp8LvjwjE+j1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VRgZxQAAANwAAAAPAAAAAAAAAAAAAAAA&#10;AJ8CAABkcnMvZG93bnJldi54bWxQSwUGAAAAAAQABAD3AAAAkQMAAAAA&#10;">
              <v:imagedata r:id="rId100" o:title=""/>
            </v:shape>
            <v:shape id="Text Box 115" o:spid="_x0000_s1042" type="#_x0000_t202" style="position:absolute;left:1874;top:5812;width:1287;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26sIA&#10;AADcAAAADwAAAGRycy9kb3ducmV2LnhtbERPyWrDMBC9F/IPYgK9lFhOaJPUjWzSQkOuWT5gbE1s&#10;E2tkLNXL31eFQG/zeOvsstE0oqfO1ZYVLKMYBHFhdc2lguvle7EF4TyyxsYyKZjIQZbOnnaYaDvw&#10;ifqzL0UIYZeggsr7NpHSFRUZdJFtiQN3s51BH2BXSt3hEMJNI1dxvJYGaw4NFbb0VVFxP/8YBbfj&#10;8PL2PuQHf92cXtefWG9yOyn1PB/3HyA8jf5f/HAfdZi/WsL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bbqwgAAANwAAAAPAAAAAAAAAAAAAAAAAJgCAABkcnMvZG93&#10;bnJldi54bWxQSwUGAAAAAAQABAD1AAAAhwMAAAAA&#10;" stroked="f">
              <v:textbox>
                <w:txbxContent>
                  <w:p w:rsidR="001F6515" w:rsidRDefault="001F6515" w:rsidP="00223C4F">
                    <w:pPr>
                      <w:rPr>
                        <w:i/>
                        <w:iCs/>
                      </w:rPr>
                    </w:pPr>
                    <w:r>
                      <w:rPr>
                        <w:i/>
                        <w:iCs/>
                      </w:rPr>
                      <w:t>Figure 2</w:t>
                    </w:r>
                  </w:p>
                </w:txbxContent>
              </v:textbox>
            </v:shape>
            <w10:wrap type="topAndBottom"/>
          </v:group>
        </w:pict>
      </w:r>
      <w:r w:rsidR="00223C4F" w:rsidRPr="00223C4F">
        <w:rPr>
          <w:rFonts w:asciiTheme="majorBidi" w:hAnsiTheme="majorBidi" w:cstheme="majorBidi"/>
          <w:i/>
          <w:iCs/>
          <w:sz w:val="24"/>
          <w:szCs w:val="24"/>
        </w:rPr>
        <w:t xml:space="preserve">L’intervalle de temps séparant deux photos consécutives est </w:t>
      </w:r>
      <w:r w:rsidR="00223C4F" w:rsidRPr="00223C4F">
        <w:rPr>
          <w:rFonts w:asciiTheme="majorBidi" w:hAnsiTheme="majorBidi" w:cstheme="majorBidi"/>
          <w:i/>
          <w:iCs/>
          <w:sz w:val="24"/>
          <w:szCs w:val="24"/>
        </w:rPr>
        <w:sym w:font="Symbol" w:char="F044"/>
      </w:r>
      <w:r w:rsidR="00223C4F" w:rsidRPr="00223C4F">
        <w:rPr>
          <w:rFonts w:asciiTheme="majorBidi" w:hAnsiTheme="majorBidi" w:cstheme="majorBidi"/>
          <w:i/>
          <w:iCs/>
          <w:sz w:val="24"/>
          <w:szCs w:val="24"/>
        </w:rPr>
        <w:t>t = 0,25 s.</w:t>
      </w:r>
    </w:p>
    <w:p w:rsidR="00223C4F" w:rsidRPr="00223C4F" w:rsidRDefault="00223C4F" w:rsidP="00223C4F">
      <w:pPr>
        <w:rPr>
          <w:rFonts w:asciiTheme="majorBidi" w:hAnsiTheme="majorBidi" w:cstheme="majorBidi"/>
          <w:sz w:val="24"/>
          <w:szCs w:val="24"/>
        </w:rPr>
      </w:pPr>
      <w:r w:rsidRPr="00223C4F">
        <w:rPr>
          <w:rFonts w:asciiTheme="majorBidi" w:hAnsiTheme="majorBidi" w:cstheme="majorBidi"/>
          <w:b/>
          <w:bCs/>
          <w:sz w:val="24"/>
          <w:szCs w:val="24"/>
        </w:rPr>
        <w:t xml:space="preserve">2.1. </w:t>
      </w:r>
      <w:r w:rsidRPr="00223C4F">
        <w:rPr>
          <w:rFonts w:asciiTheme="majorBidi" w:hAnsiTheme="majorBidi" w:cstheme="majorBidi"/>
          <w:sz w:val="24"/>
          <w:szCs w:val="24"/>
        </w:rPr>
        <w:t>Définir puis calculer la célérité de l’onde.</w:t>
      </w:r>
    </w:p>
    <w:p w:rsidR="00223C4F" w:rsidRPr="00223C4F" w:rsidRDefault="00223C4F" w:rsidP="00223C4F">
      <w:pPr>
        <w:rPr>
          <w:rFonts w:asciiTheme="majorBidi" w:hAnsiTheme="majorBidi" w:cstheme="majorBidi"/>
          <w:sz w:val="24"/>
          <w:szCs w:val="24"/>
        </w:rPr>
      </w:pPr>
      <w:r w:rsidRPr="00223C4F">
        <w:rPr>
          <w:rFonts w:asciiTheme="majorBidi" w:hAnsiTheme="majorBidi" w:cstheme="majorBidi"/>
          <w:b/>
          <w:bCs/>
          <w:sz w:val="24"/>
          <w:szCs w:val="24"/>
        </w:rPr>
        <w:t>2.2.</w:t>
      </w:r>
      <w:r w:rsidRPr="00223C4F">
        <w:rPr>
          <w:rFonts w:asciiTheme="majorBidi" w:hAnsiTheme="majorBidi" w:cstheme="majorBidi"/>
          <w:sz w:val="24"/>
          <w:szCs w:val="24"/>
        </w:rPr>
        <w:t xml:space="preserve"> Pendant quelle durée un point de la corde est-il en mouvement ?</w:t>
      </w:r>
    </w:p>
    <w:p w:rsidR="00223C4F" w:rsidRPr="00223C4F" w:rsidRDefault="00223C4F" w:rsidP="00223C4F">
      <w:pPr>
        <w:rPr>
          <w:rFonts w:asciiTheme="majorBidi" w:hAnsiTheme="majorBidi" w:cstheme="majorBidi"/>
          <w:sz w:val="24"/>
          <w:szCs w:val="24"/>
        </w:rPr>
      </w:pPr>
    </w:p>
    <w:p w:rsidR="00223C4F" w:rsidRPr="00223C4F" w:rsidRDefault="00223C4F" w:rsidP="00223C4F">
      <w:pPr>
        <w:rPr>
          <w:rFonts w:asciiTheme="majorBidi" w:hAnsiTheme="majorBidi" w:cstheme="majorBidi"/>
          <w:b/>
          <w:bCs/>
          <w:sz w:val="24"/>
          <w:szCs w:val="24"/>
        </w:rPr>
      </w:pPr>
      <w:r w:rsidRPr="00223C4F">
        <w:rPr>
          <w:rFonts w:asciiTheme="majorBidi" w:hAnsiTheme="majorBidi" w:cstheme="majorBidi"/>
          <w:b/>
          <w:bCs/>
          <w:sz w:val="24"/>
          <w:szCs w:val="24"/>
        </w:rPr>
        <w:t>3. Évolution temporelle du déplacement vertical de plusieurs points de la corde.</w:t>
      </w:r>
    </w:p>
    <w:p w:rsidR="00223C4F" w:rsidRPr="00223C4F" w:rsidRDefault="00F96D8D" w:rsidP="00223C4F">
      <w:pPr>
        <w:rPr>
          <w:rFonts w:asciiTheme="majorBidi" w:hAnsiTheme="majorBidi" w:cstheme="majorBidi"/>
          <w:i/>
          <w:iCs/>
          <w:sz w:val="24"/>
          <w:szCs w:val="24"/>
          <w:u w:val="single"/>
        </w:rPr>
      </w:pPr>
      <w:r w:rsidRPr="00F96D8D">
        <w:rPr>
          <w:rFonts w:asciiTheme="majorBidi" w:hAnsiTheme="majorBidi" w:cstheme="majorBidi"/>
          <w:i/>
          <w:iCs/>
          <w:noProof/>
          <w:sz w:val="24"/>
          <w:szCs w:val="24"/>
          <w:lang w:eastAsia="fr-FR"/>
        </w:rPr>
        <w:pict>
          <v:group id="Groupe 108" o:spid="_x0000_s1043" style="position:absolute;left:0;text-align:left;margin-left:30.8pt;margin-top:46.45pt;width:461.15pt;height:95.2pt;z-index:251710464" coordorigin="1203,11543" coordsize="9223,1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">
            <v:shape id="Picture 117" o:spid="_x0000_s1044" type="#_x0000_t75" style="position:absolute;left:1203;top:11818;width:9223;height:1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Fu3zDAAAA3AAAAA8AAABkcnMvZG93bnJldi54bWxETz1vwjAQ3ZH4D9ZV6kYcGGiVYlBVQGrV&#10;icDCdoqvSWh8tmyTpPx6XKlSt3t6n7fajKYTPfnQWlYwz3IQxJXVLdcKTsf97BlEiMgaO8uk4IcC&#10;bNbTyQoLbQc+UF/GWqQQDgUqaGJ0hZShashgyKwjTtyX9QZjgr6W2uOQwk0nF3m+lAZbTg0NOnpr&#10;qPour0bB8rM824Xxh37nTHX5cLf9cNkq9fgwvr6AiDTGf/Gf+12n+fMn+H0mXS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QW7fMMAAADcAAAADwAAAAAAAAAAAAAAAACf&#10;AgAAZHJzL2Rvd25yZXYueG1sUEsFBgAAAAAEAAQA9wAAAI8DAAAAAA==&#10;">
              <v:imagedata r:id="rId101" o:title=""/>
            </v:shape>
            <v:shape id="Text Box 118" o:spid="_x0000_s1045" type="#_x0000_t202" style="position:absolute;left:1423;top:11543;width:1496;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VysQA&#10;AADcAAAADwAAAGRycy9kb3ducmV2LnhtbESPzW7CQAyE75V4h5WRuFSwAbX8BBZEkYq48vMAJmuS&#10;iKw3ym5JeHt8QOrN1oxnPq82navUg5pQejYwHiWgiDNvS84NXM6/wzmoEJEtVp7JwJMCbNa9jxWm&#10;1rd8pMcp5kpCOKRooIixTrUOWUEOw8jXxKLdfOMwytrk2jbYSrir9CRJptphydJQYE27grL76c8Z&#10;uB3az+9Fe93Hy+z4Nf3Bcnb1T2MG/W67BBWpi//m9/XBCv5Ya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z1crEAAAA3AAAAA8AAAAAAAAAAAAAAAAAmAIAAGRycy9k&#10;b3ducmV2LnhtbFBLBQYAAAAABAAEAPUAAACJAwAAAAA=&#10;" stroked="f">
              <v:textbox>
                <w:txbxContent>
                  <w:p w:rsidR="001F6515" w:rsidRDefault="001F6515" w:rsidP="00223C4F">
                    <w:pPr>
                      <w:rPr>
                        <w:i/>
                        <w:iCs/>
                      </w:rPr>
                    </w:pPr>
                    <w:r>
                      <w:rPr>
                        <w:i/>
                        <w:iCs/>
                      </w:rPr>
                      <w:t>Figure 3</w:t>
                    </w:r>
                  </w:p>
                </w:txbxContent>
              </v:textbox>
            </v:shape>
            <w10:wrap type="topAndBottom"/>
          </v:group>
        </w:pict>
      </w:r>
      <w:r w:rsidR="00223C4F" w:rsidRPr="00223C4F">
        <w:rPr>
          <w:rFonts w:asciiTheme="majorBidi" w:hAnsiTheme="majorBidi" w:cstheme="majorBidi"/>
          <w:i/>
          <w:iCs/>
          <w:sz w:val="24"/>
          <w:szCs w:val="24"/>
        </w:rPr>
        <w:t>L’évolution au cours du temps des altitudes z</w:t>
      </w:r>
      <w:r w:rsidR="00223C4F" w:rsidRPr="00223C4F">
        <w:rPr>
          <w:rFonts w:asciiTheme="majorBidi" w:hAnsiTheme="majorBidi" w:cstheme="majorBidi"/>
          <w:i/>
          <w:iCs/>
          <w:sz w:val="24"/>
          <w:szCs w:val="24"/>
          <w:vertAlign w:val="subscript"/>
        </w:rPr>
        <w:t>A</w:t>
      </w:r>
      <w:r w:rsidR="00223C4F" w:rsidRPr="00223C4F">
        <w:rPr>
          <w:rFonts w:asciiTheme="majorBidi" w:hAnsiTheme="majorBidi" w:cstheme="majorBidi"/>
          <w:i/>
          <w:iCs/>
          <w:sz w:val="24"/>
          <w:szCs w:val="24"/>
        </w:rPr>
        <w:t xml:space="preserve"> et z</w:t>
      </w:r>
      <w:r w:rsidR="00223C4F" w:rsidRPr="00223C4F">
        <w:rPr>
          <w:rFonts w:asciiTheme="majorBidi" w:hAnsiTheme="majorBidi" w:cstheme="majorBidi"/>
          <w:i/>
          <w:iCs/>
          <w:sz w:val="24"/>
          <w:szCs w:val="24"/>
          <w:vertAlign w:val="subscript"/>
        </w:rPr>
        <w:t>B</w:t>
      </w:r>
      <w:r w:rsidR="00223C4F" w:rsidRPr="00223C4F">
        <w:rPr>
          <w:rFonts w:asciiTheme="majorBidi" w:hAnsiTheme="majorBidi" w:cstheme="majorBidi"/>
          <w:i/>
          <w:iCs/>
          <w:sz w:val="24"/>
          <w:szCs w:val="24"/>
        </w:rPr>
        <w:t>de deux points A et B de la corde est l’objet de la figure 3. L’instant de date t</w:t>
      </w:r>
      <w:r w:rsidR="00223C4F" w:rsidRPr="00223C4F">
        <w:rPr>
          <w:rFonts w:asciiTheme="majorBidi" w:hAnsiTheme="majorBidi" w:cstheme="majorBidi"/>
          <w:i/>
          <w:iCs/>
          <w:sz w:val="24"/>
          <w:szCs w:val="24"/>
          <w:vertAlign w:val="subscript"/>
        </w:rPr>
        <w:t>0</w:t>
      </w:r>
      <w:r w:rsidR="00223C4F" w:rsidRPr="00223C4F">
        <w:rPr>
          <w:rFonts w:asciiTheme="majorBidi" w:hAnsiTheme="majorBidi" w:cstheme="majorBidi"/>
          <w:i/>
          <w:iCs/>
          <w:sz w:val="24"/>
          <w:szCs w:val="24"/>
        </w:rPr>
        <w:t xml:space="preserve"> = 0 s correspond au début du mouvement de S. </w:t>
      </w:r>
      <w:r w:rsidR="00223C4F" w:rsidRPr="00223C4F">
        <w:rPr>
          <w:rFonts w:asciiTheme="majorBidi" w:hAnsiTheme="majorBidi" w:cstheme="majorBidi"/>
          <w:i/>
          <w:iCs/>
          <w:sz w:val="24"/>
          <w:szCs w:val="24"/>
          <w:u w:val="single"/>
        </w:rPr>
        <w:t>Toutes les réponses doivent être justifiées.</w:t>
      </w:r>
    </w:p>
    <w:p w:rsidR="00223C4F" w:rsidRPr="00223C4F" w:rsidRDefault="00223C4F" w:rsidP="00223C4F">
      <w:pPr>
        <w:rPr>
          <w:rFonts w:asciiTheme="majorBidi" w:hAnsiTheme="majorBidi" w:cstheme="majorBidi"/>
          <w:sz w:val="24"/>
          <w:szCs w:val="24"/>
        </w:rPr>
      </w:pPr>
      <w:r w:rsidRPr="00223C4F">
        <w:rPr>
          <w:rFonts w:asciiTheme="majorBidi" w:hAnsiTheme="majorBidi" w:cstheme="majorBidi"/>
          <w:b/>
          <w:bCs/>
          <w:sz w:val="24"/>
          <w:szCs w:val="24"/>
        </w:rPr>
        <w:t xml:space="preserve">3.1. </w:t>
      </w:r>
      <w:r w:rsidRPr="00223C4F">
        <w:rPr>
          <w:rFonts w:asciiTheme="majorBidi" w:hAnsiTheme="majorBidi" w:cstheme="majorBidi"/>
          <w:sz w:val="24"/>
          <w:szCs w:val="24"/>
        </w:rPr>
        <w:t>Lequel de ces deux points est touché le premier par la perturbation ?</w:t>
      </w:r>
    </w:p>
    <w:p w:rsidR="00223C4F" w:rsidRPr="00223C4F" w:rsidRDefault="00223C4F" w:rsidP="00223C4F">
      <w:pPr>
        <w:rPr>
          <w:rFonts w:asciiTheme="majorBidi" w:hAnsiTheme="majorBidi" w:cstheme="majorBidi"/>
          <w:sz w:val="24"/>
          <w:szCs w:val="24"/>
        </w:rPr>
      </w:pPr>
      <w:r w:rsidRPr="00223C4F">
        <w:rPr>
          <w:rFonts w:asciiTheme="majorBidi" w:hAnsiTheme="majorBidi" w:cstheme="majorBidi"/>
          <w:b/>
          <w:bCs/>
          <w:sz w:val="24"/>
          <w:szCs w:val="24"/>
        </w:rPr>
        <w:t>3.2.</w:t>
      </w:r>
      <w:r w:rsidRPr="00223C4F">
        <w:rPr>
          <w:rFonts w:asciiTheme="majorBidi" w:hAnsiTheme="majorBidi" w:cstheme="majorBidi"/>
          <w:sz w:val="24"/>
          <w:szCs w:val="24"/>
        </w:rPr>
        <w:t xml:space="preserve"> Lequel de ces deux points est situé le plus près du point source S de la corde ?</w:t>
      </w:r>
    </w:p>
    <w:p w:rsidR="00223C4F" w:rsidRPr="00223C4F" w:rsidRDefault="00223C4F" w:rsidP="00223C4F">
      <w:pPr>
        <w:rPr>
          <w:rFonts w:asciiTheme="majorBidi" w:hAnsiTheme="majorBidi" w:cstheme="majorBidi"/>
          <w:sz w:val="24"/>
          <w:szCs w:val="24"/>
        </w:rPr>
      </w:pPr>
      <w:r w:rsidRPr="00223C4F">
        <w:rPr>
          <w:rFonts w:asciiTheme="majorBidi" w:hAnsiTheme="majorBidi" w:cstheme="majorBidi"/>
          <w:b/>
          <w:bCs/>
          <w:sz w:val="24"/>
          <w:szCs w:val="24"/>
        </w:rPr>
        <w:t>3.3.</w:t>
      </w:r>
      <w:r w:rsidRPr="00223C4F">
        <w:rPr>
          <w:rFonts w:asciiTheme="majorBidi" w:hAnsiTheme="majorBidi" w:cstheme="majorBidi"/>
          <w:sz w:val="24"/>
          <w:szCs w:val="24"/>
        </w:rPr>
        <w:t xml:space="preserve"> Quel retard le point touché en second présente-t-il dans son mouvement par rapport au point touché en premier ?</w:t>
      </w:r>
    </w:p>
    <w:p w:rsidR="00223C4F" w:rsidRPr="00223C4F" w:rsidRDefault="00223C4F" w:rsidP="00223C4F">
      <w:pPr>
        <w:rPr>
          <w:rFonts w:asciiTheme="majorBidi" w:hAnsiTheme="majorBidi" w:cstheme="majorBidi"/>
          <w:sz w:val="24"/>
          <w:szCs w:val="24"/>
        </w:rPr>
      </w:pPr>
      <w:r w:rsidRPr="00223C4F">
        <w:rPr>
          <w:rFonts w:asciiTheme="majorBidi" w:hAnsiTheme="majorBidi" w:cstheme="majorBidi"/>
          <w:b/>
          <w:bCs/>
          <w:sz w:val="24"/>
          <w:szCs w:val="24"/>
        </w:rPr>
        <w:t xml:space="preserve">3.4. </w:t>
      </w:r>
      <w:r w:rsidRPr="00223C4F">
        <w:rPr>
          <w:rFonts w:asciiTheme="majorBidi" w:hAnsiTheme="majorBidi" w:cstheme="majorBidi"/>
          <w:sz w:val="24"/>
          <w:szCs w:val="24"/>
        </w:rPr>
        <w:t>Quelle est la valeur de la distance séparant les points A et B ?</w:t>
      </w:r>
    </w:p>
    <w:p w:rsidR="00223C4F" w:rsidRPr="00223C4F" w:rsidRDefault="00223C4F" w:rsidP="00223C4F">
      <w:pPr>
        <w:rPr>
          <w:rFonts w:asciiTheme="majorBidi" w:hAnsiTheme="majorBidi" w:cstheme="majorBidi"/>
          <w:sz w:val="24"/>
          <w:szCs w:val="24"/>
        </w:rPr>
      </w:pPr>
      <w:r w:rsidRPr="00223C4F">
        <w:rPr>
          <w:rFonts w:asciiTheme="majorBidi" w:hAnsiTheme="majorBidi" w:cstheme="majorBidi"/>
          <w:b/>
          <w:bCs/>
          <w:sz w:val="24"/>
          <w:szCs w:val="24"/>
        </w:rPr>
        <w:lastRenderedPageBreak/>
        <w:t>3.5.</w:t>
      </w:r>
      <w:r w:rsidRPr="00223C4F">
        <w:rPr>
          <w:rFonts w:asciiTheme="majorBidi" w:hAnsiTheme="majorBidi" w:cstheme="majorBidi"/>
          <w:sz w:val="24"/>
          <w:szCs w:val="24"/>
        </w:rPr>
        <w:t xml:space="preserve"> Un troisième point C commence son mouvement à l’instant de date t</w:t>
      </w:r>
      <w:r w:rsidRPr="00223C4F">
        <w:rPr>
          <w:rFonts w:asciiTheme="majorBidi" w:hAnsiTheme="majorBidi" w:cstheme="majorBidi"/>
          <w:sz w:val="24"/>
          <w:szCs w:val="24"/>
          <w:vertAlign w:val="subscript"/>
        </w:rPr>
        <w:t>C</w:t>
      </w:r>
      <w:r w:rsidRPr="00223C4F">
        <w:rPr>
          <w:rFonts w:asciiTheme="majorBidi" w:hAnsiTheme="majorBidi" w:cstheme="majorBidi"/>
          <w:sz w:val="24"/>
          <w:szCs w:val="24"/>
        </w:rPr>
        <w:t xml:space="preserve"> = 0,50 s. Préciser sa position par rapport à A.</w:t>
      </w:r>
    </w:p>
    <w:p w:rsidR="00223C4F" w:rsidRPr="00223C4F" w:rsidRDefault="00223C4F" w:rsidP="00223C4F">
      <w:pPr>
        <w:rPr>
          <w:rFonts w:asciiTheme="majorBidi" w:hAnsiTheme="majorBidi" w:cstheme="majorBidi"/>
          <w:sz w:val="24"/>
          <w:szCs w:val="24"/>
        </w:rPr>
      </w:pPr>
    </w:p>
    <w:p w:rsidR="00223C4F" w:rsidRPr="00223C4F" w:rsidRDefault="00223C4F" w:rsidP="00223C4F">
      <w:pPr>
        <w:rPr>
          <w:rFonts w:asciiTheme="majorBidi" w:hAnsiTheme="majorBidi" w:cstheme="majorBidi"/>
          <w:sz w:val="24"/>
          <w:szCs w:val="24"/>
        </w:rPr>
      </w:pPr>
      <w:r w:rsidRPr="00223C4F">
        <w:rPr>
          <w:rFonts w:asciiTheme="majorBidi" w:hAnsiTheme="majorBidi" w:cstheme="majorBidi"/>
          <w:sz w:val="24"/>
          <w:szCs w:val="24"/>
        </w:rPr>
        <w:t>Représenter sur un schéma la position des points A, B et C (échelle 2 cm pour 1 m) par rapport au point source S.</w:t>
      </w:r>
    </w:p>
    <w:p w:rsidR="00223C4F" w:rsidRPr="00223C4F" w:rsidRDefault="00223C4F" w:rsidP="00223C4F">
      <w:pPr>
        <w:rPr>
          <w:rFonts w:asciiTheme="majorBidi" w:hAnsiTheme="majorBidi" w:cstheme="majorBidi"/>
          <w:sz w:val="24"/>
          <w:szCs w:val="24"/>
        </w:rPr>
      </w:pPr>
    </w:p>
    <w:p w:rsidR="00223C4F" w:rsidRPr="00223C4F" w:rsidRDefault="00223C4F" w:rsidP="00223C4F">
      <w:pPr>
        <w:rPr>
          <w:rFonts w:asciiTheme="majorBidi" w:hAnsiTheme="majorBidi" w:cstheme="majorBidi"/>
          <w:b/>
          <w:bCs/>
          <w:sz w:val="24"/>
          <w:szCs w:val="24"/>
        </w:rPr>
      </w:pPr>
      <w:r w:rsidRPr="00223C4F">
        <w:rPr>
          <w:rFonts w:asciiTheme="majorBidi" w:hAnsiTheme="majorBidi" w:cstheme="majorBidi"/>
          <w:b/>
          <w:bCs/>
          <w:sz w:val="24"/>
          <w:szCs w:val="24"/>
        </w:rPr>
        <w:t>4. Influence de quelques paramètres sur la célérité de l’onde.</w:t>
      </w:r>
    </w:p>
    <w:p w:rsidR="00223C4F" w:rsidRPr="00223C4F" w:rsidRDefault="00223C4F" w:rsidP="00223C4F">
      <w:pPr>
        <w:rPr>
          <w:rFonts w:asciiTheme="majorBidi" w:hAnsiTheme="majorBidi" w:cstheme="majorBidi"/>
          <w:i/>
          <w:iCs/>
          <w:sz w:val="24"/>
          <w:szCs w:val="24"/>
        </w:rPr>
      </w:pPr>
      <w:r w:rsidRPr="00223C4F">
        <w:rPr>
          <w:rFonts w:asciiTheme="majorBidi" w:hAnsiTheme="majorBidi" w:cstheme="majorBidi"/>
          <w:i/>
          <w:iCs/>
          <w:sz w:val="24"/>
          <w:szCs w:val="24"/>
        </w:rPr>
        <w:t>Les courbes ci-dessous (figures 4, 5 et 6) donnent l’évolution au cours du temps du déplacement vertical d’un point K d’une corde situé à la distance fixe d = SK du point source S ; l’instant de date t</w:t>
      </w:r>
      <w:r w:rsidRPr="00223C4F">
        <w:rPr>
          <w:rFonts w:asciiTheme="majorBidi" w:hAnsiTheme="majorBidi" w:cstheme="majorBidi"/>
          <w:i/>
          <w:iCs/>
          <w:sz w:val="24"/>
          <w:szCs w:val="24"/>
          <w:vertAlign w:val="subscript"/>
        </w:rPr>
        <w:t>0</w:t>
      </w:r>
      <w:r w:rsidRPr="00223C4F">
        <w:rPr>
          <w:rFonts w:asciiTheme="majorBidi" w:hAnsiTheme="majorBidi" w:cstheme="majorBidi"/>
          <w:i/>
          <w:iCs/>
          <w:sz w:val="24"/>
          <w:szCs w:val="24"/>
        </w:rPr>
        <w:t xml:space="preserve"> = 0 s correspond au début du mouvement de S ; les conditions expérimentales sont précisées pour chaque expérience.</w:t>
      </w:r>
    </w:p>
    <w:p w:rsidR="00223C4F" w:rsidRPr="00223C4F" w:rsidRDefault="00223C4F" w:rsidP="00223C4F">
      <w:pPr>
        <w:rPr>
          <w:rFonts w:asciiTheme="majorBidi" w:hAnsiTheme="majorBidi" w:cstheme="majorBidi"/>
          <w:i/>
          <w:iCs/>
          <w:sz w:val="24"/>
          <w:szCs w:val="24"/>
        </w:rPr>
      </w:pPr>
      <w:r w:rsidRPr="00223C4F">
        <w:rPr>
          <w:rFonts w:asciiTheme="majorBidi" w:hAnsiTheme="majorBidi" w:cstheme="majorBidi"/>
          <w:i/>
          <w:iCs/>
          <w:sz w:val="24"/>
          <w:szCs w:val="24"/>
        </w:rPr>
        <w:t>Toutes les réponses doivent être justifiées en utilisant les représentations graphiques.</w:t>
      </w:r>
    </w:p>
    <w:p w:rsidR="00223C4F" w:rsidRPr="00223C4F" w:rsidRDefault="00223C4F" w:rsidP="00223C4F">
      <w:pPr>
        <w:rPr>
          <w:rFonts w:asciiTheme="majorBidi" w:hAnsiTheme="majorBidi" w:cstheme="majorBidi"/>
          <w:i/>
          <w:iCs/>
          <w:sz w:val="24"/>
          <w:szCs w:val="24"/>
        </w:rPr>
      </w:pPr>
    </w:p>
    <w:p w:rsidR="00223C4F" w:rsidRPr="00223C4F" w:rsidRDefault="00223C4F" w:rsidP="00223C4F">
      <w:pPr>
        <w:rPr>
          <w:rFonts w:asciiTheme="majorBidi" w:hAnsiTheme="majorBidi" w:cstheme="majorBidi"/>
          <w:i/>
          <w:iCs/>
          <w:sz w:val="24"/>
          <w:szCs w:val="24"/>
        </w:rPr>
      </w:pPr>
      <w:r w:rsidRPr="00223C4F">
        <w:rPr>
          <w:rFonts w:asciiTheme="majorBidi" w:hAnsiTheme="majorBidi" w:cstheme="majorBidi"/>
          <w:i/>
          <w:iCs/>
          <w:sz w:val="24"/>
          <w:szCs w:val="24"/>
        </w:rPr>
        <w:t>On étudie successivement l'influence de :</w:t>
      </w:r>
    </w:p>
    <w:p w:rsidR="00223C4F" w:rsidRPr="00223C4F" w:rsidRDefault="00223C4F" w:rsidP="00223C4F">
      <w:pPr>
        <w:numPr>
          <w:ilvl w:val="0"/>
          <w:numId w:val="6"/>
        </w:numPr>
        <w:ind w:left="0" w:firstLine="0"/>
        <w:rPr>
          <w:rFonts w:asciiTheme="majorBidi" w:hAnsiTheme="majorBidi" w:cstheme="majorBidi"/>
          <w:i/>
          <w:iCs/>
          <w:sz w:val="24"/>
          <w:szCs w:val="24"/>
        </w:rPr>
      </w:pPr>
      <w:r w:rsidRPr="00223C4F">
        <w:rPr>
          <w:rFonts w:asciiTheme="majorBidi" w:hAnsiTheme="majorBidi" w:cstheme="majorBidi"/>
          <w:i/>
          <w:iCs/>
          <w:sz w:val="24"/>
          <w:szCs w:val="24"/>
        </w:rPr>
        <w:t>la forme de la perturbation ;</w:t>
      </w:r>
    </w:p>
    <w:p w:rsidR="00223C4F" w:rsidRPr="00223C4F" w:rsidRDefault="00223C4F" w:rsidP="00223C4F">
      <w:pPr>
        <w:numPr>
          <w:ilvl w:val="0"/>
          <w:numId w:val="6"/>
        </w:numPr>
        <w:ind w:left="0" w:firstLine="0"/>
        <w:rPr>
          <w:rFonts w:asciiTheme="majorBidi" w:hAnsiTheme="majorBidi" w:cstheme="majorBidi"/>
          <w:i/>
          <w:iCs/>
          <w:sz w:val="24"/>
          <w:szCs w:val="24"/>
        </w:rPr>
      </w:pPr>
      <w:r w:rsidRPr="00223C4F">
        <w:rPr>
          <w:rFonts w:asciiTheme="majorBidi" w:hAnsiTheme="majorBidi" w:cstheme="majorBidi"/>
          <w:i/>
          <w:iCs/>
          <w:sz w:val="24"/>
          <w:szCs w:val="24"/>
        </w:rPr>
        <w:t>la tension de la corde ;</w:t>
      </w:r>
    </w:p>
    <w:p w:rsidR="00223C4F" w:rsidRPr="00223C4F" w:rsidRDefault="00223C4F" w:rsidP="00223C4F">
      <w:pPr>
        <w:numPr>
          <w:ilvl w:val="0"/>
          <w:numId w:val="6"/>
        </w:numPr>
        <w:ind w:left="0" w:firstLine="0"/>
        <w:rPr>
          <w:rFonts w:asciiTheme="majorBidi" w:hAnsiTheme="majorBidi" w:cstheme="majorBidi"/>
          <w:i/>
          <w:iCs/>
          <w:sz w:val="24"/>
          <w:szCs w:val="24"/>
        </w:rPr>
      </w:pPr>
      <w:r w:rsidRPr="00223C4F">
        <w:rPr>
          <w:rFonts w:asciiTheme="majorBidi" w:hAnsiTheme="majorBidi" w:cstheme="majorBidi"/>
          <w:i/>
          <w:iCs/>
          <w:sz w:val="24"/>
          <w:szCs w:val="24"/>
        </w:rPr>
        <w:t>la nature de la corde.</w:t>
      </w:r>
    </w:p>
    <w:p w:rsidR="00223C4F" w:rsidRPr="00223C4F" w:rsidRDefault="00223C4F" w:rsidP="00223C4F">
      <w:pPr>
        <w:rPr>
          <w:rFonts w:asciiTheme="majorBidi" w:hAnsiTheme="majorBidi" w:cstheme="majorBidi"/>
          <w:sz w:val="24"/>
          <w:szCs w:val="24"/>
        </w:rPr>
      </w:pPr>
    </w:p>
    <w:p w:rsidR="00223C4F" w:rsidRPr="00223C4F" w:rsidRDefault="00223C4F" w:rsidP="00223C4F">
      <w:pPr>
        <w:rPr>
          <w:rFonts w:asciiTheme="majorBidi" w:hAnsiTheme="majorBidi" w:cstheme="majorBidi"/>
          <w:sz w:val="24"/>
          <w:szCs w:val="24"/>
        </w:rPr>
      </w:pPr>
      <w:r w:rsidRPr="00223C4F">
        <w:rPr>
          <w:rFonts w:asciiTheme="majorBidi" w:hAnsiTheme="majorBidi" w:cstheme="majorBidi"/>
          <w:b/>
          <w:bCs/>
          <w:sz w:val="24"/>
          <w:szCs w:val="24"/>
        </w:rPr>
        <w:t xml:space="preserve">4.1. </w:t>
      </w:r>
      <w:r w:rsidRPr="00223C4F">
        <w:rPr>
          <w:rFonts w:asciiTheme="majorBidi" w:hAnsiTheme="majorBidi" w:cstheme="majorBidi"/>
          <w:sz w:val="24"/>
          <w:szCs w:val="24"/>
        </w:rPr>
        <w:t>Influence de la forme de la perturbation.</w:t>
      </w:r>
    </w:p>
    <w:p w:rsidR="00223C4F" w:rsidRPr="00223C4F" w:rsidRDefault="00223C4F" w:rsidP="00223C4F">
      <w:pPr>
        <w:rPr>
          <w:rFonts w:asciiTheme="majorBidi" w:hAnsiTheme="majorBidi" w:cstheme="majorBidi"/>
          <w:i/>
          <w:iCs/>
          <w:sz w:val="24"/>
          <w:szCs w:val="24"/>
        </w:rPr>
      </w:pPr>
      <w:r w:rsidRPr="00223C4F">
        <w:rPr>
          <w:rFonts w:asciiTheme="majorBidi" w:hAnsiTheme="majorBidi" w:cstheme="majorBidi"/>
          <w:i/>
          <w:iCs/>
          <w:sz w:val="24"/>
          <w:szCs w:val="24"/>
        </w:rPr>
        <w:t>La même corde est utilisée : sa tension est la même dans les deux expériences.</w:t>
      </w:r>
    </w:p>
    <w:p w:rsidR="00223C4F" w:rsidRPr="00223C4F" w:rsidRDefault="00223C4F" w:rsidP="00223C4F">
      <w:pPr>
        <w:rPr>
          <w:rFonts w:asciiTheme="majorBidi" w:hAnsiTheme="majorBidi" w:cstheme="majorBidi"/>
          <w:sz w:val="24"/>
          <w:szCs w:val="24"/>
        </w:rPr>
      </w:pPr>
      <w:r w:rsidRPr="00223C4F">
        <w:rPr>
          <w:rFonts w:asciiTheme="majorBidi" w:hAnsiTheme="majorBidi" w:cstheme="majorBidi"/>
          <w:sz w:val="24"/>
          <w:szCs w:val="24"/>
        </w:rPr>
        <w:t>La forme de la perturbation modifie-t-elle la célérité ?</w:t>
      </w:r>
    </w:p>
    <w:p w:rsidR="00223C4F" w:rsidRPr="00223C4F" w:rsidRDefault="00F96D8D" w:rsidP="00223C4F">
      <w:pPr>
        <w:rPr>
          <w:rFonts w:asciiTheme="majorBidi" w:hAnsiTheme="majorBidi" w:cstheme="majorBidi"/>
          <w:sz w:val="24"/>
          <w:szCs w:val="24"/>
        </w:rPr>
      </w:pPr>
      <w:r>
        <w:rPr>
          <w:rFonts w:asciiTheme="majorBidi" w:hAnsiTheme="majorBidi" w:cstheme="majorBidi"/>
          <w:noProof/>
          <w:sz w:val="24"/>
          <w:szCs w:val="24"/>
          <w:lang w:eastAsia="fr-FR"/>
        </w:rPr>
        <w:pict>
          <v:group id="Groupe 105" o:spid="_x0000_s1046" style="position:absolute;left:0;text-align:left;margin-left:31.35pt;margin-top:13.35pt;width:468.85pt;height:100.2pt;z-index:251711488" coordorigin="653,7000" coordsize="9377,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">
            <v:shape id="Picture 120" o:spid="_x0000_s1047" type="#_x0000_t75" style="position:absolute;left:653;top:7187;width:9377;height:1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R57/BAAAA3AAAAA8AAABkcnMvZG93bnJldi54bWxET0trwkAQvhf6H5Yp9NbsxkOoadagQorQ&#10;Q/EBvQ7ZMQlmZ0N21fjv3YLgbT6+5xTlZHtxodF3jjWkiQJBXDvTcaPhsK8+PkH4gGywd0wabuSh&#10;XLy+FJgbd+UtXXahETGEfY4a2hCGXEpft2TRJ24gjtzRjRZDhGMjzYjXGG57OVMqkxY7jg0tDrRu&#10;qT7tzlbDenVSf9Xml5ka9On3Tz9fVZXW72/T8gtEoCk8xQ/3xsT5KoP/Z+IFcn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R57/BAAAA3AAAAA8AAAAAAAAAAAAAAAAAnwIA&#10;AGRycy9kb3ducmV2LnhtbFBLBQYAAAAABAAEAPcAAACNAwAAAAA=&#10;">
              <v:imagedata r:id="rId102" o:title=""/>
            </v:shape>
            <v:shape id="Text Box 121" o:spid="_x0000_s1048" type="#_x0000_t202" style="position:absolute;left:807;top:7000;width:1507;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XZcEA&#10;AADcAAAADwAAAGRycy9kb3ducmV2LnhtbERP24rCMBB9F/yHMAu+iKbKat1uo6yC4quXDxib6YVt&#10;JqXJ2vr3ZkHwbQ7nOummN7W4U+sqywpm0wgEcWZ1xYWC62U/WYFwHlljbZkUPMjBZj0cpJho2/GJ&#10;7mdfiBDCLkEFpfdNIqXLSjLoprYhDlxuW4M+wLaQusUuhJtazqNoKQ1WHBpKbGhXUvZ7/jMK8mM3&#10;Xnx1t4O/xqfP5Rar+GYfSo0++p9vEJ56/xa/3Ecd5kcx/D8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112XBAAAA3AAAAA8AAAAAAAAAAAAAAAAAmAIAAGRycy9kb3du&#10;cmV2LnhtbFBLBQYAAAAABAAEAPUAAACGAwAAAAA=&#10;" stroked="f">
              <v:textbox>
                <w:txbxContent>
                  <w:p w:rsidR="001F6515" w:rsidRDefault="001F6515" w:rsidP="00223C4F">
                    <w:pPr>
                      <w:rPr>
                        <w:i/>
                        <w:iCs/>
                      </w:rPr>
                    </w:pPr>
                    <w:r>
                      <w:rPr>
                        <w:i/>
                        <w:iCs/>
                      </w:rPr>
                      <w:t xml:space="preserve"> fig. 4</w:t>
                    </w:r>
                  </w:p>
                </w:txbxContent>
              </v:textbox>
            </v:shape>
            <w10:wrap type="topAndBottom"/>
          </v:group>
        </w:pict>
      </w:r>
    </w:p>
    <w:p w:rsidR="00223C4F" w:rsidRPr="00223C4F" w:rsidRDefault="00223C4F" w:rsidP="00223C4F">
      <w:pPr>
        <w:rPr>
          <w:rFonts w:asciiTheme="majorBidi" w:hAnsiTheme="majorBidi" w:cstheme="majorBidi"/>
          <w:sz w:val="24"/>
          <w:szCs w:val="24"/>
        </w:rPr>
      </w:pPr>
      <w:r w:rsidRPr="00223C4F">
        <w:rPr>
          <w:rFonts w:asciiTheme="majorBidi" w:hAnsiTheme="majorBidi" w:cstheme="majorBidi"/>
          <w:b/>
          <w:bCs/>
          <w:sz w:val="24"/>
          <w:szCs w:val="24"/>
        </w:rPr>
        <w:t xml:space="preserve">4.2. </w:t>
      </w:r>
      <w:r w:rsidRPr="00223C4F">
        <w:rPr>
          <w:rFonts w:asciiTheme="majorBidi" w:hAnsiTheme="majorBidi" w:cstheme="majorBidi"/>
          <w:sz w:val="24"/>
          <w:szCs w:val="24"/>
        </w:rPr>
        <w:t>Influence de la tension de la corde</w:t>
      </w:r>
    </w:p>
    <w:p w:rsidR="00223C4F" w:rsidRPr="00223C4F" w:rsidRDefault="00223C4F" w:rsidP="00223C4F">
      <w:pPr>
        <w:rPr>
          <w:rFonts w:asciiTheme="majorBidi" w:hAnsiTheme="majorBidi" w:cstheme="majorBidi"/>
          <w:i/>
          <w:iCs/>
          <w:sz w:val="24"/>
          <w:szCs w:val="24"/>
        </w:rPr>
      </w:pPr>
      <w:r w:rsidRPr="00223C4F">
        <w:rPr>
          <w:rFonts w:asciiTheme="majorBidi" w:hAnsiTheme="majorBidi" w:cstheme="majorBidi"/>
          <w:i/>
          <w:iCs/>
          <w:sz w:val="24"/>
          <w:szCs w:val="24"/>
        </w:rPr>
        <w:t>La même corde est utilisée ; lors de l’expérience 2-a, sa tension est plus faible que lors de</w:t>
      </w:r>
      <w:r w:rsidRPr="00223C4F">
        <w:rPr>
          <w:rFonts w:asciiTheme="majorBidi" w:hAnsiTheme="majorBidi" w:cstheme="majorBidi"/>
          <w:i/>
          <w:iCs/>
          <w:sz w:val="24"/>
          <w:szCs w:val="24"/>
        </w:rPr>
        <w:br/>
        <w:t>l’expérience 2-b.</w:t>
      </w:r>
    </w:p>
    <w:p w:rsidR="00223C4F" w:rsidRPr="00223C4F" w:rsidRDefault="00F96D8D" w:rsidP="00223C4F">
      <w:pPr>
        <w:rPr>
          <w:rFonts w:asciiTheme="majorBidi" w:hAnsiTheme="majorBidi" w:cstheme="majorBidi"/>
          <w:sz w:val="24"/>
          <w:szCs w:val="24"/>
        </w:rPr>
      </w:pPr>
      <w:r>
        <w:rPr>
          <w:rFonts w:asciiTheme="majorBidi" w:hAnsiTheme="majorBidi" w:cstheme="majorBidi"/>
          <w:noProof/>
          <w:sz w:val="24"/>
          <w:szCs w:val="24"/>
          <w:lang w:eastAsia="fr-FR"/>
        </w:rPr>
        <w:pict>
          <v:group id="Groupe 102" o:spid="_x0000_s1049" style="position:absolute;left:0;text-align:left;margin-left:28.05pt;margin-top:15.3pt;width:467.15pt;height:93.1pt;z-index:251712512" coordorigin="890,10289" coordsize="9343,1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">
            <v:shape id="Picture 123" o:spid="_x0000_s1050" type="#_x0000_t75" style="position:absolute;left:890;top:10402;width:9343;height:1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Zk9zBAAAA3AAAAA8AAABkcnMvZG93bnJldi54bWxET8lqwzAQvQfyD2ICvSVSU0iNG8WYluJe&#10;6wRKb4M1Xog1MpZiu39fFQK9zeOtc8wW24uJRt851vC4UyCIK2c6bjRczu/bBIQPyAZ7x6Thhzxk&#10;p/XqiKlxM3/SVIZGxBD2KWpoQxhSKX3VkkW/cwNx5Go3WgwRjo00I84x3PZyr9RBWuw4NrQ40GtL&#10;1bW8WQ31tbT0LfM3lX+di9p2rnhOnNYPmyV/ARFoCf/iu/vDxPnqCf6eiRfI0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Zk9zBAAAA3AAAAA8AAAAAAAAAAAAAAAAAnwIA&#10;AGRycy9kb3ducmV2LnhtbFBLBQYAAAAABAAEAPcAAACNAwAAAAA=&#10;">
              <v:imagedata r:id="rId103" o:title=""/>
            </v:shape>
            <v:shape id="Text Box 124" o:spid="_x0000_s1051" type="#_x0000_t202" style="position:absolute;left:1379;top:10289;width:1485;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JEsIA&#10;AADcAAAADwAAAGRycy9kb3ducmV2LnhtbERPzWrCQBC+C32HZQq9SLNp0ajRTWiFFq+mPsAkOybB&#10;7GzIbk18e7dQ8DYf3+/s8sl04kqDay0reItiEMSV1S3XCk4/X69rEM4ja+wsk4IbOcizp9kOU21H&#10;PtK18LUIIexSVNB436dSuqohgy6yPXHgznYw6AMcaqkHHEO46eR7HCfSYMuhocGe9g1Vl+LXKDgf&#10;xvlyM5bf/rQ6LpJPbFelvSn18jx9bEF4mvxD/O8+6DA/XsDfM+EC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0kSwgAAANwAAAAPAAAAAAAAAAAAAAAAAJgCAABkcnMvZG93&#10;bnJldi54bWxQSwUGAAAAAAQABAD1AAAAhwMAAAAA&#10;" stroked="f">
              <v:textbox>
                <w:txbxContent>
                  <w:p w:rsidR="001F6515" w:rsidRDefault="001F6515" w:rsidP="00223C4F">
                    <w:pPr>
                      <w:rPr>
                        <w:i/>
                        <w:iCs/>
                      </w:rPr>
                    </w:pPr>
                    <w:r>
                      <w:rPr>
                        <w:i/>
                        <w:iCs/>
                      </w:rPr>
                      <w:t xml:space="preserve"> fig. 5</w:t>
                    </w:r>
                  </w:p>
                </w:txbxContent>
              </v:textbox>
            </v:shape>
            <w10:wrap type="topAndBottom"/>
          </v:group>
        </w:pict>
      </w:r>
      <w:r w:rsidR="00223C4F" w:rsidRPr="00223C4F">
        <w:rPr>
          <w:rFonts w:asciiTheme="majorBidi" w:hAnsiTheme="majorBidi" w:cstheme="majorBidi"/>
          <w:sz w:val="24"/>
          <w:szCs w:val="24"/>
        </w:rPr>
        <w:t>La tension de la corde modifie-t-elle la célérité et si oui, dans quel sens ?</w:t>
      </w:r>
    </w:p>
    <w:p w:rsidR="00223C4F" w:rsidRPr="00223C4F" w:rsidRDefault="00223C4F" w:rsidP="00223C4F">
      <w:pPr>
        <w:rPr>
          <w:rFonts w:asciiTheme="majorBidi" w:hAnsiTheme="majorBidi" w:cstheme="majorBidi"/>
          <w:sz w:val="24"/>
          <w:szCs w:val="24"/>
        </w:rPr>
      </w:pPr>
    </w:p>
    <w:p w:rsidR="00223C4F" w:rsidRPr="00223C4F" w:rsidRDefault="00223C4F" w:rsidP="00223C4F">
      <w:pPr>
        <w:rPr>
          <w:rFonts w:asciiTheme="majorBidi" w:hAnsiTheme="majorBidi" w:cstheme="majorBidi"/>
          <w:sz w:val="24"/>
          <w:szCs w:val="24"/>
        </w:rPr>
      </w:pPr>
      <w:r w:rsidRPr="00223C4F">
        <w:rPr>
          <w:rFonts w:asciiTheme="majorBidi" w:hAnsiTheme="majorBidi" w:cstheme="majorBidi"/>
          <w:b/>
          <w:bCs/>
          <w:sz w:val="24"/>
          <w:szCs w:val="24"/>
        </w:rPr>
        <w:t xml:space="preserve">4.3. </w:t>
      </w:r>
      <w:r w:rsidRPr="00223C4F">
        <w:rPr>
          <w:rFonts w:asciiTheme="majorBidi" w:hAnsiTheme="majorBidi" w:cstheme="majorBidi"/>
          <w:sz w:val="24"/>
          <w:szCs w:val="24"/>
        </w:rPr>
        <w:t>Influence de la nature de la corde.</w:t>
      </w:r>
    </w:p>
    <w:p w:rsidR="00223C4F" w:rsidRPr="00223C4F" w:rsidRDefault="00223C4F" w:rsidP="00223C4F">
      <w:pPr>
        <w:rPr>
          <w:rFonts w:asciiTheme="majorBidi" w:hAnsiTheme="majorBidi" w:cstheme="majorBidi"/>
          <w:i/>
          <w:iCs/>
          <w:sz w:val="24"/>
          <w:szCs w:val="24"/>
        </w:rPr>
      </w:pPr>
      <w:r w:rsidRPr="00223C4F">
        <w:rPr>
          <w:rFonts w:asciiTheme="majorBidi" w:hAnsiTheme="majorBidi" w:cstheme="majorBidi"/>
          <w:i/>
          <w:iCs/>
          <w:sz w:val="24"/>
          <w:szCs w:val="24"/>
        </w:rPr>
        <w:t xml:space="preserve">Rappel : la masse linéique </w:t>
      </w:r>
      <w:r w:rsidRPr="00223C4F">
        <w:rPr>
          <w:rFonts w:asciiTheme="majorBidi" w:hAnsiTheme="majorBidi" w:cstheme="majorBidi"/>
          <w:i/>
          <w:iCs/>
          <w:sz w:val="24"/>
          <w:szCs w:val="24"/>
        </w:rPr>
        <w:sym w:font="Symbol" w:char="F06D"/>
      </w:r>
      <w:r w:rsidRPr="00223C4F">
        <w:rPr>
          <w:rFonts w:asciiTheme="majorBidi" w:hAnsiTheme="majorBidi" w:cstheme="majorBidi"/>
          <w:i/>
          <w:iCs/>
          <w:sz w:val="24"/>
          <w:szCs w:val="24"/>
        </w:rPr>
        <w:t xml:space="preserve"> est la masse par unité de longueur ; pour une corde de masse M et de longueur L, on a donc : </w:t>
      </w:r>
      <w:r w:rsidRPr="00223C4F">
        <w:rPr>
          <w:rFonts w:asciiTheme="majorBidi" w:hAnsiTheme="majorBidi" w:cstheme="majorBidi"/>
          <w:i/>
          <w:iCs/>
          <w:sz w:val="24"/>
          <w:szCs w:val="24"/>
        </w:rPr>
        <w:sym w:font="Symbol" w:char="F06D"/>
      </w:r>
      <w:r w:rsidRPr="00223C4F">
        <w:rPr>
          <w:rFonts w:asciiTheme="majorBidi" w:hAnsiTheme="majorBidi" w:cstheme="majorBidi"/>
          <w:i/>
          <w:iCs/>
          <w:sz w:val="24"/>
          <w:szCs w:val="24"/>
        </w:rPr>
        <w:t xml:space="preserve"> = </w:t>
      </w:r>
      <w:r w:rsidRPr="00223C4F">
        <w:rPr>
          <w:rFonts w:asciiTheme="majorBidi" w:hAnsiTheme="majorBidi" w:cstheme="majorBidi"/>
          <w:i/>
          <w:iCs/>
          <w:position w:val="-24"/>
          <w:sz w:val="24"/>
          <w:szCs w:val="24"/>
        </w:rPr>
        <w:object w:dxaOrig="360" w:dyaOrig="620">
          <v:shape id="_x0000_i1071" type="#_x0000_t75" style="width:18.25pt;height:31.15pt" o:ole="">
            <v:imagedata r:id="rId104" o:title=""/>
          </v:shape>
          <o:OLEObject Type="Embed" ProgID="Equation.3" ShapeID="_x0000_i1071" DrawAspect="Content" ObjectID="_1629649356" r:id="rId105"/>
        </w:object>
      </w:r>
    </w:p>
    <w:p w:rsidR="00223C4F" w:rsidRPr="00223C4F" w:rsidRDefault="00223C4F" w:rsidP="00223C4F">
      <w:pPr>
        <w:rPr>
          <w:rFonts w:asciiTheme="majorBidi" w:hAnsiTheme="majorBidi" w:cstheme="majorBidi"/>
          <w:i/>
          <w:iCs/>
          <w:sz w:val="24"/>
          <w:szCs w:val="24"/>
        </w:rPr>
      </w:pPr>
    </w:p>
    <w:p w:rsidR="00223C4F" w:rsidRPr="00223C4F" w:rsidRDefault="00223C4F" w:rsidP="00223C4F">
      <w:pPr>
        <w:pStyle w:val="Corpsdetexte"/>
        <w:spacing w:after="0" w:line="276" w:lineRule="auto"/>
        <w:rPr>
          <w:rFonts w:asciiTheme="majorBidi" w:hAnsiTheme="majorBidi" w:cstheme="majorBidi"/>
        </w:rPr>
      </w:pPr>
      <w:r w:rsidRPr="00223C4F">
        <w:rPr>
          <w:rFonts w:asciiTheme="majorBidi" w:hAnsiTheme="majorBidi" w:cstheme="majorBidi"/>
        </w:rPr>
        <w:t>La tension est la même dans les deux expériences ; la masse linéique de la corde utilisée pour l’expérience 3-a est plus faible que celle de la corde utilisée pour l’expérience 3-b.</w:t>
      </w:r>
    </w:p>
    <w:p w:rsidR="00223C4F" w:rsidRPr="00223C4F" w:rsidRDefault="00F96D8D" w:rsidP="00223C4F">
      <w:pPr>
        <w:rPr>
          <w:rFonts w:asciiTheme="majorBidi" w:hAnsiTheme="majorBidi" w:cstheme="majorBidi"/>
          <w:sz w:val="24"/>
          <w:szCs w:val="24"/>
        </w:rPr>
      </w:pPr>
      <w:r>
        <w:rPr>
          <w:rFonts w:asciiTheme="majorBidi" w:hAnsiTheme="majorBidi" w:cstheme="majorBidi"/>
          <w:noProof/>
          <w:sz w:val="24"/>
          <w:szCs w:val="24"/>
          <w:lang w:eastAsia="fr-FR"/>
        </w:rPr>
        <w:pict>
          <v:group id="Groupe 99" o:spid="_x0000_s1052" style="position:absolute;left:0;text-align:left;margin-left:8.25pt;margin-top:21.1pt;width:473.15pt;height:97.7pt;z-index:251713536" coordorigin="857,686" coordsize="9463,1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">
            <v:shape id="Picture 126" o:spid="_x0000_s1053" type="#_x0000_t75" style="position:absolute;left:857;top:857;width:9463;height:1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1xKLEAAAA3AAAAA8AAABkcnMvZG93bnJldi54bWxEj0FLA0EMhe+C/2GI4M3OWKHI2mkRiyhK&#10;D1aF9hZ24u7SncwyE7vrvzcHwVvCe3nvy3I9xd6cKJcusYfrmQNDXKfQcePh4/3x6hZMEeSAfWLy&#10;8EMF1qvzsyVWIY38RqedNEZDuFTooRUZKmtL3VLEMksDsWpfKUcUXXNjQ8ZRw2Nv584tbMSOtaHF&#10;gR5aqo+77+hBjq8b3L98LsbDNjp5upH5Jm+9v7yY7u/ACE3yb/67fg6K7xRfn9EJ7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1xKLEAAAA3AAAAA8AAAAAAAAAAAAAAAAA&#10;nwIAAGRycy9kb3ducmV2LnhtbFBLBQYAAAAABAAEAPcAAACQAwAAAAA=&#10;">
              <v:imagedata r:id="rId106" o:title=""/>
            </v:shape>
            <v:shape id="Text Box 127" o:spid="_x0000_s1054" type="#_x0000_t202" style="position:absolute;left:1247;top:686;width:1364;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qisIA&#10;AADcAAAADwAAAGRycy9kb3ducmV2LnhtbERPzWrCQBC+F3yHZYReSrOxtFGjm2ALFq+mPsAkOybB&#10;7GzIria+vVso9DYf3+9s88l04kaDay0rWEQxCOLK6pZrBaef/esKhPPIGjvLpOBODvJs9rTFVNuR&#10;j3QrfC1CCLsUFTTe96mUrmrIoItsTxy4sx0M+gCHWuoBxxBuOvkWx4k02HJoaLCnr4aqS3E1Cs6H&#10;8eVjPZbf/rQ8vief2C5Le1fqeT7tNiA8Tf5f/Oc+6DA/XsDvM+EC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OqKwgAAANwAAAAPAAAAAAAAAAAAAAAAAJgCAABkcnMvZG93&#10;bnJldi54bWxQSwUGAAAAAAQABAD1AAAAhwMAAAAA&#10;" stroked="f">
              <v:textbox>
                <w:txbxContent>
                  <w:p w:rsidR="001F6515" w:rsidRDefault="001F6515" w:rsidP="00223C4F">
                    <w:pPr>
                      <w:rPr>
                        <w:i/>
                        <w:iCs/>
                      </w:rPr>
                    </w:pPr>
                    <w:r>
                      <w:rPr>
                        <w:i/>
                        <w:iCs/>
                      </w:rPr>
                      <w:t xml:space="preserve"> fig. 6</w:t>
                    </w:r>
                  </w:p>
                </w:txbxContent>
              </v:textbox>
            </v:shape>
            <w10:wrap type="topAndBottom"/>
          </v:group>
        </w:pict>
      </w:r>
      <w:r w:rsidR="00223C4F" w:rsidRPr="00223C4F">
        <w:rPr>
          <w:rFonts w:asciiTheme="majorBidi" w:hAnsiTheme="majorBidi" w:cstheme="majorBidi"/>
          <w:sz w:val="24"/>
          <w:szCs w:val="24"/>
        </w:rPr>
        <w:t>La masse linéique de la corde modifie-t-elle la célérité et si oui, dans quel sens ?</w:t>
      </w:r>
    </w:p>
    <w:p w:rsidR="00223C4F" w:rsidRPr="00223C4F" w:rsidRDefault="00223C4F" w:rsidP="00223C4F">
      <w:pPr>
        <w:spacing w:before="120" w:after="120"/>
        <w:rPr>
          <w:rFonts w:asciiTheme="majorBidi" w:hAnsiTheme="majorBidi" w:cstheme="majorBidi"/>
          <w:sz w:val="24"/>
          <w:szCs w:val="24"/>
        </w:rPr>
      </w:pPr>
      <w:r w:rsidRPr="00223C4F">
        <w:rPr>
          <w:rFonts w:asciiTheme="majorBidi" w:hAnsiTheme="majorBidi" w:cstheme="majorBidi"/>
          <w:b/>
          <w:bCs/>
          <w:sz w:val="28"/>
          <w:szCs w:val="28"/>
        </w:rPr>
        <w:t>Exercice n°1 : Propagation d’une onde le long d’une corde</w:t>
      </w:r>
    </w:p>
    <w:p w:rsidR="00223C4F" w:rsidRPr="00223C4F" w:rsidRDefault="00223C4F" w:rsidP="00223C4F">
      <w:pPr>
        <w:rPr>
          <w:rFonts w:asciiTheme="majorBidi" w:hAnsiTheme="majorBidi" w:cstheme="majorBidi"/>
          <w:b/>
          <w:bCs/>
          <w:sz w:val="24"/>
          <w:szCs w:val="24"/>
        </w:rPr>
      </w:pPr>
      <w:r w:rsidRPr="00223C4F">
        <w:rPr>
          <w:rFonts w:asciiTheme="majorBidi" w:hAnsiTheme="majorBidi" w:cstheme="majorBidi"/>
          <w:b/>
          <w:bCs/>
          <w:sz w:val="24"/>
          <w:szCs w:val="24"/>
        </w:rPr>
        <w:t>1. Considérations générales</w:t>
      </w:r>
    </w:p>
    <w:p w:rsidR="00223C4F" w:rsidRPr="00223C4F" w:rsidRDefault="00223C4F" w:rsidP="00223C4F">
      <w:pPr>
        <w:rPr>
          <w:rFonts w:asciiTheme="majorBidi" w:hAnsiTheme="majorBidi" w:cstheme="majorBidi"/>
          <w:b/>
          <w:bCs/>
          <w:sz w:val="24"/>
          <w:szCs w:val="24"/>
        </w:rPr>
      </w:pPr>
    </w:p>
    <w:p w:rsidR="00223C4F" w:rsidRPr="00223C4F" w:rsidRDefault="00223C4F" w:rsidP="00223C4F">
      <w:pPr>
        <w:numPr>
          <w:ilvl w:val="1"/>
          <w:numId w:val="8"/>
        </w:numPr>
        <w:spacing w:line="240" w:lineRule="auto"/>
        <w:ind w:left="0" w:firstLine="0"/>
        <w:rPr>
          <w:rFonts w:asciiTheme="majorBidi" w:hAnsiTheme="majorBidi" w:cstheme="majorBidi"/>
          <w:sz w:val="24"/>
          <w:szCs w:val="24"/>
        </w:rPr>
      </w:pPr>
      <w:r w:rsidRPr="00223C4F">
        <w:rPr>
          <w:rFonts w:asciiTheme="majorBidi" w:hAnsiTheme="majorBidi" w:cstheme="majorBidi"/>
          <w:sz w:val="24"/>
          <w:szCs w:val="24"/>
        </w:rPr>
        <w:t xml:space="preserve">La direction de </w:t>
      </w:r>
      <w:r w:rsidRPr="00223C4F">
        <w:rPr>
          <w:rFonts w:asciiTheme="majorBidi" w:hAnsiTheme="majorBidi" w:cstheme="majorBidi"/>
          <w:b/>
          <w:bCs/>
          <w:sz w:val="24"/>
          <w:szCs w:val="24"/>
        </w:rPr>
        <w:t>propagation de l’onde</w:t>
      </w:r>
      <w:r w:rsidRPr="00223C4F">
        <w:rPr>
          <w:rFonts w:asciiTheme="majorBidi" w:hAnsiTheme="majorBidi" w:cstheme="majorBidi"/>
          <w:sz w:val="24"/>
          <w:szCs w:val="24"/>
        </w:rPr>
        <w:t xml:space="preserve"> est </w:t>
      </w:r>
      <w:r w:rsidRPr="00223C4F">
        <w:rPr>
          <w:rFonts w:asciiTheme="majorBidi" w:hAnsiTheme="majorBidi" w:cstheme="majorBidi"/>
          <w:b/>
          <w:bCs/>
          <w:sz w:val="24"/>
          <w:szCs w:val="24"/>
        </w:rPr>
        <w:t>l’horizontale</w:t>
      </w:r>
      <w:r w:rsidRPr="00223C4F">
        <w:rPr>
          <w:rFonts w:asciiTheme="majorBidi" w:hAnsiTheme="majorBidi" w:cstheme="majorBidi"/>
          <w:sz w:val="24"/>
          <w:szCs w:val="24"/>
        </w:rPr>
        <w:t xml:space="preserve">. La direction du </w:t>
      </w:r>
      <w:r w:rsidRPr="00223C4F">
        <w:rPr>
          <w:rFonts w:asciiTheme="majorBidi" w:hAnsiTheme="majorBidi" w:cstheme="majorBidi"/>
          <w:b/>
          <w:bCs/>
          <w:sz w:val="24"/>
          <w:szCs w:val="24"/>
        </w:rPr>
        <w:t>mouvement du point M</w:t>
      </w:r>
      <w:r w:rsidRPr="00223C4F">
        <w:rPr>
          <w:rFonts w:asciiTheme="majorBidi" w:hAnsiTheme="majorBidi" w:cstheme="majorBidi"/>
          <w:sz w:val="24"/>
          <w:szCs w:val="24"/>
        </w:rPr>
        <w:t xml:space="preserve"> est </w:t>
      </w:r>
      <w:r w:rsidRPr="00223C4F">
        <w:rPr>
          <w:rFonts w:asciiTheme="majorBidi" w:hAnsiTheme="majorBidi" w:cstheme="majorBidi"/>
          <w:b/>
          <w:bCs/>
          <w:sz w:val="24"/>
          <w:szCs w:val="24"/>
        </w:rPr>
        <w:t>la verticale</w:t>
      </w:r>
      <w:r w:rsidRPr="00223C4F">
        <w:rPr>
          <w:rFonts w:asciiTheme="majorBidi" w:hAnsiTheme="majorBidi" w:cstheme="majorBidi"/>
          <w:sz w:val="24"/>
          <w:szCs w:val="24"/>
        </w:rPr>
        <w:t>.</w:t>
      </w:r>
    </w:p>
    <w:p w:rsidR="00223C4F" w:rsidRPr="00223C4F" w:rsidRDefault="00223C4F" w:rsidP="00223C4F">
      <w:pPr>
        <w:rPr>
          <w:rFonts w:asciiTheme="majorBidi" w:hAnsiTheme="majorBidi" w:cstheme="majorBidi"/>
          <w:sz w:val="24"/>
          <w:szCs w:val="24"/>
        </w:rPr>
      </w:pPr>
    </w:p>
    <w:p w:rsidR="00223C4F" w:rsidRPr="00223C4F" w:rsidRDefault="00223C4F" w:rsidP="00223C4F">
      <w:pPr>
        <w:numPr>
          <w:ilvl w:val="1"/>
          <w:numId w:val="8"/>
        </w:numPr>
        <w:spacing w:line="240" w:lineRule="auto"/>
        <w:ind w:left="0" w:firstLine="0"/>
        <w:rPr>
          <w:rFonts w:asciiTheme="majorBidi" w:hAnsiTheme="majorBidi" w:cstheme="majorBidi"/>
          <w:sz w:val="24"/>
          <w:szCs w:val="24"/>
        </w:rPr>
      </w:pPr>
      <w:r w:rsidRPr="00223C4F">
        <w:rPr>
          <w:rFonts w:asciiTheme="majorBidi" w:hAnsiTheme="majorBidi" w:cstheme="majorBidi"/>
          <w:sz w:val="24"/>
          <w:szCs w:val="24"/>
        </w:rPr>
        <w:t xml:space="preserve"> Comme la direction de propagation de l’onde est perpendiculaire à la direction du mouvement du point M, </w:t>
      </w:r>
      <w:r w:rsidRPr="00223C4F">
        <w:rPr>
          <w:rFonts w:asciiTheme="majorBidi" w:hAnsiTheme="majorBidi" w:cstheme="majorBidi"/>
          <w:b/>
          <w:bCs/>
          <w:sz w:val="24"/>
          <w:szCs w:val="24"/>
        </w:rPr>
        <w:t>l’onde est transversale</w:t>
      </w:r>
      <w:r w:rsidRPr="00223C4F">
        <w:rPr>
          <w:rFonts w:asciiTheme="majorBidi" w:hAnsiTheme="majorBidi" w:cstheme="majorBidi"/>
          <w:sz w:val="24"/>
          <w:szCs w:val="24"/>
        </w:rPr>
        <w:t>.</w:t>
      </w:r>
    </w:p>
    <w:p w:rsidR="00223C4F" w:rsidRPr="00223C4F" w:rsidRDefault="00223C4F" w:rsidP="00223C4F">
      <w:pPr>
        <w:rPr>
          <w:rFonts w:asciiTheme="majorBidi" w:hAnsiTheme="majorBidi" w:cstheme="majorBidi"/>
          <w:sz w:val="24"/>
          <w:szCs w:val="24"/>
        </w:rPr>
      </w:pPr>
    </w:p>
    <w:p w:rsidR="00223C4F" w:rsidRPr="00223C4F" w:rsidRDefault="00223C4F" w:rsidP="00223C4F">
      <w:pPr>
        <w:rPr>
          <w:rFonts w:asciiTheme="majorBidi" w:hAnsiTheme="majorBidi" w:cstheme="majorBidi"/>
          <w:b/>
          <w:bCs/>
          <w:sz w:val="24"/>
          <w:szCs w:val="24"/>
        </w:rPr>
      </w:pPr>
      <w:r w:rsidRPr="00223C4F">
        <w:rPr>
          <w:rFonts w:asciiTheme="majorBidi" w:hAnsiTheme="majorBidi" w:cstheme="majorBidi"/>
          <w:b/>
          <w:bCs/>
          <w:sz w:val="24"/>
          <w:szCs w:val="24"/>
        </w:rPr>
        <w:t>2. Étude chronophotographique</w:t>
      </w:r>
    </w:p>
    <w:p w:rsidR="00223C4F" w:rsidRPr="00223C4F" w:rsidRDefault="00223C4F" w:rsidP="00223C4F">
      <w:pPr>
        <w:rPr>
          <w:rFonts w:asciiTheme="majorBidi" w:hAnsiTheme="majorBidi" w:cstheme="majorBidi"/>
          <w:b/>
          <w:bCs/>
          <w:sz w:val="24"/>
          <w:szCs w:val="24"/>
        </w:rPr>
      </w:pPr>
    </w:p>
    <w:p w:rsidR="00223C4F" w:rsidRPr="00223C4F" w:rsidRDefault="00223C4F" w:rsidP="00223C4F">
      <w:pPr>
        <w:rPr>
          <w:rFonts w:asciiTheme="majorBidi" w:hAnsiTheme="majorBidi" w:cstheme="majorBidi"/>
          <w:sz w:val="24"/>
          <w:szCs w:val="24"/>
        </w:rPr>
      </w:pPr>
      <w:r w:rsidRPr="00223C4F">
        <w:rPr>
          <w:rFonts w:asciiTheme="majorBidi" w:hAnsiTheme="majorBidi" w:cstheme="majorBidi"/>
          <w:sz w:val="24"/>
          <w:szCs w:val="24"/>
        </w:rPr>
        <w:t xml:space="preserve">2.1 </w:t>
      </w:r>
      <w:r w:rsidRPr="00223C4F">
        <w:rPr>
          <w:rFonts w:asciiTheme="majorBidi" w:hAnsiTheme="majorBidi" w:cstheme="majorBidi"/>
          <w:sz w:val="24"/>
          <w:szCs w:val="24"/>
        </w:rPr>
        <w:tab/>
        <w:t xml:space="preserve">Considérons l’axe horizontal (Sx) d’origine S. </w:t>
      </w:r>
    </w:p>
    <w:p w:rsidR="00223C4F" w:rsidRPr="00223C4F" w:rsidRDefault="00223C4F" w:rsidP="00223C4F">
      <w:pPr>
        <w:rPr>
          <w:rFonts w:asciiTheme="majorBidi" w:hAnsiTheme="majorBidi" w:cstheme="majorBidi"/>
          <w:sz w:val="24"/>
          <w:szCs w:val="24"/>
        </w:rPr>
      </w:pPr>
      <w:r w:rsidRPr="00223C4F">
        <w:rPr>
          <w:rFonts w:asciiTheme="majorBidi" w:hAnsiTheme="majorBidi" w:cstheme="majorBidi"/>
          <w:sz w:val="24"/>
          <w:szCs w:val="24"/>
        </w:rPr>
        <w:t xml:space="preserve">La célérité </w:t>
      </w:r>
      <w:r w:rsidRPr="00223C4F">
        <w:rPr>
          <w:rFonts w:asciiTheme="majorBidi" w:hAnsiTheme="majorBidi" w:cstheme="majorBidi"/>
          <w:b/>
          <w:bCs/>
          <w:i/>
          <w:iCs/>
          <w:sz w:val="24"/>
          <w:szCs w:val="24"/>
        </w:rPr>
        <w:t>V</w:t>
      </w:r>
      <w:r w:rsidRPr="00223C4F">
        <w:rPr>
          <w:rFonts w:asciiTheme="majorBidi" w:hAnsiTheme="majorBidi" w:cstheme="majorBidi"/>
          <w:sz w:val="24"/>
          <w:szCs w:val="24"/>
        </w:rPr>
        <w:t xml:space="preserve"> de l’onde est le rapport de la distance </w:t>
      </w:r>
      <w:r w:rsidRPr="00223C4F">
        <w:rPr>
          <w:rFonts w:asciiTheme="majorBidi" w:hAnsiTheme="majorBidi" w:cstheme="majorBidi"/>
          <w:b/>
          <w:bCs/>
          <w:i/>
          <w:iCs/>
          <w:sz w:val="24"/>
          <w:szCs w:val="24"/>
        </w:rPr>
        <w:t>MM’ =  x</w:t>
      </w:r>
      <w:r w:rsidRPr="00223C4F">
        <w:rPr>
          <w:rFonts w:asciiTheme="majorBidi" w:hAnsiTheme="majorBidi" w:cstheme="majorBidi"/>
          <w:b/>
          <w:bCs/>
          <w:i/>
          <w:iCs/>
          <w:sz w:val="24"/>
          <w:szCs w:val="24"/>
          <w:vertAlign w:val="subscript"/>
        </w:rPr>
        <w:t>M’</w:t>
      </w:r>
      <w:r w:rsidRPr="00223C4F">
        <w:rPr>
          <w:rFonts w:asciiTheme="majorBidi" w:hAnsiTheme="majorBidi" w:cstheme="majorBidi"/>
          <w:b/>
          <w:bCs/>
          <w:i/>
          <w:iCs/>
          <w:sz w:val="24"/>
          <w:szCs w:val="24"/>
        </w:rPr>
        <w:t xml:space="preserve"> – x</w:t>
      </w:r>
      <w:r w:rsidRPr="00223C4F">
        <w:rPr>
          <w:rFonts w:asciiTheme="majorBidi" w:hAnsiTheme="majorBidi" w:cstheme="majorBidi"/>
          <w:b/>
          <w:bCs/>
          <w:i/>
          <w:iCs/>
          <w:sz w:val="24"/>
          <w:szCs w:val="24"/>
          <w:vertAlign w:val="subscript"/>
        </w:rPr>
        <w:t>M</w:t>
      </w:r>
      <w:r w:rsidRPr="00223C4F">
        <w:rPr>
          <w:rFonts w:asciiTheme="majorBidi" w:hAnsiTheme="majorBidi" w:cstheme="majorBidi"/>
          <w:sz w:val="24"/>
          <w:szCs w:val="24"/>
        </w:rPr>
        <w:t xml:space="preserve">parcourue par l’onde entre les points M et M’ sur la durée de propagation de l’onde, </w:t>
      </w:r>
      <w:r w:rsidRPr="00223C4F">
        <w:rPr>
          <w:rFonts w:asciiTheme="majorBidi" w:hAnsiTheme="majorBidi" w:cstheme="majorBidi"/>
          <w:b/>
          <w:bCs/>
          <w:i/>
          <w:iCs/>
          <w:sz w:val="24"/>
          <w:szCs w:val="24"/>
        </w:rPr>
        <w:t>t’ – t</w:t>
      </w:r>
      <w:r w:rsidRPr="00223C4F">
        <w:rPr>
          <w:rFonts w:asciiTheme="majorBidi" w:hAnsiTheme="majorBidi" w:cstheme="majorBidi"/>
          <w:sz w:val="24"/>
          <w:szCs w:val="24"/>
        </w:rPr>
        <w:t xml:space="preserve"> :  </w:t>
      </w:r>
      <w:r w:rsidRPr="00223C4F">
        <w:rPr>
          <w:rFonts w:asciiTheme="majorBidi" w:hAnsiTheme="majorBidi" w:cstheme="majorBidi"/>
          <w:position w:val="-22"/>
          <w:sz w:val="24"/>
          <w:szCs w:val="24"/>
        </w:rPr>
        <w:object w:dxaOrig="1320" w:dyaOrig="639">
          <v:shape id="_x0000_i1072" type="#_x0000_t75" style="width:66.1pt;height:31.7pt" o:ole="" o:bordertopcolor="this" o:borderleftcolor="this" o:borderbottomcolor="this" o:borderrightcolor="this">
            <v:imagedata r:id="rId107" o:title=""/>
            <w10:bordertop type="single" width="4"/>
            <w10:borderleft type="single" width="4"/>
            <w10:borderbottom type="single" width="4"/>
            <w10:borderright type="single" width="4"/>
          </v:shape>
          <o:OLEObject Type="Embed" ProgID="Equation.3" ShapeID="_x0000_i1072" DrawAspect="Content" ObjectID="_1629649357" r:id="rId108"/>
        </w:object>
      </w:r>
    </w:p>
    <w:p w:rsidR="00223C4F" w:rsidRPr="00223C4F" w:rsidRDefault="00223C4F" w:rsidP="00223C4F">
      <w:pPr>
        <w:rPr>
          <w:rFonts w:asciiTheme="majorBidi" w:hAnsiTheme="majorBidi" w:cstheme="majorBidi"/>
          <w:sz w:val="24"/>
          <w:szCs w:val="24"/>
        </w:rPr>
      </w:pPr>
      <w:r w:rsidRPr="00223C4F">
        <w:rPr>
          <w:rFonts w:asciiTheme="majorBidi" w:hAnsiTheme="majorBidi" w:cstheme="majorBidi"/>
          <w:sz w:val="24"/>
          <w:szCs w:val="24"/>
        </w:rPr>
        <w:t xml:space="preserve">Entre les photos n°6 et n°8 le front de l’onde parcourt la distance </w:t>
      </w:r>
      <w:r w:rsidRPr="00223C4F">
        <w:rPr>
          <w:rFonts w:asciiTheme="majorBidi" w:hAnsiTheme="majorBidi" w:cstheme="majorBidi"/>
          <w:b/>
          <w:bCs/>
          <w:i/>
          <w:iCs/>
          <w:sz w:val="24"/>
          <w:szCs w:val="24"/>
        </w:rPr>
        <w:t>x</w:t>
      </w:r>
      <w:r w:rsidRPr="00223C4F">
        <w:rPr>
          <w:rFonts w:asciiTheme="majorBidi" w:hAnsiTheme="majorBidi" w:cstheme="majorBidi"/>
          <w:b/>
          <w:bCs/>
          <w:i/>
          <w:iCs/>
          <w:sz w:val="24"/>
          <w:szCs w:val="24"/>
          <w:vertAlign w:val="subscript"/>
        </w:rPr>
        <w:t>M’</w:t>
      </w:r>
      <w:r w:rsidRPr="00223C4F">
        <w:rPr>
          <w:rFonts w:asciiTheme="majorBidi" w:hAnsiTheme="majorBidi" w:cstheme="majorBidi"/>
          <w:b/>
          <w:bCs/>
          <w:i/>
          <w:iCs/>
          <w:sz w:val="24"/>
          <w:szCs w:val="24"/>
        </w:rPr>
        <w:t xml:space="preserve"> – x</w:t>
      </w:r>
      <w:r w:rsidRPr="00223C4F">
        <w:rPr>
          <w:rFonts w:asciiTheme="majorBidi" w:hAnsiTheme="majorBidi" w:cstheme="majorBidi"/>
          <w:b/>
          <w:bCs/>
          <w:i/>
          <w:iCs/>
          <w:sz w:val="24"/>
          <w:szCs w:val="24"/>
          <w:vertAlign w:val="subscript"/>
        </w:rPr>
        <w:t>M</w:t>
      </w:r>
      <w:r w:rsidRPr="00223C4F">
        <w:rPr>
          <w:rFonts w:asciiTheme="majorBidi" w:hAnsiTheme="majorBidi" w:cstheme="majorBidi"/>
          <w:b/>
          <w:bCs/>
          <w:i/>
          <w:iCs/>
          <w:sz w:val="24"/>
          <w:szCs w:val="24"/>
        </w:rPr>
        <w:t xml:space="preserve">  = 1,00 m</w:t>
      </w:r>
      <w:r w:rsidRPr="00223C4F">
        <w:rPr>
          <w:rFonts w:asciiTheme="majorBidi" w:hAnsiTheme="majorBidi" w:cstheme="majorBidi"/>
          <w:sz w:val="24"/>
          <w:szCs w:val="24"/>
        </w:rPr>
        <w:t xml:space="preserve">  pendant la durée            </w:t>
      </w:r>
      <w:r w:rsidRPr="00223C4F">
        <w:rPr>
          <w:rFonts w:asciiTheme="majorBidi" w:hAnsiTheme="majorBidi" w:cstheme="majorBidi"/>
          <w:b/>
          <w:bCs/>
          <w:i/>
          <w:iCs/>
          <w:sz w:val="24"/>
          <w:szCs w:val="24"/>
        </w:rPr>
        <w:t>t’ – t = 2.</w:t>
      </w:r>
      <w:r w:rsidRPr="00223C4F">
        <w:rPr>
          <w:rFonts w:asciiTheme="majorBidi" w:hAnsiTheme="majorBidi" w:cstheme="majorBidi"/>
          <w:b/>
          <w:bCs/>
          <w:i/>
          <w:iCs/>
          <w:sz w:val="24"/>
          <w:szCs w:val="24"/>
        </w:rPr>
        <w:sym w:font="Symbol" w:char="F044"/>
      </w:r>
      <w:r w:rsidRPr="00223C4F">
        <w:rPr>
          <w:rFonts w:asciiTheme="majorBidi" w:hAnsiTheme="majorBidi" w:cstheme="majorBidi"/>
          <w:b/>
          <w:bCs/>
          <w:i/>
          <w:iCs/>
          <w:sz w:val="24"/>
          <w:szCs w:val="24"/>
        </w:rPr>
        <w:t>t =  0,50</w:t>
      </w:r>
      <w:r w:rsidRPr="00223C4F">
        <w:rPr>
          <w:rFonts w:asciiTheme="majorBidi" w:hAnsiTheme="majorBidi" w:cstheme="majorBidi"/>
          <w:sz w:val="24"/>
          <w:szCs w:val="24"/>
        </w:rPr>
        <w:t xml:space="preserve"> s. Donc </w:t>
      </w:r>
      <w:r w:rsidRPr="00223C4F">
        <w:rPr>
          <w:rFonts w:asciiTheme="majorBidi" w:hAnsiTheme="majorBidi" w:cstheme="majorBidi"/>
          <w:b/>
          <w:bCs/>
          <w:i/>
          <w:iCs/>
          <w:sz w:val="24"/>
          <w:szCs w:val="24"/>
        </w:rPr>
        <w:t xml:space="preserve">V = </w:t>
      </w:r>
      <w:r w:rsidRPr="00223C4F">
        <w:rPr>
          <w:rFonts w:asciiTheme="majorBidi" w:hAnsiTheme="majorBidi" w:cstheme="majorBidi"/>
          <w:b/>
          <w:bCs/>
          <w:i/>
          <w:iCs/>
          <w:position w:val="-24"/>
          <w:sz w:val="24"/>
          <w:szCs w:val="24"/>
        </w:rPr>
        <w:object w:dxaOrig="540" w:dyaOrig="639">
          <v:shape id="_x0000_i1073" type="#_x0000_t75" style="width:26.85pt;height:31.7pt" o:ole="">
            <v:imagedata r:id="rId109" o:title=""/>
          </v:shape>
          <o:OLEObject Type="Embed" ProgID="Equation.3" ShapeID="_x0000_i1073" DrawAspect="Content" ObjectID="_1629649358" r:id="rId110"/>
        </w:object>
      </w:r>
      <w:r w:rsidRPr="00223C4F">
        <w:rPr>
          <w:rFonts w:asciiTheme="majorBidi" w:hAnsiTheme="majorBidi" w:cstheme="majorBidi"/>
          <w:b/>
          <w:bCs/>
          <w:i/>
          <w:iCs/>
          <w:sz w:val="24"/>
          <w:szCs w:val="24"/>
        </w:rPr>
        <w:t>= 2,0 m.s</w:t>
      </w:r>
      <w:r w:rsidRPr="00223C4F">
        <w:rPr>
          <w:rFonts w:asciiTheme="majorBidi" w:hAnsiTheme="majorBidi" w:cstheme="majorBidi"/>
          <w:b/>
          <w:bCs/>
          <w:i/>
          <w:iCs/>
          <w:sz w:val="24"/>
          <w:szCs w:val="24"/>
          <w:vertAlign w:val="superscript"/>
        </w:rPr>
        <w:t>–1</w:t>
      </w:r>
      <w:r w:rsidRPr="00223C4F">
        <w:rPr>
          <w:rFonts w:asciiTheme="majorBidi" w:hAnsiTheme="majorBidi" w:cstheme="majorBidi"/>
          <w:sz w:val="24"/>
          <w:szCs w:val="24"/>
        </w:rPr>
        <w:t>.</w:t>
      </w:r>
    </w:p>
    <w:p w:rsidR="00223C4F" w:rsidRPr="00223C4F" w:rsidRDefault="00223C4F" w:rsidP="00223C4F">
      <w:pPr>
        <w:rPr>
          <w:rFonts w:asciiTheme="majorBidi" w:hAnsiTheme="majorBidi" w:cstheme="majorBidi"/>
          <w:sz w:val="24"/>
          <w:szCs w:val="24"/>
        </w:rPr>
      </w:pPr>
    </w:p>
    <w:p w:rsidR="00223C4F" w:rsidRPr="00223C4F" w:rsidRDefault="00223C4F" w:rsidP="00223C4F">
      <w:pPr>
        <w:rPr>
          <w:rFonts w:asciiTheme="majorBidi" w:hAnsiTheme="majorBidi" w:cstheme="majorBidi"/>
          <w:sz w:val="24"/>
          <w:szCs w:val="24"/>
        </w:rPr>
      </w:pPr>
      <w:r w:rsidRPr="00223C4F">
        <w:rPr>
          <w:rFonts w:asciiTheme="majorBidi" w:hAnsiTheme="majorBidi" w:cstheme="majorBidi"/>
          <w:sz w:val="24"/>
          <w:szCs w:val="24"/>
        </w:rPr>
        <w:t>2.2 :</w:t>
      </w:r>
      <w:r w:rsidRPr="00223C4F">
        <w:rPr>
          <w:rFonts w:asciiTheme="majorBidi" w:hAnsiTheme="majorBidi" w:cstheme="majorBidi"/>
          <w:sz w:val="24"/>
          <w:szCs w:val="24"/>
        </w:rPr>
        <w:tab/>
        <w:t xml:space="preserve">Soit </w:t>
      </w:r>
      <w:r w:rsidRPr="00223C4F">
        <w:rPr>
          <w:rFonts w:asciiTheme="majorBidi" w:hAnsiTheme="majorBidi" w:cstheme="majorBidi"/>
          <w:b/>
          <w:bCs/>
          <w:i/>
          <w:iCs/>
          <w:sz w:val="24"/>
          <w:szCs w:val="24"/>
        </w:rPr>
        <w:sym w:font="Symbol" w:char="F071"/>
      </w:r>
      <w:r w:rsidRPr="00223C4F">
        <w:rPr>
          <w:rFonts w:asciiTheme="majorBidi" w:hAnsiTheme="majorBidi" w:cstheme="majorBidi"/>
          <w:sz w:val="24"/>
          <w:szCs w:val="24"/>
        </w:rPr>
        <w:t xml:space="preserve"> la durée pendant laquelle un point de la corde est en mouvement (en s). </w:t>
      </w:r>
    </w:p>
    <w:p w:rsidR="00223C4F" w:rsidRPr="00223C4F" w:rsidRDefault="00F96D8D" w:rsidP="00223C4F">
      <w:pPr>
        <w:rPr>
          <w:rFonts w:asciiTheme="majorBidi" w:hAnsiTheme="majorBidi" w:cstheme="majorBidi"/>
          <w:sz w:val="24"/>
          <w:szCs w:val="24"/>
        </w:rPr>
      </w:pPr>
      <w:r>
        <w:rPr>
          <w:rFonts w:asciiTheme="majorBidi" w:hAnsiTheme="majorBidi" w:cstheme="majorBidi"/>
          <w:noProof/>
          <w:sz w:val="24"/>
          <w:szCs w:val="24"/>
          <w:lang w:eastAsia="fr-FR"/>
        </w:rPr>
        <w:pict>
          <v:group id="Groupe 144" o:spid="_x0000_s1055" style="position:absolute;left:0;text-align:left;margin-left:401.95pt;margin-top:1.6pt;width:57.1pt;height:51.85pt;z-index:251716608" coordorigin="8890,7227" coordsize="114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">
            <v:line id="Line 147" o:spid="_x0000_s1056" style="position:absolute;visibility:visible;mso-wrap-style:square" from="9029,7914" to="9976,7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mSkcMAAADcAAAADwAAAGRycy9kb3ducmV2LnhtbERPS2vCQBC+F/oflin0VjcpViS6ilq1&#10;evIJvQ7ZaRLMzobdbYz/3hUKvc3H95zxtDO1aMn5yrKCtJeAIM6trrhQcD6t3oYgfEDWWFsmBTfy&#10;MJ08P40x0/bKB2qPoRAxhH2GCsoQmkxKn5dk0PdsQxy5H+sMhghdIbXDaww3tXxPkoE0WHFsKLGh&#10;RUn55fhrFOxduurvvv1Xeltv18vZct5+Xg5Kvb50sxGIQF34F/+5NzrO73/A45l4gZ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JkpHDAAAA3AAAAA8AAAAAAAAAAAAA&#10;AAAAoQIAAGRycy9kb3ducmV2LnhtbFBLBQYAAAAABAAEAPkAAACRAwAAAAA=&#10;">
              <v:stroke startarrow="open" endarrow="open"/>
            </v:line>
            <v:shape id="Picture 148" o:spid="_x0000_s1057" type="#_x0000_t75" style="position:absolute;left:8890;top:7227;width:1142;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xC87FAAAA3AAAAA8AAABkcnMvZG93bnJldi54bWxET9tqAjEQfS/0H8IU+lJqthelbI1SSgUR&#10;FWpb0LdhM+5us5ksSXTXv2+Egm9zONcZT3vbiCP5UDtW8DDIQBAXTtdcKvj+mt2/gAgRWWPjmBSc&#10;KMB0cn01xly7jj/puImlSCEcclRQxdjmUoaiIoth4FrixO2dtxgT9KXUHrsUbhv5mGUjabHm1FBh&#10;S+8VFWZzsAr8frn+vTM/K/PkZ7tuu/gYGjRK3d70b68gIvXxIv53z3Wa/zyC8zPpAjn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sQvOxQAAANwAAAAPAAAAAAAAAAAAAAAA&#10;AJ8CAABkcnMvZG93bnJldi54bWxQSwUGAAAAAAQABAD3AAAAkQMAAAAA&#10;">
              <v:imagedata r:id="rId111" o:title=""/>
            </v:shape>
            <v:line id="Line 149" o:spid="_x0000_s1058" style="position:absolute;visibility:visible;mso-wrap-style:square" from="9989,7330" to="9989,8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lxfsUAAADcAAAADwAAAGRycy9kb3ducmV2LnhtbESPQWsCMRCF7wX/QxjBm2YVaetqFBEE&#10;D7alKp6Hzbi7upmsSVzXf28KQm8zvDfvezNbtKYSDTlfWlYwHCQgiDOrS84VHPbr/icIH5A1VpZJ&#10;wYM8LOadtxmm2t75l5pdyEUMYZ+igiKEOpXSZwUZ9ANbE0ftZJ3BEFeXS+3wHsNNJUdJ8i4NlhwJ&#10;Bda0Kii77G4mcrN8667H86XdnL626ys3k+/9j1K9brucggjUhn/z63qjY/3xB/w9Eye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lxfsUAAADcAAAADwAAAAAAAAAA&#10;AAAAAAChAgAAZHJzL2Rvd25yZXYueG1sUEsFBgAAAAAEAAQA+QAAAJMDAAAAAA==&#10;">
              <v:stroke dashstyle="dash"/>
            </v:line>
            <v:line id="Line 150" o:spid="_x0000_s1059" style="position:absolute;visibility:visible;mso-wrap-style:square" from="9022,7271" to="9022,7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blDMQAAADcAAAADwAAAGRycy9kb3ducmV2LnhtbESPTWvCQBCG7wX/wzKCt7qxSKmpqxRB&#10;8KCVqvQ8ZMckNTsbd7cx/nvnUOhthnk/npkve9eojkKsPRuYjDNQxIW3NZcGTsf18xuomJAtNp7J&#10;wJ0iLBeDpznm1t/4i7pDKpWEcMzRQJVSm2sdi4ocxrFvieV29sFhkjWU2ga8Sbhr9EuWvWqHNUtD&#10;hS2tKiouh18nvUW5Ddfvn0u/Oe+26yt3s8/j3pjRsP94B5WoT//iP/fGCv5UaOUZmUA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NuUMxAAAANwAAAAPAAAAAAAAAAAA&#10;AAAAAKECAABkcnMvZG93bnJldi54bWxQSwUGAAAAAAQABAD5AAAAkgMAAAAA&#10;">
              <v:stroke dashstyle="dash"/>
            </v:line>
            <v:shape id="Text Box 151" o:spid="_x0000_s1060" type="#_x0000_t202" style="position:absolute;left:9302;top:7771;width:454;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se8MA&#10;AADcAAAADwAAAGRycy9kb3ducmV2LnhtbERPS2sCMRC+F/wPYQQvpWZ9YHVrFBFa9FYf2OuwGXcX&#10;N5M1iev675uC0Nt8fM+ZL1tTiYacLy0rGPQTEMSZ1SXnCo6Hz7cpCB+QNVaWScGDPCwXnZc5ptre&#10;eUfNPuQihrBPUUERQp1K6bOCDPq+rYkjd7bOYIjQ5VI7vMdwU8lhkkykwZJjQ4E1rQvKLvubUTAd&#10;b5ofvx19n7LJuZqF1/fm6+qU6nXb1QeIQG34Fz/dGx3nj2f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Ase8MAAADcAAAADwAAAAAAAAAAAAAAAACYAgAAZHJzL2Rv&#10;d25yZXYueG1sUEsFBgAAAAAEAAQA9QAAAIgDAAAAAA==&#10;">
              <v:textbox>
                <w:txbxContent>
                  <w:p w:rsidR="001F6515" w:rsidRDefault="001F6515" w:rsidP="00223C4F">
                    <w:r>
                      <w:t>L</w:t>
                    </w:r>
                  </w:p>
                </w:txbxContent>
              </v:textbox>
            </v:shape>
          </v:group>
        </w:pict>
      </w:r>
      <w:r w:rsidR="00223C4F" w:rsidRPr="00223C4F">
        <w:rPr>
          <w:rFonts w:asciiTheme="majorBidi" w:hAnsiTheme="majorBidi" w:cstheme="majorBidi"/>
          <w:sz w:val="24"/>
          <w:szCs w:val="24"/>
        </w:rPr>
        <w:t xml:space="preserve">Soit </w:t>
      </w:r>
      <w:r w:rsidR="00223C4F" w:rsidRPr="00223C4F">
        <w:rPr>
          <w:rFonts w:asciiTheme="majorBidi" w:hAnsiTheme="majorBidi" w:cstheme="majorBidi"/>
          <w:b/>
          <w:bCs/>
          <w:i/>
          <w:iCs/>
          <w:sz w:val="24"/>
          <w:szCs w:val="24"/>
        </w:rPr>
        <w:t>L</w:t>
      </w:r>
      <w:r w:rsidR="00223C4F" w:rsidRPr="00223C4F">
        <w:rPr>
          <w:rFonts w:asciiTheme="majorBidi" w:hAnsiTheme="majorBidi" w:cstheme="majorBidi"/>
          <w:sz w:val="24"/>
          <w:szCs w:val="24"/>
        </w:rPr>
        <w:t xml:space="preserve"> la longueur de la perturbation (en m). (voir ci-contre)</w:t>
      </w:r>
    </w:p>
    <w:p w:rsidR="00223C4F" w:rsidRPr="00223C4F" w:rsidRDefault="00223C4F" w:rsidP="00223C4F">
      <w:pPr>
        <w:rPr>
          <w:rFonts w:asciiTheme="majorBidi" w:hAnsiTheme="majorBidi" w:cstheme="majorBidi"/>
          <w:sz w:val="24"/>
          <w:szCs w:val="24"/>
        </w:rPr>
      </w:pPr>
      <w:r w:rsidRPr="00223C4F">
        <w:rPr>
          <w:rFonts w:asciiTheme="majorBidi" w:hAnsiTheme="majorBidi" w:cstheme="majorBidi"/>
          <w:sz w:val="24"/>
          <w:szCs w:val="24"/>
        </w:rPr>
        <w:t xml:space="preserve">Alors la durée </w:t>
      </w:r>
      <w:r w:rsidRPr="00223C4F">
        <w:rPr>
          <w:rFonts w:asciiTheme="majorBidi" w:hAnsiTheme="majorBidi" w:cstheme="majorBidi"/>
          <w:i/>
          <w:iCs/>
          <w:sz w:val="24"/>
          <w:szCs w:val="24"/>
        </w:rPr>
        <w:sym w:font="Symbol" w:char="F071"/>
      </w:r>
      <w:r w:rsidRPr="00223C4F">
        <w:rPr>
          <w:rFonts w:asciiTheme="majorBidi" w:hAnsiTheme="majorBidi" w:cstheme="majorBidi"/>
          <w:sz w:val="24"/>
          <w:szCs w:val="24"/>
        </w:rPr>
        <w:t xml:space="preserve"> est liée à </w:t>
      </w:r>
      <w:r w:rsidRPr="00223C4F">
        <w:rPr>
          <w:rFonts w:asciiTheme="majorBidi" w:hAnsiTheme="majorBidi" w:cstheme="majorBidi"/>
          <w:i/>
          <w:iCs/>
          <w:sz w:val="24"/>
          <w:szCs w:val="24"/>
        </w:rPr>
        <w:t>L</w:t>
      </w:r>
      <w:r w:rsidRPr="00223C4F">
        <w:rPr>
          <w:rFonts w:asciiTheme="majorBidi" w:hAnsiTheme="majorBidi" w:cstheme="majorBidi"/>
          <w:sz w:val="24"/>
          <w:szCs w:val="24"/>
        </w:rPr>
        <w:t xml:space="preserve"> et </w:t>
      </w:r>
      <w:r w:rsidRPr="00223C4F">
        <w:rPr>
          <w:rFonts w:asciiTheme="majorBidi" w:hAnsiTheme="majorBidi" w:cstheme="majorBidi"/>
          <w:i/>
          <w:iCs/>
          <w:sz w:val="24"/>
          <w:szCs w:val="24"/>
        </w:rPr>
        <w:t>V</w:t>
      </w:r>
      <w:r w:rsidRPr="00223C4F">
        <w:rPr>
          <w:rFonts w:asciiTheme="majorBidi" w:hAnsiTheme="majorBidi" w:cstheme="majorBidi"/>
          <w:sz w:val="24"/>
          <w:szCs w:val="24"/>
        </w:rPr>
        <w:t xml:space="preserve"> par la relation : </w:t>
      </w:r>
      <w:r w:rsidRPr="00223C4F">
        <w:rPr>
          <w:rFonts w:asciiTheme="majorBidi" w:hAnsiTheme="majorBidi" w:cstheme="majorBidi"/>
          <w:i/>
          <w:iCs/>
          <w:sz w:val="24"/>
          <w:szCs w:val="24"/>
          <w:bdr w:val="single" w:sz="4" w:space="0" w:color="auto"/>
        </w:rPr>
        <w:sym w:font="Symbol" w:char="F071"/>
      </w:r>
      <w:r w:rsidRPr="00223C4F">
        <w:rPr>
          <w:rFonts w:asciiTheme="majorBidi" w:hAnsiTheme="majorBidi" w:cstheme="majorBidi"/>
          <w:sz w:val="24"/>
          <w:szCs w:val="24"/>
          <w:bdr w:val="single" w:sz="4" w:space="0" w:color="auto"/>
        </w:rPr>
        <w:t xml:space="preserve">= </w:t>
      </w:r>
      <w:r w:rsidRPr="00223C4F">
        <w:rPr>
          <w:rFonts w:asciiTheme="majorBidi" w:hAnsiTheme="majorBidi" w:cstheme="majorBidi"/>
          <w:position w:val="-22"/>
          <w:sz w:val="24"/>
          <w:szCs w:val="24"/>
          <w:bdr w:val="single" w:sz="4" w:space="0" w:color="auto"/>
        </w:rPr>
        <w:object w:dxaOrig="279" w:dyaOrig="620">
          <v:shape id="_x0000_i1074" type="#_x0000_t75" style="width:13.95pt;height:31.15pt" o:ole="">
            <v:imagedata r:id="rId112" o:title=""/>
          </v:shape>
          <o:OLEObject Type="Embed" ProgID="Equation.3" ShapeID="_x0000_i1074" DrawAspect="Content" ObjectID="_1629649359" r:id="rId113"/>
        </w:object>
      </w:r>
      <w:r w:rsidRPr="00223C4F">
        <w:rPr>
          <w:rFonts w:asciiTheme="majorBidi" w:hAnsiTheme="majorBidi" w:cstheme="majorBidi"/>
          <w:sz w:val="24"/>
          <w:szCs w:val="24"/>
          <w:bdr w:val="single" w:sz="4" w:space="0" w:color="auto"/>
        </w:rPr>
        <w:t>.</w:t>
      </w:r>
    </w:p>
    <w:p w:rsidR="00223C4F" w:rsidRPr="00223C4F" w:rsidRDefault="00223C4F" w:rsidP="00223C4F">
      <w:pPr>
        <w:rPr>
          <w:rFonts w:asciiTheme="majorBidi" w:hAnsiTheme="majorBidi" w:cstheme="majorBidi"/>
          <w:b/>
          <w:bCs/>
          <w:i/>
          <w:iCs/>
          <w:sz w:val="24"/>
          <w:szCs w:val="24"/>
        </w:rPr>
      </w:pPr>
      <w:r w:rsidRPr="00223C4F">
        <w:rPr>
          <w:rFonts w:asciiTheme="majorBidi" w:hAnsiTheme="majorBidi" w:cstheme="majorBidi"/>
          <w:sz w:val="24"/>
          <w:szCs w:val="24"/>
        </w:rPr>
        <w:t xml:space="preserve">Graphiquement, on lit : </w:t>
      </w:r>
      <w:r w:rsidRPr="00223C4F">
        <w:rPr>
          <w:rFonts w:asciiTheme="majorBidi" w:hAnsiTheme="majorBidi" w:cstheme="majorBidi"/>
          <w:b/>
          <w:bCs/>
          <w:i/>
          <w:iCs/>
          <w:sz w:val="24"/>
          <w:szCs w:val="24"/>
        </w:rPr>
        <w:t>L = 0,50 m</w:t>
      </w:r>
      <w:r w:rsidRPr="00223C4F">
        <w:rPr>
          <w:rFonts w:asciiTheme="majorBidi" w:hAnsiTheme="majorBidi" w:cstheme="majorBidi"/>
          <w:sz w:val="24"/>
          <w:szCs w:val="24"/>
        </w:rPr>
        <w:t xml:space="preserve"> et avec </w:t>
      </w:r>
      <w:r w:rsidRPr="00223C4F">
        <w:rPr>
          <w:rFonts w:asciiTheme="majorBidi" w:hAnsiTheme="majorBidi" w:cstheme="majorBidi"/>
          <w:b/>
          <w:bCs/>
          <w:i/>
          <w:iCs/>
          <w:sz w:val="24"/>
          <w:szCs w:val="24"/>
        </w:rPr>
        <w:t>V = 2,0 m.s</w:t>
      </w:r>
      <w:r w:rsidRPr="00223C4F">
        <w:rPr>
          <w:rFonts w:asciiTheme="majorBidi" w:hAnsiTheme="majorBidi" w:cstheme="majorBidi"/>
          <w:b/>
          <w:bCs/>
          <w:i/>
          <w:iCs/>
          <w:sz w:val="24"/>
          <w:szCs w:val="24"/>
          <w:vertAlign w:val="superscript"/>
        </w:rPr>
        <w:t>-1</w:t>
      </w:r>
      <w:r w:rsidRPr="00223C4F">
        <w:rPr>
          <w:rFonts w:asciiTheme="majorBidi" w:hAnsiTheme="majorBidi" w:cstheme="majorBidi"/>
          <w:sz w:val="24"/>
          <w:szCs w:val="24"/>
        </w:rPr>
        <w:t xml:space="preserve"> il vient </w:t>
      </w:r>
      <w:r w:rsidRPr="00223C4F">
        <w:rPr>
          <w:rFonts w:asciiTheme="majorBidi" w:hAnsiTheme="majorBidi" w:cstheme="majorBidi"/>
          <w:b/>
          <w:bCs/>
          <w:i/>
          <w:iCs/>
          <w:sz w:val="24"/>
          <w:szCs w:val="24"/>
        </w:rPr>
        <w:t xml:space="preserve">:  </w:t>
      </w:r>
      <w:r w:rsidRPr="00223C4F">
        <w:rPr>
          <w:rFonts w:asciiTheme="majorBidi" w:hAnsiTheme="majorBidi" w:cstheme="majorBidi"/>
          <w:b/>
          <w:bCs/>
          <w:i/>
          <w:iCs/>
          <w:sz w:val="24"/>
          <w:szCs w:val="24"/>
        </w:rPr>
        <w:sym w:font="Symbol" w:char="F071"/>
      </w:r>
      <w:r w:rsidRPr="00223C4F">
        <w:rPr>
          <w:rFonts w:asciiTheme="majorBidi" w:hAnsiTheme="majorBidi" w:cstheme="majorBidi"/>
          <w:b/>
          <w:bCs/>
          <w:i/>
          <w:iCs/>
          <w:sz w:val="24"/>
          <w:szCs w:val="24"/>
        </w:rPr>
        <w:t xml:space="preserve"> = </w:t>
      </w:r>
      <w:r w:rsidRPr="00223C4F">
        <w:rPr>
          <w:rFonts w:asciiTheme="majorBidi" w:hAnsiTheme="majorBidi" w:cstheme="majorBidi"/>
          <w:b/>
          <w:bCs/>
          <w:i/>
          <w:iCs/>
          <w:position w:val="-24"/>
          <w:sz w:val="24"/>
          <w:szCs w:val="24"/>
        </w:rPr>
        <w:object w:dxaOrig="540" w:dyaOrig="639">
          <v:shape id="_x0000_i1075" type="#_x0000_t75" style="width:26.85pt;height:31.7pt" o:ole="">
            <v:imagedata r:id="rId114" o:title=""/>
          </v:shape>
          <o:OLEObject Type="Embed" ProgID="Equation.3" ShapeID="_x0000_i1075" DrawAspect="Content" ObjectID="_1629649360" r:id="rId115"/>
        </w:object>
      </w:r>
      <w:r w:rsidRPr="00223C4F">
        <w:rPr>
          <w:rFonts w:asciiTheme="majorBidi" w:hAnsiTheme="majorBidi" w:cstheme="majorBidi"/>
          <w:b/>
          <w:bCs/>
          <w:i/>
          <w:iCs/>
          <w:sz w:val="24"/>
          <w:szCs w:val="24"/>
        </w:rPr>
        <w:t xml:space="preserve"> = 0,25 s.</w:t>
      </w:r>
    </w:p>
    <w:p w:rsidR="00223C4F" w:rsidRPr="00223C4F" w:rsidRDefault="00223C4F" w:rsidP="00223C4F">
      <w:pPr>
        <w:rPr>
          <w:rFonts w:asciiTheme="majorBidi" w:hAnsiTheme="majorBidi" w:cstheme="majorBidi"/>
          <w:sz w:val="24"/>
          <w:szCs w:val="24"/>
        </w:rPr>
      </w:pPr>
    </w:p>
    <w:p w:rsidR="00223C4F" w:rsidRPr="00223C4F" w:rsidRDefault="00223C4F" w:rsidP="00223C4F">
      <w:pPr>
        <w:rPr>
          <w:rFonts w:asciiTheme="majorBidi" w:hAnsiTheme="majorBidi" w:cstheme="majorBidi"/>
          <w:b/>
          <w:bCs/>
          <w:sz w:val="24"/>
          <w:szCs w:val="24"/>
        </w:rPr>
      </w:pPr>
      <w:r w:rsidRPr="00223C4F">
        <w:rPr>
          <w:rFonts w:asciiTheme="majorBidi" w:hAnsiTheme="majorBidi" w:cstheme="majorBidi"/>
          <w:b/>
          <w:bCs/>
          <w:sz w:val="24"/>
          <w:szCs w:val="24"/>
        </w:rPr>
        <w:t>3. Évolution temporelle du déplacement vertical de plusieurs points de la corde</w:t>
      </w:r>
    </w:p>
    <w:p w:rsidR="00223C4F" w:rsidRPr="00223C4F" w:rsidRDefault="00223C4F" w:rsidP="00223C4F">
      <w:pPr>
        <w:rPr>
          <w:rFonts w:asciiTheme="majorBidi" w:hAnsiTheme="majorBidi" w:cstheme="majorBidi"/>
          <w:sz w:val="24"/>
          <w:szCs w:val="24"/>
        </w:rPr>
      </w:pPr>
    </w:p>
    <w:p w:rsidR="00223C4F" w:rsidRPr="00223C4F" w:rsidRDefault="00223C4F" w:rsidP="00223C4F">
      <w:pPr>
        <w:rPr>
          <w:rFonts w:asciiTheme="majorBidi" w:hAnsiTheme="majorBidi" w:cstheme="majorBidi"/>
          <w:i/>
          <w:iCs/>
          <w:sz w:val="24"/>
          <w:szCs w:val="24"/>
        </w:rPr>
      </w:pPr>
      <w:r w:rsidRPr="00223C4F">
        <w:rPr>
          <w:rFonts w:asciiTheme="majorBidi" w:hAnsiTheme="majorBidi" w:cstheme="majorBidi"/>
          <w:sz w:val="24"/>
          <w:szCs w:val="24"/>
        </w:rPr>
        <w:t xml:space="preserve">3.1 </w:t>
      </w:r>
      <w:r w:rsidRPr="00223C4F">
        <w:rPr>
          <w:rFonts w:asciiTheme="majorBidi" w:hAnsiTheme="majorBidi" w:cstheme="majorBidi"/>
          <w:sz w:val="24"/>
          <w:szCs w:val="24"/>
        </w:rPr>
        <w:tab/>
        <w:t xml:space="preserve">Graphiquement on constate que l’altitude </w:t>
      </w:r>
      <w:r w:rsidRPr="00223C4F">
        <w:rPr>
          <w:rFonts w:asciiTheme="majorBidi" w:hAnsiTheme="majorBidi" w:cstheme="majorBidi"/>
          <w:b/>
          <w:bCs/>
          <w:i/>
          <w:iCs/>
          <w:sz w:val="24"/>
          <w:szCs w:val="24"/>
        </w:rPr>
        <w:t>z</w:t>
      </w:r>
      <w:r w:rsidRPr="00223C4F">
        <w:rPr>
          <w:rFonts w:asciiTheme="majorBidi" w:hAnsiTheme="majorBidi" w:cstheme="majorBidi"/>
          <w:b/>
          <w:bCs/>
          <w:i/>
          <w:iCs/>
          <w:sz w:val="24"/>
          <w:szCs w:val="24"/>
          <w:vertAlign w:val="subscript"/>
        </w:rPr>
        <w:t>A</w:t>
      </w:r>
      <w:r w:rsidRPr="00223C4F">
        <w:rPr>
          <w:rFonts w:asciiTheme="majorBidi" w:hAnsiTheme="majorBidi" w:cstheme="majorBidi"/>
          <w:sz w:val="24"/>
          <w:szCs w:val="24"/>
        </w:rPr>
        <w:t xml:space="preserve"> du point A est non nulle entre les instants de date             </w:t>
      </w:r>
      <w:r w:rsidRPr="00223C4F">
        <w:rPr>
          <w:rFonts w:asciiTheme="majorBidi" w:hAnsiTheme="majorBidi" w:cstheme="majorBidi"/>
          <w:i/>
          <w:iCs/>
          <w:sz w:val="24"/>
          <w:szCs w:val="24"/>
        </w:rPr>
        <w:t>1,50 s</w:t>
      </w:r>
      <w:r w:rsidRPr="00223C4F">
        <w:rPr>
          <w:rFonts w:asciiTheme="majorBidi" w:hAnsiTheme="majorBidi" w:cstheme="majorBidi"/>
          <w:sz w:val="24"/>
          <w:szCs w:val="24"/>
        </w:rPr>
        <w:t xml:space="preserve"> et </w:t>
      </w:r>
      <w:r w:rsidRPr="00223C4F">
        <w:rPr>
          <w:rFonts w:asciiTheme="majorBidi" w:hAnsiTheme="majorBidi" w:cstheme="majorBidi"/>
          <w:i/>
          <w:iCs/>
          <w:sz w:val="24"/>
          <w:szCs w:val="24"/>
        </w:rPr>
        <w:t>1,75 s</w:t>
      </w:r>
      <w:r w:rsidRPr="00223C4F">
        <w:rPr>
          <w:rFonts w:asciiTheme="majorBidi" w:hAnsiTheme="majorBidi" w:cstheme="majorBidi"/>
          <w:sz w:val="24"/>
          <w:szCs w:val="24"/>
        </w:rPr>
        <w:t xml:space="preserve"> alors que l’altitude </w:t>
      </w:r>
      <w:r w:rsidRPr="00223C4F">
        <w:rPr>
          <w:rFonts w:asciiTheme="majorBidi" w:hAnsiTheme="majorBidi" w:cstheme="majorBidi"/>
          <w:b/>
          <w:bCs/>
          <w:i/>
          <w:iCs/>
          <w:sz w:val="24"/>
          <w:szCs w:val="24"/>
        </w:rPr>
        <w:t>z</w:t>
      </w:r>
      <w:r w:rsidRPr="00223C4F">
        <w:rPr>
          <w:rFonts w:asciiTheme="majorBidi" w:hAnsiTheme="majorBidi" w:cstheme="majorBidi"/>
          <w:b/>
          <w:bCs/>
          <w:i/>
          <w:iCs/>
          <w:sz w:val="24"/>
          <w:szCs w:val="24"/>
          <w:vertAlign w:val="subscript"/>
        </w:rPr>
        <w:t>B</w:t>
      </w:r>
      <w:r w:rsidRPr="00223C4F">
        <w:rPr>
          <w:rFonts w:asciiTheme="majorBidi" w:hAnsiTheme="majorBidi" w:cstheme="majorBidi"/>
          <w:sz w:val="24"/>
          <w:szCs w:val="24"/>
        </w:rPr>
        <w:t xml:space="preserve"> du point B est non nulle pour des instants de date plus grandes         </w:t>
      </w:r>
      <w:r w:rsidRPr="00223C4F">
        <w:rPr>
          <w:rFonts w:asciiTheme="majorBidi" w:hAnsiTheme="majorBidi" w:cstheme="majorBidi"/>
          <w:i/>
          <w:iCs/>
          <w:sz w:val="24"/>
          <w:szCs w:val="24"/>
        </w:rPr>
        <w:t xml:space="preserve">2,00 s et  2,25 s.  </w:t>
      </w:r>
    </w:p>
    <w:p w:rsidR="00223C4F" w:rsidRPr="00223C4F" w:rsidRDefault="00223C4F" w:rsidP="00223C4F">
      <w:pPr>
        <w:rPr>
          <w:rFonts w:asciiTheme="majorBidi" w:hAnsiTheme="majorBidi" w:cstheme="majorBidi"/>
          <w:sz w:val="24"/>
          <w:szCs w:val="24"/>
        </w:rPr>
      </w:pPr>
      <w:r w:rsidRPr="00223C4F">
        <w:rPr>
          <w:rFonts w:asciiTheme="majorBidi" w:hAnsiTheme="majorBidi" w:cstheme="majorBidi"/>
          <w:sz w:val="24"/>
          <w:szCs w:val="24"/>
        </w:rPr>
        <w:t xml:space="preserve">Donc </w:t>
      </w:r>
      <w:r w:rsidRPr="00223C4F">
        <w:rPr>
          <w:rFonts w:asciiTheme="majorBidi" w:hAnsiTheme="majorBidi" w:cstheme="majorBidi"/>
          <w:b/>
          <w:bCs/>
          <w:sz w:val="24"/>
          <w:szCs w:val="24"/>
        </w:rPr>
        <w:t xml:space="preserve">le premier point </w:t>
      </w:r>
      <w:r w:rsidRPr="00223C4F">
        <w:rPr>
          <w:rFonts w:asciiTheme="majorBidi" w:hAnsiTheme="majorBidi" w:cstheme="majorBidi"/>
          <w:sz w:val="24"/>
          <w:szCs w:val="24"/>
        </w:rPr>
        <w:t>atteint par la perturbation est</w:t>
      </w:r>
      <w:r w:rsidRPr="00223C4F">
        <w:rPr>
          <w:rFonts w:asciiTheme="majorBidi" w:hAnsiTheme="majorBidi" w:cstheme="majorBidi"/>
          <w:b/>
          <w:bCs/>
          <w:sz w:val="24"/>
          <w:szCs w:val="24"/>
        </w:rPr>
        <w:t xml:space="preserve"> le point A.</w:t>
      </w:r>
    </w:p>
    <w:p w:rsidR="00223C4F" w:rsidRPr="00223C4F" w:rsidRDefault="00223C4F" w:rsidP="00223C4F">
      <w:pPr>
        <w:pStyle w:val="Corpsdetexte"/>
        <w:bidi w:val="0"/>
        <w:spacing w:after="0"/>
        <w:rPr>
          <w:rFonts w:asciiTheme="majorBidi" w:hAnsiTheme="majorBidi" w:cstheme="majorBidi"/>
        </w:rPr>
      </w:pPr>
    </w:p>
    <w:p w:rsidR="00223C4F" w:rsidRPr="00223C4F" w:rsidRDefault="00223C4F" w:rsidP="00223C4F">
      <w:pPr>
        <w:pStyle w:val="Corpsdetexte"/>
        <w:bidi w:val="0"/>
        <w:spacing w:after="0"/>
        <w:rPr>
          <w:rFonts w:asciiTheme="majorBidi" w:hAnsiTheme="majorBidi" w:cstheme="majorBidi"/>
        </w:rPr>
      </w:pPr>
      <w:r w:rsidRPr="00223C4F">
        <w:rPr>
          <w:rFonts w:asciiTheme="majorBidi" w:hAnsiTheme="majorBidi" w:cstheme="majorBidi"/>
        </w:rPr>
        <w:t xml:space="preserve">3.2 </w:t>
      </w:r>
      <w:r w:rsidRPr="00223C4F">
        <w:rPr>
          <w:rFonts w:asciiTheme="majorBidi" w:hAnsiTheme="majorBidi" w:cstheme="majorBidi"/>
        </w:rPr>
        <w:tab/>
        <w:t xml:space="preserve">Le front de l’onde atteint le </w:t>
      </w:r>
      <w:r w:rsidRPr="00223C4F">
        <w:rPr>
          <w:rFonts w:asciiTheme="majorBidi" w:hAnsiTheme="majorBidi" w:cstheme="majorBidi"/>
          <w:b/>
          <w:bCs/>
        </w:rPr>
        <w:t>point A</w:t>
      </w:r>
      <w:r w:rsidRPr="00223C4F">
        <w:rPr>
          <w:rFonts w:asciiTheme="majorBidi" w:hAnsiTheme="majorBidi" w:cstheme="majorBidi"/>
        </w:rPr>
        <w:t xml:space="preserve"> d’abscisse </w:t>
      </w:r>
      <w:r w:rsidRPr="00223C4F">
        <w:rPr>
          <w:rFonts w:asciiTheme="majorBidi" w:hAnsiTheme="majorBidi" w:cstheme="majorBidi"/>
          <w:b/>
          <w:bCs/>
          <w:i/>
          <w:iCs/>
        </w:rPr>
        <w:t>x</w:t>
      </w:r>
      <w:r w:rsidRPr="00223C4F">
        <w:rPr>
          <w:rFonts w:asciiTheme="majorBidi" w:hAnsiTheme="majorBidi" w:cstheme="majorBidi"/>
          <w:b/>
          <w:bCs/>
          <w:i/>
          <w:iCs/>
          <w:caps/>
          <w:vertAlign w:val="subscript"/>
        </w:rPr>
        <w:t>A</w:t>
      </w:r>
      <w:r w:rsidRPr="00223C4F">
        <w:rPr>
          <w:rFonts w:asciiTheme="majorBidi" w:hAnsiTheme="majorBidi" w:cstheme="majorBidi"/>
        </w:rPr>
        <w:t xml:space="preserve"> à la date </w:t>
      </w:r>
      <w:r w:rsidRPr="00223C4F">
        <w:rPr>
          <w:rFonts w:asciiTheme="majorBidi" w:hAnsiTheme="majorBidi" w:cstheme="majorBidi"/>
          <w:b/>
          <w:bCs/>
          <w:i/>
          <w:iCs/>
        </w:rPr>
        <w:t>t</w:t>
      </w:r>
      <w:r w:rsidRPr="00223C4F">
        <w:rPr>
          <w:rFonts w:asciiTheme="majorBidi" w:hAnsiTheme="majorBidi" w:cstheme="majorBidi"/>
          <w:b/>
          <w:bCs/>
          <w:i/>
          <w:iCs/>
          <w:vertAlign w:val="subscript"/>
        </w:rPr>
        <w:t>A</w:t>
      </w:r>
      <w:r w:rsidRPr="00223C4F">
        <w:rPr>
          <w:rFonts w:asciiTheme="majorBidi" w:hAnsiTheme="majorBidi" w:cstheme="majorBidi"/>
          <w:b/>
          <w:bCs/>
          <w:i/>
          <w:iCs/>
        </w:rPr>
        <w:t xml:space="preserve"> = 1,50 s</w:t>
      </w:r>
      <w:r w:rsidRPr="00223C4F">
        <w:rPr>
          <w:rFonts w:asciiTheme="majorBidi" w:hAnsiTheme="majorBidi" w:cstheme="majorBidi"/>
        </w:rPr>
        <w:t>.</w:t>
      </w:r>
    </w:p>
    <w:p w:rsidR="00223C4F" w:rsidRPr="00223C4F" w:rsidRDefault="00223C4F" w:rsidP="00223C4F">
      <w:pPr>
        <w:pStyle w:val="Corpsdetexte"/>
        <w:bidi w:val="0"/>
        <w:spacing w:after="0"/>
        <w:rPr>
          <w:rFonts w:asciiTheme="majorBidi" w:hAnsiTheme="majorBidi" w:cstheme="majorBidi"/>
        </w:rPr>
      </w:pPr>
      <w:r w:rsidRPr="00223C4F">
        <w:rPr>
          <w:rFonts w:asciiTheme="majorBidi" w:hAnsiTheme="majorBidi" w:cstheme="majorBidi"/>
        </w:rPr>
        <w:lastRenderedPageBreak/>
        <w:t xml:space="preserve">Le front de l’onde atteint le </w:t>
      </w:r>
      <w:r w:rsidRPr="00223C4F">
        <w:rPr>
          <w:rFonts w:asciiTheme="majorBidi" w:hAnsiTheme="majorBidi" w:cstheme="majorBidi"/>
          <w:b/>
          <w:bCs/>
        </w:rPr>
        <w:t>point B</w:t>
      </w:r>
      <w:r w:rsidRPr="00223C4F">
        <w:rPr>
          <w:rFonts w:asciiTheme="majorBidi" w:hAnsiTheme="majorBidi" w:cstheme="majorBidi"/>
        </w:rPr>
        <w:t xml:space="preserve"> d’abscisse </w:t>
      </w:r>
      <w:r w:rsidRPr="00223C4F">
        <w:rPr>
          <w:rFonts w:asciiTheme="majorBidi" w:hAnsiTheme="majorBidi" w:cstheme="majorBidi"/>
          <w:b/>
          <w:bCs/>
          <w:i/>
          <w:iCs/>
        </w:rPr>
        <w:t>x</w:t>
      </w:r>
      <w:r w:rsidRPr="00223C4F">
        <w:rPr>
          <w:rFonts w:asciiTheme="majorBidi" w:hAnsiTheme="majorBidi" w:cstheme="majorBidi"/>
          <w:b/>
          <w:bCs/>
          <w:i/>
          <w:iCs/>
          <w:caps/>
          <w:vertAlign w:val="subscript"/>
        </w:rPr>
        <w:t>B</w:t>
      </w:r>
      <w:r w:rsidRPr="00223C4F">
        <w:rPr>
          <w:rFonts w:asciiTheme="majorBidi" w:hAnsiTheme="majorBidi" w:cstheme="majorBidi"/>
        </w:rPr>
        <w:t xml:space="preserve"> à la date </w:t>
      </w:r>
      <w:r w:rsidRPr="00223C4F">
        <w:rPr>
          <w:rFonts w:asciiTheme="majorBidi" w:hAnsiTheme="majorBidi" w:cstheme="majorBidi"/>
          <w:b/>
          <w:bCs/>
          <w:i/>
          <w:iCs/>
        </w:rPr>
        <w:t>t</w:t>
      </w:r>
      <w:r w:rsidRPr="00223C4F">
        <w:rPr>
          <w:rFonts w:asciiTheme="majorBidi" w:hAnsiTheme="majorBidi" w:cstheme="majorBidi"/>
          <w:b/>
          <w:bCs/>
          <w:i/>
          <w:iCs/>
          <w:vertAlign w:val="subscript"/>
        </w:rPr>
        <w:t>B</w:t>
      </w:r>
      <w:r w:rsidRPr="00223C4F">
        <w:rPr>
          <w:rFonts w:asciiTheme="majorBidi" w:hAnsiTheme="majorBidi" w:cstheme="majorBidi"/>
          <w:b/>
          <w:bCs/>
          <w:i/>
          <w:iCs/>
        </w:rPr>
        <w:t xml:space="preserve"> = 2,00 s</w:t>
      </w:r>
      <w:r w:rsidRPr="00223C4F">
        <w:rPr>
          <w:rFonts w:asciiTheme="majorBidi" w:hAnsiTheme="majorBidi" w:cstheme="majorBidi"/>
        </w:rPr>
        <w:t>.</w:t>
      </w:r>
    </w:p>
    <w:p w:rsidR="00223C4F" w:rsidRPr="00223C4F" w:rsidRDefault="00223C4F" w:rsidP="00223C4F">
      <w:pPr>
        <w:pStyle w:val="Corpsdetexte"/>
        <w:bidi w:val="0"/>
        <w:spacing w:after="0"/>
        <w:rPr>
          <w:rFonts w:asciiTheme="majorBidi" w:hAnsiTheme="majorBidi" w:cstheme="majorBidi"/>
          <w:i/>
          <w:iCs/>
        </w:rPr>
      </w:pPr>
      <w:r w:rsidRPr="00223C4F">
        <w:rPr>
          <w:rFonts w:asciiTheme="majorBidi" w:hAnsiTheme="majorBidi" w:cstheme="majorBidi"/>
        </w:rPr>
        <w:t xml:space="preserve">L’instant de date </w:t>
      </w:r>
      <w:r w:rsidRPr="00223C4F">
        <w:rPr>
          <w:rFonts w:asciiTheme="majorBidi" w:hAnsiTheme="majorBidi" w:cstheme="majorBidi"/>
          <w:b/>
          <w:bCs/>
        </w:rPr>
        <w:t>t</w:t>
      </w:r>
      <w:r w:rsidRPr="00223C4F">
        <w:rPr>
          <w:rFonts w:asciiTheme="majorBidi" w:hAnsiTheme="majorBidi" w:cstheme="majorBidi"/>
          <w:b/>
          <w:bCs/>
          <w:vertAlign w:val="subscript"/>
        </w:rPr>
        <w:t>0</w:t>
      </w:r>
      <w:r w:rsidRPr="00223C4F">
        <w:rPr>
          <w:rFonts w:asciiTheme="majorBidi" w:hAnsiTheme="majorBidi" w:cstheme="majorBidi"/>
          <w:b/>
          <w:bCs/>
        </w:rPr>
        <w:t xml:space="preserve"> = 0 s</w:t>
      </w:r>
      <w:r w:rsidRPr="00223C4F">
        <w:rPr>
          <w:rFonts w:asciiTheme="majorBidi" w:hAnsiTheme="majorBidi" w:cstheme="majorBidi"/>
        </w:rPr>
        <w:t xml:space="preserve"> correspond au début du mouvement de S en </w:t>
      </w:r>
      <w:r w:rsidRPr="00223C4F">
        <w:rPr>
          <w:rFonts w:asciiTheme="majorBidi" w:hAnsiTheme="majorBidi" w:cstheme="majorBidi"/>
          <w:b/>
          <w:bCs/>
          <w:i/>
          <w:iCs/>
        </w:rPr>
        <w:t>x</w:t>
      </w:r>
      <w:r w:rsidRPr="00223C4F">
        <w:rPr>
          <w:rFonts w:asciiTheme="majorBidi" w:hAnsiTheme="majorBidi" w:cstheme="majorBidi"/>
          <w:b/>
          <w:bCs/>
          <w:i/>
          <w:iCs/>
          <w:vertAlign w:val="subscript"/>
        </w:rPr>
        <w:t>S</w:t>
      </w:r>
      <w:r w:rsidRPr="00223C4F">
        <w:rPr>
          <w:rFonts w:asciiTheme="majorBidi" w:hAnsiTheme="majorBidi" w:cstheme="majorBidi"/>
          <w:b/>
          <w:bCs/>
          <w:i/>
          <w:iCs/>
        </w:rPr>
        <w:t xml:space="preserve"> = 0,00 m</w:t>
      </w:r>
      <w:r w:rsidRPr="00223C4F">
        <w:rPr>
          <w:rFonts w:asciiTheme="majorBidi" w:hAnsiTheme="majorBidi" w:cstheme="majorBidi"/>
          <w:i/>
          <w:iCs/>
        </w:rPr>
        <w:t>.</w:t>
      </w:r>
    </w:p>
    <w:p w:rsidR="00223C4F" w:rsidRPr="00223C4F" w:rsidRDefault="00223C4F" w:rsidP="00223C4F">
      <w:pPr>
        <w:pStyle w:val="Corpsdetexte"/>
        <w:bidi w:val="0"/>
        <w:spacing w:after="0"/>
        <w:rPr>
          <w:rFonts w:asciiTheme="majorBidi" w:hAnsiTheme="majorBidi" w:cstheme="majorBidi"/>
          <w:b/>
          <w:bCs/>
          <w:i/>
          <w:iCs/>
        </w:rPr>
      </w:pPr>
      <w:r w:rsidRPr="00223C4F">
        <w:rPr>
          <w:rFonts w:asciiTheme="majorBidi" w:hAnsiTheme="majorBidi" w:cstheme="majorBidi"/>
        </w:rPr>
        <w:t xml:space="preserve">On a donc : V = </w:t>
      </w:r>
      <w:r w:rsidRPr="00223C4F">
        <w:rPr>
          <w:rFonts w:asciiTheme="majorBidi" w:hAnsiTheme="majorBidi" w:cstheme="majorBidi"/>
          <w:position w:val="-28"/>
        </w:rPr>
        <w:object w:dxaOrig="740" w:dyaOrig="680">
          <v:shape id="_x0000_i1076" type="#_x0000_t75" style="width:37.05pt;height:33.85pt" o:ole="">
            <v:imagedata r:id="rId116" o:title=""/>
          </v:shape>
          <o:OLEObject Type="Embed" ProgID="Equation.3" ShapeID="_x0000_i1076" DrawAspect="Content" ObjectID="_1629649361" r:id="rId117"/>
        </w:object>
      </w:r>
      <w:r w:rsidRPr="00223C4F">
        <w:rPr>
          <w:rFonts w:asciiTheme="majorBidi" w:hAnsiTheme="majorBidi" w:cstheme="majorBidi"/>
        </w:rPr>
        <w:t xml:space="preserve">  donc   </w:t>
      </w:r>
      <w:r w:rsidRPr="00223C4F">
        <w:rPr>
          <w:rFonts w:asciiTheme="majorBidi" w:hAnsiTheme="majorBidi" w:cstheme="majorBidi"/>
          <w:i/>
          <w:iCs/>
          <w:bdr w:val="single" w:sz="4" w:space="0" w:color="auto"/>
        </w:rPr>
        <w:t>x</w:t>
      </w:r>
      <w:r w:rsidRPr="00223C4F">
        <w:rPr>
          <w:rFonts w:asciiTheme="majorBidi" w:hAnsiTheme="majorBidi" w:cstheme="majorBidi"/>
          <w:i/>
          <w:iCs/>
          <w:caps/>
          <w:bdr w:val="single" w:sz="4" w:space="0" w:color="auto"/>
          <w:vertAlign w:val="subscript"/>
        </w:rPr>
        <w:t>a</w:t>
      </w:r>
      <w:r w:rsidRPr="00223C4F">
        <w:rPr>
          <w:rFonts w:asciiTheme="majorBidi" w:hAnsiTheme="majorBidi" w:cstheme="majorBidi"/>
          <w:bdr w:val="single" w:sz="4" w:space="0" w:color="auto"/>
        </w:rPr>
        <w:t xml:space="preserve"> = V.</w:t>
      </w:r>
      <w:r w:rsidRPr="00223C4F">
        <w:rPr>
          <w:rFonts w:asciiTheme="majorBidi" w:hAnsiTheme="majorBidi" w:cstheme="majorBidi"/>
          <w:i/>
          <w:iCs/>
          <w:bdr w:val="single" w:sz="4" w:space="0" w:color="auto"/>
        </w:rPr>
        <w:t>t</w:t>
      </w:r>
      <w:r w:rsidRPr="00223C4F">
        <w:rPr>
          <w:rFonts w:asciiTheme="majorBidi" w:hAnsiTheme="majorBidi" w:cstheme="majorBidi"/>
          <w:i/>
          <w:iCs/>
          <w:bdr w:val="single" w:sz="4" w:space="0" w:color="auto"/>
          <w:vertAlign w:val="subscript"/>
        </w:rPr>
        <w:t>A</w:t>
      </w:r>
      <w:r w:rsidRPr="00223C4F">
        <w:rPr>
          <w:rFonts w:asciiTheme="majorBidi" w:hAnsiTheme="majorBidi" w:cstheme="majorBidi"/>
          <w:i/>
          <w:iCs/>
        </w:rPr>
        <w:tab/>
      </w:r>
      <w:r w:rsidRPr="00223C4F">
        <w:rPr>
          <w:rFonts w:asciiTheme="majorBidi" w:hAnsiTheme="majorBidi" w:cstheme="majorBidi"/>
          <w:i/>
          <w:iCs/>
        </w:rPr>
        <w:tab/>
      </w:r>
      <w:r w:rsidRPr="00223C4F">
        <w:rPr>
          <w:rFonts w:asciiTheme="majorBidi" w:hAnsiTheme="majorBidi" w:cstheme="majorBidi"/>
          <w:b/>
          <w:bCs/>
          <w:i/>
          <w:iCs/>
        </w:rPr>
        <w:t>x</w:t>
      </w:r>
      <w:r w:rsidRPr="00223C4F">
        <w:rPr>
          <w:rFonts w:asciiTheme="majorBidi" w:hAnsiTheme="majorBidi" w:cstheme="majorBidi"/>
          <w:b/>
          <w:bCs/>
          <w:i/>
          <w:iCs/>
          <w:caps/>
          <w:vertAlign w:val="subscript"/>
        </w:rPr>
        <w:t>a</w:t>
      </w:r>
      <w:r w:rsidRPr="00223C4F">
        <w:rPr>
          <w:rFonts w:asciiTheme="majorBidi" w:hAnsiTheme="majorBidi" w:cstheme="majorBidi"/>
          <w:b/>
          <w:bCs/>
          <w:i/>
          <w:iCs/>
        </w:rPr>
        <w:t xml:space="preserve"> = 2,00 </w:t>
      </w:r>
      <w:r w:rsidRPr="00223C4F">
        <w:rPr>
          <w:rFonts w:asciiTheme="majorBidi" w:hAnsiTheme="majorBidi" w:cstheme="majorBidi"/>
          <w:b/>
          <w:bCs/>
        </w:rPr>
        <w:sym w:font="Symbol" w:char="F0B4"/>
      </w:r>
      <w:r w:rsidRPr="00223C4F">
        <w:rPr>
          <w:rFonts w:asciiTheme="majorBidi" w:hAnsiTheme="majorBidi" w:cstheme="majorBidi"/>
          <w:b/>
          <w:bCs/>
          <w:i/>
          <w:iCs/>
        </w:rPr>
        <w:t xml:space="preserve"> 1,50 = 3,00 m</w:t>
      </w:r>
    </w:p>
    <w:p w:rsidR="00223C4F" w:rsidRPr="00223C4F" w:rsidRDefault="00223C4F" w:rsidP="00223C4F">
      <w:pPr>
        <w:pStyle w:val="Corpsdetexte"/>
        <w:bidi w:val="0"/>
        <w:spacing w:after="0"/>
        <w:rPr>
          <w:rFonts w:asciiTheme="majorBidi" w:hAnsiTheme="majorBidi" w:cstheme="majorBidi"/>
          <w:b/>
          <w:bCs/>
          <w:i/>
          <w:iCs/>
        </w:rPr>
      </w:pPr>
      <w:r w:rsidRPr="00223C4F">
        <w:rPr>
          <w:rFonts w:asciiTheme="majorBidi" w:hAnsiTheme="majorBidi" w:cstheme="majorBidi"/>
        </w:rPr>
        <w:t xml:space="preserve">De même pour le point B :  </w:t>
      </w:r>
      <w:r w:rsidRPr="00223C4F">
        <w:rPr>
          <w:rFonts w:asciiTheme="majorBidi" w:hAnsiTheme="majorBidi" w:cstheme="majorBidi"/>
          <w:i/>
          <w:iCs/>
          <w:bdr w:val="single" w:sz="4" w:space="0" w:color="auto"/>
        </w:rPr>
        <w:t>x</w:t>
      </w:r>
      <w:r w:rsidRPr="00223C4F">
        <w:rPr>
          <w:rFonts w:asciiTheme="majorBidi" w:hAnsiTheme="majorBidi" w:cstheme="majorBidi"/>
          <w:i/>
          <w:iCs/>
          <w:caps/>
          <w:bdr w:val="single" w:sz="4" w:space="0" w:color="auto"/>
          <w:vertAlign w:val="subscript"/>
        </w:rPr>
        <w:t>B</w:t>
      </w:r>
      <w:r w:rsidRPr="00223C4F">
        <w:rPr>
          <w:rFonts w:asciiTheme="majorBidi" w:hAnsiTheme="majorBidi" w:cstheme="majorBidi"/>
          <w:bdr w:val="single" w:sz="4" w:space="0" w:color="auto"/>
        </w:rPr>
        <w:t xml:space="preserve"> = V.</w:t>
      </w:r>
      <w:r w:rsidRPr="00223C4F">
        <w:rPr>
          <w:rFonts w:asciiTheme="majorBidi" w:hAnsiTheme="majorBidi" w:cstheme="majorBidi"/>
          <w:i/>
          <w:iCs/>
          <w:bdr w:val="single" w:sz="4" w:space="0" w:color="auto"/>
        </w:rPr>
        <w:t>t</w:t>
      </w:r>
      <w:r w:rsidRPr="00223C4F">
        <w:rPr>
          <w:rFonts w:asciiTheme="majorBidi" w:hAnsiTheme="majorBidi" w:cstheme="majorBidi"/>
          <w:i/>
          <w:iCs/>
          <w:bdr w:val="single" w:sz="4" w:space="0" w:color="auto"/>
          <w:vertAlign w:val="subscript"/>
        </w:rPr>
        <w:t>B</w:t>
      </w:r>
      <w:r w:rsidRPr="00223C4F">
        <w:rPr>
          <w:rFonts w:asciiTheme="majorBidi" w:hAnsiTheme="majorBidi" w:cstheme="majorBidi"/>
          <w:i/>
          <w:iCs/>
        </w:rPr>
        <w:tab/>
      </w:r>
      <w:r w:rsidRPr="00223C4F">
        <w:rPr>
          <w:rFonts w:asciiTheme="majorBidi" w:hAnsiTheme="majorBidi" w:cstheme="majorBidi"/>
          <w:i/>
          <w:iCs/>
        </w:rPr>
        <w:tab/>
      </w:r>
      <w:r w:rsidRPr="00223C4F">
        <w:rPr>
          <w:rFonts w:asciiTheme="majorBidi" w:hAnsiTheme="majorBidi" w:cstheme="majorBidi"/>
          <w:b/>
          <w:bCs/>
          <w:i/>
          <w:iCs/>
        </w:rPr>
        <w:t>x</w:t>
      </w:r>
      <w:r w:rsidRPr="00223C4F">
        <w:rPr>
          <w:rFonts w:asciiTheme="majorBidi" w:hAnsiTheme="majorBidi" w:cstheme="majorBidi"/>
          <w:b/>
          <w:bCs/>
          <w:i/>
          <w:iCs/>
          <w:caps/>
          <w:vertAlign w:val="subscript"/>
        </w:rPr>
        <w:t>B</w:t>
      </w:r>
      <w:r w:rsidRPr="00223C4F">
        <w:rPr>
          <w:rFonts w:asciiTheme="majorBidi" w:hAnsiTheme="majorBidi" w:cstheme="majorBidi"/>
          <w:b/>
          <w:bCs/>
          <w:i/>
          <w:iCs/>
        </w:rPr>
        <w:t xml:space="preserve"> = 2,00 </w:t>
      </w:r>
      <w:r w:rsidRPr="00223C4F">
        <w:rPr>
          <w:rFonts w:asciiTheme="majorBidi" w:hAnsiTheme="majorBidi" w:cstheme="majorBidi"/>
          <w:b/>
          <w:bCs/>
        </w:rPr>
        <w:sym w:font="Symbol" w:char="F0B4"/>
      </w:r>
      <w:r w:rsidRPr="00223C4F">
        <w:rPr>
          <w:rFonts w:asciiTheme="majorBidi" w:hAnsiTheme="majorBidi" w:cstheme="majorBidi"/>
          <w:b/>
          <w:bCs/>
          <w:i/>
          <w:iCs/>
        </w:rPr>
        <w:t xml:space="preserve"> 2,00 = 4,00 m</w:t>
      </w:r>
    </w:p>
    <w:p w:rsidR="00223C4F" w:rsidRPr="00223C4F" w:rsidRDefault="00223C4F" w:rsidP="00223C4F">
      <w:pPr>
        <w:pStyle w:val="Corpsdetexte"/>
        <w:bidi w:val="0"/>
        <w:spacing w:after="0"/>
        <w:rPr>
          <w:rFonts w:asciiTheme="majorBidi" w:hAnsiTheme="majorBidi" w:cstheme="majorBidi"/>
        </w:rPr>
      </w:pPr>
      <w:r w:rsidRPr="00223C4F">
        <w:rPr>
          <w:rFonts w:asciiTheme="majorBidi" w:hAnsiTheme="majorBidi" w:cstheme="majorBidi"/>
        </w:rPr>
        <w:t xml:space="preserve">Le point le plus près du point source S est le point A car </w:t>
      </w:r>
      <w:r w:rsidRPr="00223C4F">
        <w:rPr>
          <w:rFonts w:asciiTheme="majorBidi" w:hAnsiTheme="majorBidi" w:cstheme="majorBidi"/>
          <w:b/>
          <w:bCs/>
          <w:i/>
          <w:iCs/>
        </w:rPr>
        <w:t>x</w:t>
      </w:r>
      <w:r w:rsidRPr="00223C4F">
        <w:rPr>
          <w:rFonts w:asciiTheme="majorBidi" w:hAnsiTheme="majorBidi" w:cstheme="majorBidi"/>
          <w:b/>
          <w:bCs/>
          <w:i/>
          <w:iCs/>
          <w:vertAlign w:val="subscript"/>
        </w:rPr>
        <w:t>A</w:t>
      </w:r>
      <w:r w:rsidRPr="00223C4F">
        <w:rPr>
          <w:rFonts w:asciiTheme="majorBidi" w:hAnsiTheme="majorBidi" w:cstheme="majorBidi"/>
          <w:b/>
          <w:bCs/>
          <w:i/>
          <w:iCs/>
        </w:rPr>
        <w:t>&lt;x</w:t>
      </w:r>
      <w:r w:rsidRPr="00223C4F">
        <w:rPr>
          <w:rFonts w:asciiTheme="majorBidi" w:hAnsiTheme="majorBidi" w:cstheme="majorBidi"/>
          <w:b/>
          <w:bCs/>
          <w:i/>
          <w:iCs/>
          <w:vertAlign w:val="subscript"/>
        </w:rPr>
        <w:t>B</w:t>
      </w:r>
      <w:r w:rsidRPr="00223C4F">
        <w:rPr>
          <w:rFonts w:asciiTheme="majorBidi" w:hAnsiTheme="majorBidi" w:cstheme="majorBidi"/>
        </w:rPr>
        <w:t>.</w:t>
      </w:r>
    </w:p>
    <w:p w:rsidR="00223C4F" w:rsidRPr="00223C4F" w:rsidRDefault="00223C4F" w:rsidP="00223C4F">
      <w:pPr>
        <w:rPr>
          <w:rFonts w:asciiTheme="majorBidi" w:hAnsiTheme="majorBidi" w:cstheme="majorBidi"/>
          <w:sz w:val="24"/>
          <w:szCs w:val="24"/>
        </w:rPr>
      </w:pPr>
    </w:p>
    <w:p w:rsidR="00223C4F" w:rsidRPr="00223C4F" w:rsidRDefault="00223C4F" w:rsidP="00223C4F">
      <w:pPr>
        <w:rPr>
          <w:rFonts w:asciiTheme="majorBidi" w:hAnsiTheme="majorBidi" w:cstheme="majorBidi"/>
          <w:sz w:val="24"/>
          <w:szCs w:val="24"/>
          <w:bdr w:val="single" w:sz="4" w:space="0" w:color="auto"/>
          <w:vertAlign w:val="subscript"/>
        </w:rPr>
      </w:pPr>
      <w:r w:rsidRPr="00223C4F">
        <w:rPr>
          <w:rFonts w:asciiTheme="majorBidi" w:hAnsiTheme="majorBidi" w:cstheme="majorBidi"/>
          <w:sz w:val="24"/>
          <w:szCs w:val="24"/>
        </w:rPr>
        <w:t xml:space="preserve">3.3 </w:t>
      </w:r>
      <w:r w:rsidRPr="00223C4F">
        <w:rPr>
          <w:rFonts w:asciiTheme="majorBidi" w:hAnsiTheme="majorBidi" w:cstheme="majorBidi"/>
          <w:sz w:val="24"/>
          <w:szCs w:val="24"/>
        </w:rPr>
        <w:tab/>
        <w:t xml:space="preserve">Le retard </w:t>
      </w:r>
      <w:r w:rsidRPr="00223C4F">
        <w:rPr>
          <w:rFonts w:asciiTheme="majorBidi" w:hAnsiTheme="majorBidi" w:cstheme="majorBidi"/>
          <w:b/>
          <w:bCs/>
          <w:sz w:val="24"/>
          <w:szCs w:val="24"/>
        </w:rPr>
        <w:sym w:font="Symbol" w:char="F074"/>
      </w:r>
      <w:r w:rsidRPr="00223C4F">
        <w:rPr>
          <w:rFonts w:asciiTheme="majorBidi" w:hAnsiTheme="majorBidi" w:cstheme="majorBidi"/>
          <w:sz w:val="24"/>
          <w:szCs w:val="24"/>
        </w:rPr>
        <w:t xml:space="preserve"> que présente le point B dans son mouvement par rapport au point A est:  </w:t>
      </w:r>
      <w:r w:rsidRPr="00223C4F">
        <w:rPr>
          <w:rFonts w:asciiTheme="majorBidi" w:hAnsiTheme="majorBidi" w:cstheme="majorBidi"/>
          <w:sz w:val="24"/>
          <w:szCs w:val="24"/>
          <w:bdr w:val="single" w:sz="4" w:space="0" w:color="auto"/>
        </w:rPr>
        <w:sym w:font="Symbol" w:char="F074"/>
      </w:r>
      <w:r w:rsidRPr="00223C4F">
        <w:rPr>
          <w:rFonts w:asciiTheme="majorBidi" w:hAnsiTheme="majorBidi" w:cstheme="majorBidi"/>
          <w:sz w:val="24"/>
          <w:szCs w:val="24"/>
          <w:bdr w:val="single" w:sz="4" w:space="0" w:color="auto"/>
        </w:rPr>
        <w:t xml:space="preserve"> = t</w:t>
      </w:r>
      <w:r w:rsidRPr="00223C4F">
        <w:rPr>
          <w:rFonts w:asciiTheme="majorBidi" w:hAnsiTheme="majorBidi" w:cstheme="majorBidi"/>
          <w:sz w:val="24"/>
          <w:szCs w:val="24"/>
          <w:bdr w:val="single" w:sz="4" w:space="0" w:color="auto"/>
          <w:vertAlign w:val="subscript"/>
        </w:rPr>
        <w:t>B</w:t>
      </w:r>
      <w:r w:rsidRPr="00223C4F">
        <w:rPr>
          <w:rFonts w:asciiTheme="majorBidi" w:hAnsiTheme="majorBidi" w:cstheme="majorBidi"/>
          <w:sz w:val="24"/>
          <w:szCs w:val="24"/>
          <w:bdr w:val="single" w:sz="4" w:space="0" w:color="auto"/>
        </w:rPr>
        <w:t xml:space="preserve"> – t</w:t>
      </w:r>
      <w:r w:rsidRPr="00223C4F">
        <w:rPr>
          <w:rFonts w:asciiTheme="majorBidi" w:hAnsiTheme="majorBidi" w:cstheme="majorBidi"/>
          <w:sz w:val="24"/>
          <w:szCs w:val="24"/>
          <w:bdr w:val="single" w:sz="4" w:space="0" w:color="auto"/>
          <w:vertAlign w:val="subscript"/>
        </w:rPr>
        <w:t>A</w:t>
      </w:r>
    </w:p>
    <w:p w:rsidR="00223C4F" w:rsidRPr="00223C4F" w:rsidRDefault="00223C4F" w:rsidP="00223C4F">
      <w:pPr>
        <w:pStyle w:val="Corpsdetexte"/>
        <w:bidi w:val="0"/>
        <w:spacing w:after="0"/>
        <w:rPr>
          <w:rFonts w:asciiTheme="majorBidi" w:hAnsiTheme="majorBidi" w:cstheme="majorBidi"/>
        </w:rPr>
      </w:pPr>
      <w:r w:rsidRPr="00223C4F">
        <w:rPr>
          <w:rFonts w:asciiTheme="majorBidi" w:hAnsiTheme="majorBidi" w:cstheme="majorBidi"/>
          <w:b/>
          <w:bCs/>
        </w:rPr>
        <w:sym w:font="Symbol" w:char="F074"/>
      </w:r>
      <w:r w:rsidRPr="00223C4F">
        <w:rPr>
          <w:rFonts w:asciiTheme="majorBidi" w:hAnsiTheme="majorBidi" w:cstheme="majorBidi"/>
        </w:rPr>
        <w:t xml:space="preserve"> = 2,00 – 1,50 = </w:t>
      </w:r>
      <w:r w:rsidRPr="00223C4F">
        <w:rPr>
          <w:rFonts w:asciiTheme="majorBidi" w:hAnsiTheme="majorBidi" w:cstheme="majorBidi"/>
          <w:b/>
          <w:bCs/>
        </w:rPr>
        <w:t>0,50 s</w:t>
      </w:r>
      <w:r w:rsidRPr="00223C4F">
        <w:rPr>
          <w:rFonts w:asciiTheme="majorBidi" w:hAnsiTheme="majorBidi" w:cstheme="majorBidi"/>
        </w:rPr>
        <w:t>.</w:t>
      </w:r>
    </w:p>
    <w:p w:rsidR="00223C4F" w:rsidRPr="00223C4F" w:rsidRDefault="00223C4F" w:rsidP="00223C4F">
      <w:pPr>
        <w:pStyle w:val="Corpsdetexte"/>
        <w:bidi w:val="0"/>
        <w:spacing w:after="0"/>
        <w:rPr>
          <w:rFonts w:asciiTheme="majorBidi" w:hAnsiTheme="majorBidi" w:cstheme="majorBidi"/>
        </w:rPr>
      </w:pPr>
    </w:p>
    <w:p w:rsidR="00223C4F" w:rsidRPr="00223C4F" w:rsidRDefault="00223C4F" w:rsidP="00223C4F">
      <w:pPr>
        <w:pStyle w:val="Corpsdetexte"/>
        <w:bidi w:val="0"/>
        <w:spacing w:after="0"/>
        <w:rPr>
          <w:rFonts w:asciiTheme="majorBidi" w:hAnsiTheme="majorBidi" w:cstheme="majorBidi"/>
        </w:rPr>
      </w:pPr>
      <w:r w:rsidRPr="00223C4F">
        <w:rPr>
          <w:rFonts w:asciiTheme="majorBidi" w:hAnsiTheme="majorBidi" w:cstheme="majorBidi"/>
        </w:rPr>
        <w:t xml:space="preserve">3.4 </w:t>
      </w:r>
      <w:r w:rsidRPr="00223C4F">
        <w:rPr>
          <w:rFonts w:asciiTheme="majorBidi" w:hAnsiTheme="majorBidi" w:cstheme="majorBidi"/>
        </w:rPr>
        <w:tab/>
        <w:t xml:space="preserve">Pendant la durée </w:t>
      </w:r>
      <w:r w:rsidRPr="00223C4F">
        <w:rPr>
          <w:rFonts w:asciiTheme="majorBidi" w:hAnsiTheme="majorBidi" w:cstheme="majorBidi"/>
        </w:rPr>
        <w:sym w:font="Symbol" w:char="F074"/>
      </w:r>
      <w:r w:rsidRPr="00223C4F">
        <w:rPr>
          <w:rFonts w:asciiTheme="majorBidi" w:hAnsiTheme="majorBidi" w:cstheme="majorBidi"/>
        </w:rPr>
        <w:t xml:space="preserve">, le front de l’onde parcours une distance égale à la distance </w:t>
      </w:r>
      <w:r w:rsidRPr="00223C4F">
        <w:rPr>
          <w:rFonts w:asciiTheme="majorBidi" w:hAnsiTheme="majorBidi" w:cstheme="majorBidi"/>
          <w:b/>
          <w:bCs/>
        </w:rPr>
        <w:t>AB</w:t>
      </w:r>
      <w:r w:rsidRPr="00223C4F">
        <w:rPr>
          <w:rFonts w:asciiTheme="majorBidi" w:hAnsiTheme="majorBidi" w:cstheme="majorBidi"/>
        </w:rPr>
        <w:t xml:space="preserve"> = </w:t>
      </w:r>
      <w:r w:rsidRPr="00223C4F">
        <w:rPr>
          <w:rFonts w:asciiTheme="majorBidi" w:hAnsiTheme="majorBidi" w:cstheme="majorBidi"/>
          <w:b/>
          <w:bCs/>
          <w:i/>
          <w:iCs/>
        </w:rPr>
        <w:t>x</w:t>
      </w:r>
      <w:r w:rsidRPr="00223C4F">
        <w:rPr>
          <w:rFonts w:asciiTheme="majorBidi" w:hAnsiTheme="majorBidi" w:cstheme="majorBidi"/>
          <w:b/>
          <w:bCs/>
          <w:i/>
          <w:iCs/>
          <w:vertAlign w:val="subscript"/>
        </w:rPr>
        <w:t>B</w:t>
      </w:r>
      <w:r w:rsidRPr="00223C4F">
        <w:rPr>
          <w:rFonts w:asciiTheme="majorBidi" w:hAnsiTheme="majorBidi" w:cstheme="majorBidi"/>
          <w:b/>
          <w:bCs/>
          <w:i/>
          <w:iCs/>
        </w:rPr>
        <w:t xml:space="preserve"> – x</w:t>
      </w:r>
      <w:r w:rsidRPr="00223C4F">
        <w:rPr>
          <w:rFonts w:asciiTheme="majorBidi" w:hAnsiTheme="majorBidi" w:cstheme="majorBidi"/>
          <w:b/>
          <w:bCs/>
          <w:i/>
          <w:iCs/>
          <w:vertAlign w:val="subscript"/>
        </w:rPr>
        <w:t>A</w:t>
      </w:r>
      <w:r w:rsidRPr="00223C4F">
        <w:rPr>
          <w:rFonts w:asciiTheme="majorBidi" w:hAnsiTheme="majorBidi" w:cstheme="majorBidi"/>
        </w:rPr>
        <w:t>séparant les points A et B, à la célérité constante V = 2,0 m.s</w:t>
      </w:r>
      <w:r w:rsidRPr="00223C4F">
        <w:rPr>
          <w:rFonts w:asciiTheme="majorBidi" w:hAnsiTheme="majorBidi" w:cstheme="majorBidi"/>
          <w:vertAlign w:val="superscript"/>
        </w:rPr>
        <w:t>-1</w:t>
      </w:r>
      <w:r w:rsidRPr="00223C4F">
        <w:rPr>
          <w:rFonts w:asciiTheme="majorBidi" w:hAnsiTheme="majorBidi" w:cstheme="majorBidi"/>
        </w:rPr>
        <w:t xml:space="preserve">.  On a donc :  </w:t>
      </w:r>
      <w:r w:rsidRPr="00223C4F">
        <w:rPr>
          <w:rFonts w:asciiTheme="majorBidi" w:hAnsiTheme="majorBidi" w:cstheme="majorBidi"/>
          <w:b/>
          <w:bCs/>
          <w:i/>
          <w:iCs/>
          <w:bdr w:val="single" w:sz="4" w:space="0" w:color="auto"/>
        </w:rPr>
        <w:t>x</w:t>
      </w:r>
      <w:r w:rsidRPr="00223C4F">
        <w:rPr>
          <w:rFonts w:asciiTheme="majorBidi" w:hAnsiTheme="majorBidi" w:cstheme="majorBidi"/>
          <w:b/>
          <w:bCs/>
          <w:i/>
          <w:iCs/>
          <w:bdr w:val="single" w:sz="4" w:space="0" w:color="auto"/>
          <w:vertAlign w:val="subscript"/>
        </w:rPr>
        <w:t>B</w:t>
      </w:r>
      <w:r w:rsidRPr="00223C4F">
        <w:rPr>
          <w:rFonts w:asciiTheme="majorBidi" w:hAnsiTheme="majorBidi" w:cstheme="majorBidi"/>
          <w:b/>
          <w:bCs/>
          <w:i/>
          <w:iCs/>
          <w:bdr w:val="single" w:sz="4" w:space="0" w:color="auto"/>
        </w:rPr>
        <w:t xml:space="preserve"> – x</w:t>
      </w:r>
      <w:r w:rsidRPr="00223C4F">
        <w:rPr>
          <w:rFonts w:asciiTheme="majorBidi" w:hAnsiTheme="majorBidi" w:cstheme="majorBidi"/>
          <w:b/>
          <w:bCs/>
          <w:i/>
          <w:iCs/>
          <w:bdr w:val="single" w:sz="4" w:space="0" w:color="auto"/>
          <w:vertAlign w:val="subscript"/>
        </w:rPr>
        <w:t>A</w:t>
      </w:r>
      <w:r w:rsidRPr="00223C4F">
        <w:rPr>
          <w:rFonts w:asciiTheme="majorBidi" w:hAnsiTheme="majorBidi" w:cstheme="majorBidi"/>
          <w:bdr w:val="single" w:sz="4" w:space="0" w:color="auto"/>
        </w:rPr>
        <w:t>= V.</w:t>
      </w:r>
      <w:r w:rsidRPr="00223C4F">
        <w:rPr>
          <w:rFonts w:asciiTheme="majorBidi" w:hAnsiTheme="majorBidi" w:cstheme="majorBidi"/>
          <w:bdr w:val="single" w:sz="4" w:space="0" w:color="auto"/>
        </w:rPr>
        <w:sym w:font="Symbol" w:char="F074"/>
      </w:r>
    </w:p>
    <w:p w:rsidR="00223C4F" w:rsidRPr="00223C4F" w:rsidRDefault="00223C4F" w:rsidP="00223C4F">
      <w:pPr>
        <w:pStyle w:val="Corpsdetexte"/>
        <w:bidi w:val="0"/>
        <w:spacing w:after="0"/>
        <w:rPr>
          <w:rFonts w:asciiTheme="majorBidi" w:hAnsiTheme="majorBidi" w:cstheme="majorBidi"/>
          <w:b/>
          <w:bCs/>
        </w:rPr>
      </w:pPr>
      <w:r w:rsidRPr="00223C4F">
        <w:rPr>
          <w:rFonts w:asciiTheme="majorBidi" w:hAnsiTheme="majorBidi" w:cstheme="majorBidi"/>
          <w:b/>
          <w:bCs/>
          <w:i/>
          <w:iCs/>
        </w:rPr>
        <w:t>x</w:t>
      </w:r>
      <w:r w:rsidRPr="00223C4F">
        <w:rPr>
          <w:rFonts w:asciiTheme="majorBidi" w:hAnsiTheme="majorBidi" w:cstheme="majorBidi"/>
          <w:b/>
          <w:bCs/>
          <w:i/>
          <w:iCs/>
          <w:vertAlign w:val="subscript"/>
        </w:rPr>
        <w:t>B</w:t>
      </w:r>
      <w:r w:rsidRPr="00223C4F">
        <w:rPr>
          <w:rFonts w:asciiTheme="majorBidi" w:hAnsiTheme="majorBidi" w:cstheme="majorBidi"/>
          <w:b/>
          <w:bCs/>
          <w:i/>
          <w:iCs/>
        </w:rPr>
        <w:t xml:space="preserve"> – x</w:t>
      </w:r>
      <w:r w:rsidRPr="00223C4F">
        <w:rPr>
          <w:rFonts w:asciiTheme="majorBidi" w:hAnsiTheme="majorBidi" w:cstheme="majorBidi"/>
          <w:b/>
          <w:bCs/>
          <w:i/>
          <w:iCs/>
          <w:vertAlign w:val="subscript"/>
        </w:rPr>
        <w:t>A</w:t>
      </w:r>
      <w:r w:rsidRPr="00223C4F">
        <w:rPr>
          <w:rFonts w:asciiTheme="majorBidi" w:hAnsiTheme="majorBidi" w:cstheme="majorBidi"/>
          <w:b/>
          <w:bCs/>
        </w:rPr>
        <w:t xml:space="preserve">= </w:t>
      </w:r>
      <w:r w:rsidRPr="00223C4F">
        <w:rPr>
          <w:rFonts w:asciiTheme="majorBidi" w:hAnsiTheme="majorBidi" w:cstheme="majorBidi"/>
        </w:rPr>
        <w:t xml:space="preserve">2,0 </w:t>
      </w:r>
      <w:r w:rsidRPr="00223C4F">
        <w:rPr>
          <w:rFonts w:asciiTheme="majorBidi" w:hAnsiTheme="majorBidi" w:cstheme="majorBidi"/>
          <w:b/>
          <w:bCs/>
        </w:rPr>
        <w:sym w:font="Symbol" w:char="F0B4"/>
      </w:r>
      <w:r w:rsidRPr="00223C4F">
        <w:rPr>
          <w:rFonts w:asciiTheme="majorBidi" w:hAnsiTheme="majorBidi" w:cstheme="majorBidi"/>
        </w:rPr>
        <w:t xml:space="preserve"> 0,50</w:t>
      </w:r>
      <w:r w:rsidRPr="00223C4F">
        <w:rPr>
          <w:rFonts w:asciiTheme="majorBidi" w:hAnsiTheme="majorBidi" w:cstheme="majorBidi"/>
          <w:b/>
          <w:bCs/>
        </w:rPr>
        <w:t xml:space="preserve"> = 1,0 m.</w:t>
      </w:r>
    </w:p>
    <w:p w:rsidR="00223C4F" w:rsidRPr="00223C4F" w:rsidRDefault="00223C4F" w:rsidP="00223C4F">
      <w:pPr>
        <w:pStyle w:val="Corpsdetexte"/>
        <w:bidi w:val="0"/>
        <w:spacing w:after="0"/>
        <w:rPr>
          <w:rFonts w:asciiTheme="majorBidi" w:hAnsiTheme="majorBidi" w:cstheme="majorBidi"/>
        </w:rPr>
      </w:pPr>
      <w:r w:rsidRPr="00223C4F">
        <w:rPr>
          <w:rFonts w:asciiTheme="majorBidi" w:hAnsiTheme="majorBidi" w:cstheme="majorBidi"/>
        </w:rPr>
        <w:t xml:space="preserve">3.5. </w:t>
      </w:r>
      <w:r w:rsidRPr="00223C4F">
        <w:rPr>
          <w:rFonts w:asciiTheme="majorBidi" w:hAnsiTheme="majorBidi" w:cstheme="majorBidi"/>
        </w:rPr>
        <w:tab/>
        <w:t xml:space="preserve">Le front de l’onde atteint le point C d’abscisse </w:t>
      </w:r>
      <w:r w:rsidRPr="00223C4F">
        <w:rPr>
          <w:rFonts w:asciiTheme="majorBidi" w:hAnsiTheme="majorBidi" w:cstheme="majorBidi"/>
          <w:b/>
          <w:bCs/>
          <w:i/>
          <w:iCs/>
        </w:rPr>
        <w:t>x</w:t>
      </w:r>
      <w:r w:rsidRPr="00223C4F">
        <w:rPr>
          <w:rFonts w:asciiTheme="majorBidi" w:hAnsiTheme="majorBidi" w:cstheme="majorBidi"/>
          <w:b/>
          <w:bCs/>
          <w:i/>
          <w:iCs/>
          <w:caps/>
          <w:vertAlign w:val="subscript"/>
        </w:rPr>
        <w:t>c</w:t>
      </w:r>
      <w:r w:rsidRPr="00223C4F">
        <w:rPr>
          <w:rFonts w:asciiTheme="majorBidi" w:hAnsiTheme="majorBidi" w:cstheme="majorBidi"/>
        </w:rPr>
        <w:t xml:space="preserve"> à la date </w:t>
      </w:r>
      <w:r w:rsidRPr="00223C4F">
        <w:rPr>
          <w:rFonts w:asciiTheme="majorBidi" w:hAnsiTheme="majorBidi" w:cstheme="majorBidi"/>
          <w:b/>
          <w:bCs/>
          <w:i/>
          <w:iCs/>
        </w:rPr>
        <w:t>t</w:t>
      </w:r>
      <w:r w:rsidRPr="00223C4F">
        <w:rPr>
          <w:rFonts w:asciiTheme="majorBidi" w:hAnsiTheme="majorBidi" w:cstheme="majorBidi"/>
          <w:b/>
          <w:bCs/>
          <w:i/>
          <w:iCs/>
          <w:vertAlign w:val="subscript"/>
        </w:rPr>
        <w:t>C</w:t>
      </w:r>
      <w:r w:rsidRPr="00223C4F">
        <w:rPr>
          <w:rFonts w:asciiTheme="majorBidi" w:hAnsiTheme="majorBidi" w:cstheme="majorBidi"/>
          <w:b/>
          <w:bCs/>
          <w:i/>
          <w:iCs/>
        </w:rPr>
        <w:t xml:space="preserve"> = 0,50 s</w:t>
      </w:r>
      <w:r w:rsidRPr="00223C4F">
        <w:rPr>
          <w:rFonts w:asciiTheme="majorBidi" w:hAnsiTheme="majorBidi" w:cstheme="majorBidi"/>
        </w:rPr>
        <w:t>. La célérité de l’onde étant constante, on peut écrire, entre les point A et C :</w:t>
      </w:r>
    </w:p>
    <w:p w:rsidR="00223C4F" w:rsidRPr="00223C4F" w:rsidRDefault="00223C4F" w:rsidP="00223C4F">
      <w:pPr>
        <w:pStyle w:val="Corpsdetexte"/>
        <w:bidi w:val="0"/>
        <w:spacing w:after="0"/>
        <w:rPr>
          <w:rFonts w:asciiTheme="majorBidi" w:hAnsiTheme="majorBidi" w:cstheme="majorBidi"/>
        </w:rPr>
      </w:pPr>
      <w:r w:rsidRPr="00223C4F">
        <w:rPr>
          <w:rFonts w:asciiTheme="majorBidi" w:hAnsiTheme="majorBidi" w:cstheme="majorBidi"/>
        </w:rPr>
        <w:t xml:space="preserve">V = </w:t>
      </w:r>
      <w:r w:rsidRPr="00223C4F">
        <w:rPr>
          <w:rFonts w:asciiTheme="majorBidi" w:hAnsiTheme="majorBidi" w:cstheme="majorBidi"/>
          <w:position w:val="-28"/>
        </w:rPr>
        <w:object w:dxaOrig="760" w:dyaOrig="680">
          <v:shape id="_x0000_i1077" type="#_x0000_t75" style="width:38.15pt;height:33.85pt" o:ole="">
            <v:imagedata r:id="rId118" o:title=""/>
          </v:shape>
          <o:OLEObject Type="Embed" ProgID="Equation.3" ShapeID="_x0000_i1077" DrawAspect="Content" ObjectID="_1629649362" r:id="rId119"/>
        </w:object>
      </w:r>
      <w:r w:rsidRPr="00223C4F">
        <w:rPr>
          <w:rFonts w:asciiTheme="majorBidi" w:hAnsiTheme="majorBidi" w:cstheme="majorBidi"/>
        </w:rPr>
        <w:t xml:space="preserve">  soit </w:t>
      </w:r>
      <w:r w:rsidRPr="00223C4F">
        <w:rPr>
          <w:rFonts w:asciiTheme="majorBidi" w:hAnsiTheme="majorBidi" w:cstheme="majorBidi"/>
          <w:i/>
          <w:iCs/>
          <w:bdr w:val="single" w:sz="4" w:space="0" w:color="auto"/>
        </w:rPr>
        <w:t>x</w:t>
      </w:r>
      <w:r w:rsidRPr="00223C4F">
        <w:rPr>
          <w:rFonts w:asciiTheme="majorBidi" w:hAnsiTheme="majorBidi" w:cstheme="majorBidi"/>
          <w:i/>
          <w:iCs/>
          <w:caps/>
          <w:bdr w:val="single" w:sz="4" w:space="0" w:color="auto"/>
          <w:vertAlign w:val="subscript"/>
        </w:rPr>
        <w:t>c</w:t>
      </w:r>
      <w:r w:rsidRPr="00223C4F">
        <w:rPr>
          <w:rFonts w:asciiTheme="majorBidi" w:hAnsiTheme="majorBidi" w:cstheme="majorBidi"/>
          <w:i/>
          <w:iCs/>
          <w:bdr w:val="single" w:sz="4" w:space="0" w:color="auto"/>
        </w:rPr>
        <w:t xml:space="preserve"> - x</w:t>
      </w:r>
      <w:r w:rsidRPr="00223C4F">
        <w:rPr>
          <w:rFonts w:asciiTheme="majorBidi" w:hAnsiTheme="majorBidi" w:cstheme="majorBidi"/>
          <w:i/>
          <w:iCs/>
          <w:caps/>
          <w:bdr w:val="single" w:sz="4" w:space="0" w:color="auto"/>
          <w:vertAlign w:val="subscript"/>
        </w:rPr>
        <w:t>a</w:t>
      </w:r>
      <w:r w:rsidRPr="00223C4F">
        <w:rPr>
          <w:rFonts w:asciiTheme="majorBidi" w:hAnsiTheme="majorBidi" w:cstheme="majorBidi"/>
          <w:bdr w:val="single" w:sz="4" w:space="0" w:color="auto"/>
        </w:rPr>
        <w:t xml:space="preserve"> = V.(</w:t>
      </w:r>
      <w:r w:rsidRPr="00223C4F">
        <w:rPr>
          <w:rFonts w:asciiTheme="majorBidi" w:hAnsiTheme="majorBidi" w:cstheme="majorBidi"/>
          <w:i/>
          <w:iCs/>
          <w:bdr w:val="single" w:sz="4" w:space="0" w:color="auto"/>
        </w:rPr>
        <w:t>t</w:t>
      </w:r>
      <w:r w:rsidRPr="00223C4F">
        <w:rPr>
          <w:rFonts w:asciiTheme="majorBidi" w:hAnsiTheme="majorBidi" w:cstheme="majorBidi"/>
          <w:i/>
          <w:iCs/>
          <w:bdr w:val="single" w:sz="4" w:space="0" w:color="auto"/>
          <w:vertAlign w:val="subscript"/>
        </w:rPr>
        <w:t>C</w:t>
      </w:r>
      <w:r w:rsidRPr="00223C4F">
        <w:rPr>
          <w:rFonts w:asciiTheme="majorBidi" w:hAnsiTheme="majorBidi" w:cstheme="majorBidi"/>
          <w:i/>
          <w:iCs/>
          <w:bdr w:val="single" w:sz="4" w:space="0" w:color="auto"/>
        </w:rPr>
        <w:t xml:space="preserve"> – t</w:t>
      </w:r>
      <w:r w:rsidRPr="00223C4F">
        <w:rPr>
          <w:rFonts w:asciiTheme="majorBidi" w:hAnsiTheme="majorBidi" w:cstheme="majorBidi"/>
          <w:i/>
          <w:iCs/>
          <w:bdr w:val="single" w:sz="4" w:space="0" w:color="auto"/>
          <w:vertAlign w:val="subscript"/>
        </w:rPr>
        <w:t>A</w:t>
      </w:r>
      <w:r w:rsidRPr="00223C4F">
        <w:rPr>
          <w:rFonts w:asciiTheme="majorBidi" w:hAnsiTheme="majorBidi" w:cstheme="majorBidi"/>
          <w:bdr w:val="single" w:sz="4" w:space="0" w:color="auto"/>
        </w:rPr>
        <w:t>)</w:t>
      </w:r>
      <w:r w:rsidRPr="00223C4F">
        <w:rPr>
          <w:rFonts w:asciiTheme="majorBidi" w:hAnsiTheme="majorBidi" w:cstheme="majorBidi"/>
        </w:rPr>
        <w:tab/>
      </w:r>
      <w:r w:rsidRPr="00223C4F">
        <w:rPr>
          <w:rFonts w:asciiTheme="majorBidi" w:hAnsiTheme="majorBidi" w:cstheme="majorBidi"/>
        </w:rPr>
        <w:tab/>
      </w:r>
      <w:r w:rsidRPr="00223C4F">
        <w:rPr>
          <w:rFonts w:asciiTheme="majorBidi" w:hAnsiTheme="majorBidi" w:cstheme="majorBidi"/>
          <w:b/>
          <w:bCs/>
          <w:i/>
          <w:iCs/>
        </w:rPr>
        <w:t>x</w:t>
      </w:r>
      <w:r w:rsidRPr="00223C4F">
        <w:rPr>
          <w:rFonts w:asciiTheme="majorBidi" w:hAnsiTheme="majorBidi" w:cstheme="majorBidi"/>
          <w:b/>
          <w:bCs/>
          <w:i/>
          <w:iCs/>
          <w:caps/>
          <w:vertAlign w:val="subscript"/>
        </w:rPr>
        <w:t>c</w:t>
      </w:r>
      <w:r w:rsidRPr="00223C4F">
        <w:rPr>
          <w:rFonts w:asciiTheme="majorBidi" w:hAnsiTheme="majorBidi" w:cstheme="majorBidi"/>
          <w:b/>
          <w:bCs/>
          <w:i/>
          <w:iCs/>
        </w:rPr>
        <w:t xml:space="preserve"> – x</w:t>
      </w:r>
      <w:r w:rsidRPr="00223C4F">
        <w:rPr>
          <w:rFonts w:asciiTheme="majorBidi" w:hAnsiTheme="majorBidi" w:cstheme="majorBidi"/>
          <w:b/>
          <w:bCs/>
          <w:i/>
          <w:iCs/>
          <w:caps/>
          <w:vertAlign w:val="subscript"/>
        </w:rPr>
        <w:t>a</w:t>
      </w:r>
      <w:r w:rsidRPr="00223C4F">
        <w:rPr>
          <w:rFonts w:asciiTheme="majorBidi" w:hAnsiTheme="majorBidi" w:cstheme="majorBidi"/>
        </w:rPr>
        <w:t xml:space="preserve"> = 2,0 </w:t>
      </w:r>
      <w:r w:rsidRPr="00223C4F">
        <w:rPr>
          <w:rFonts w:asciiTheme="majorBidi" w:hAnsiTheme="majorBidi" w:cstheme="majorBidi"/>
          <w:b/>
          <w:bCs/>
        </w:rPr>
        <w:sym w:font="Symbol" w:char="F0B4"/>
      </w:r>
      <w:r w:rsidRPr="00223C4F">
        <w:rPr>
          <w:rFonts w:asciiTheme="majorBidi" w:hAnsiTheme="majorBidi" w:cstheme="majorBidi"/>
        </w:rPr>
        <w:t xml:space="preserve"> (0,50 – 1,50) = </w:t>
      </w:r>
      <w:r w:rsidRPr="00223C4F">
        <w:rPr>
          <w:rFonts w:asciiTheme="majorBidi" w:hAnsiTheme="majorBidi" w:cstheme="majorBidi"/>
          <w:b/>
          <w:bCs/>
        </w:rPr>
        <w:t>– 2,0 m</w:t>
      </w:r>
      <w:r w:rsidRPr="00223C4F">
        <w:rPr>
          <w:rFonts w:asciiTheme="majorBidi" w:hAnsiTheme="majorBidi" w:cstheme="majorBidi"/>
        </w:rPr>
        <w:t xml:space="preserve">.  </w:t>
      </w:r>
    </w:p>
    <w:p w:rsidR="00223C4F" w:rsidRPr="00223C4F" w:rsidRDefault="00223C4F" w:rsidP="00223C4F">
      <w:pPr>
        <w:pStyle w:val="Corpsdetexte"/>
        <w:bidi w:val="0"/>
        <w:spacing w:after="0"/>
        <w:rPr>
          <w:rFonts w:asciiTheme="majorBidi" w:hAnsiTheme="majorBidi" w:cstheme="majorBidi"/>
        </w:rPr>
      </w:pPr>
      <w:r w:rsidRPr="00223C4F">
        <w:rPr>
          <w:rFonts w:asciiTheme="majorBidi" w:hAnsiTheme="majorBidi" w:cstheme="majorBidi"/>
        </w:rPr>
        <w:t xml:space="preserve">Comme </w:t>
      </w:r>
      <w:r w:rsidRPr="00223C4F">
        <w:rPr>
          <w:rFonts w:asciiTheme="majorBidi" w:hAnsiTheme="majorBidi" w:cstheme="majorBidi"/>
          <w:b/>
          <w:bCs/>
          <w:i/>
          <w:iCs/>
        </w:rPr>
        <w:t>x</w:t>
      </w:r>
      <w:r w:rsidRPr="00223C4F">
        <w:rPr>
          <w:rFonts w:asciiTheme="majorBidi" w:hAnsiTheme="majorBidi" w:cstheme="majorBidi"/>
          <w:b/>
          <w:bCs/>
          <w:i/>
          <w:iCs/>
          <w:caps/>
          <w:vertAlign w:val="subscript"/>
        </w:rPr>
        <w:t>c</w:t>
      </w:r>
      <w:r w:rsidRPr="00223C4F">
        <w:rPr>
          <w:rFonts w:asciiTheme="majorBidi" w:hAnsiTheme="majorBidi" w:cstheme="majorBidi"/>
          <w:b/>
          <w:bCs/>
          <w:i/>
          <w:iCs/>
        </w:rPr>
        <w:t xml:space="preserve"> – x</w:t>
      </w:r>
      <w:r w:rsidRPr="00223C4F">
        <w:rPr>
          <w:rFonts w:asciiTheme="majorBidi" w:hAnsiTheme="majorBidi" w:cstheme="majorBidi"/>
          <w:b/>
          <w:bCs/>
          <w:i/>
          <w:iCs/>
          <w:caps/>
          <w:vertAlign w:val="subscript"/>
        </w:rPr>
        <w:t>a</w:t>
      </w:r>
      <w:r w:rsidRPr="00223C4F">
        <w:rPr>
          <w:rFonts w:asciiTheme="majorBidi" w:hAnsiTheme="majorBidi" w:cstheme="majorBidi"/>
        </w:rPr>
        <w:t xml:space="preserve">est négatif, </w:t>
      </w:r>
      <w:r w:rsidRPr="00223C4F">
        <w:rPr>
          <w:rFonts w:asciiTheme="majorBidi" w:hAnsiTheme="majorBidi" w:cstheme="majorBidi"/>
          <w:b/>
          <w:bCs/>
        </w:rPr>
        <w:t>le point C est situé 2,0 m avant le point A</w:t>
      </w:r>
      <w:r w:rsidRPr="00223C4F">
        <w:rPr>
          <w:rFonts w:asciiTheme="majorBidi" w:hAnsiTheme="majorBidi" w:cstheme="majorBidi"/>
        </w:rPr>
        <w:t>.</w:t>
      </w:r>
    </w:p>
    <w:p w:rsidR="00223C4F" w:rsidRPr="00223C4F" w:rsidRDefault="00223C4F" w:rsidP="00223C4F">
      <w:pPr>
        <w:pStyle w:val="Corpsdetexte"/>
        <w:bidi w:val="0"/>
        <w:spacing w:after="0"/>
        <w:rPr>
          <w:rFonts w:asciiTheme="majorBidi" w:hAnsiTheme="majorBidi" w:cstheme="majorBidi"/>
        </w:rPr>
      </w:pPr>
    </w:p>
    <w:p w:rsidR="00223C4F" w:rsidRPr="00223C4F" w:rsidRDefault="00223C4F" w:rsidP="00223C4F">
      <w:pPr>
        <w:pStyle w:val="Corpsdetexte"/>
        <w:bidi w:val="0"/>
        <w:spacing w:after="0"/>
        <w:rPr>
          <w:rFonts w:asciiTheme="majorBidi" w:hAnsiTheme="majorBidi" w:cstheme="majorBidi"/>
        </w:rPr>
      </w:pPr>
      <w:r w:rsidRPr="00223C4F">
        <w:rPr>
          <w:rFonts w:asciiTheme="majorBidi" w:hAnsiTheme="majorBidi" w:cstheme="majorBidi"/>
        </w:rPr>
        <w:t>Schéma :</w:t>
      </w:r>
    </w:p>
    <w:p w:rsidR="00223C4F" w:rsidRPr="00223C4F" w:rsidRDefault="00F96D8D" w:rsidP="00223C4F">
      <w:pPr>
        <w:pStyle w:val="Corpsdetexte"/>
        <w:bidi w:val="0"/>
        <w:spacing w:after="0"/>
        <w:rPr>
          <w:rFonts w:asciiTheme="majorBidi" w:hAnsiTheme="majorBidi" w:cstheme="majorBidi"/>
        </w:rPr>
      </w:pPr>
      <w:r>
        <w:rPr>
          <w:rFonts w:asciiTheme="majorBidi" w:hAnsiTheme="majorBidi" w:cstheme="majorBidi"/>
          <w:noProof/>
          <w:lang w:eastAsia="fr-FR"/>
        </w:rPr>
        <w:pict>
          <v:group id="Groupe 126" o:spid="_x0000_s1061" style="position:absolute;left:0;text-align:left;margin-left:26.1pt;margin-top:13.1pt;width:453.6pt;height:44.4pt;z-index:251715584" coordorigin="1373,3173" coordsize="9072,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">
            <v:line id="Line 129" o:spid="_x0000_s1062" style="position:absolute;visibility:visible;mso-wrap-style:square" from="1373,3625" to="9473,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UXsIAAADcAAAADwAAAGRycy9kb3ducmV2LnhtbERPTWsCMRC9F/wPYQRvNasHt26NIi4F&#10;D1pQS8/TzXSzdDNZNuka/70RCr3N433OahNtKwbqfeNYwWyagSCunG64VvBxeXt+AeEDssbWMSm4&#10;kYfNevS0wkK7K59oOIdapBD2BSowIXSFlL4yZNFPXUecuG/XWwwJ9rXUPV5TuG3lPMsW0mLDqcFg&#10;RztD1c/51yrITXmSuSwPl/dyaGbLeIyfX0ulJuO4fQURKIZ/8Z97r9P8eQ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0UXsIAAADcAAAADwAAAAAAAAAAAAAA&#10;AAChAgAAZHJzL2Rvd25yZXYueG1sUEsFBgAAAAAEAAQA+QAAAJADAAAAAA==&#10;">
              <v:stroke endarrow="block"/>
            </v:line>
            <v:group id="Group 130" o:spid="_x0000_s1063" style="position:absolute;left:1613;top:3553;width:4602;height:121" coordorigin="2351,3463" coordsize="460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line id="Line 131" o:spid="_x0000_s1064" style="position:absolute;visibility:visible;mso-wrap-style:square" from="2351,3464" to="2351,3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line id="Line 132" o:spid="_x0000_s1065" style="position:absolute;visibility:visible;mso-wrap-style:square" from="3501,3464" to="3501,3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line id="Line 133" o:spid="_x0000_s1066" style="position:absolute;visibility:visible;mso-wrap-style:square" from="4652,3464" to="4652,3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Line 134" o:spid="_x0000_s1067" style="position:absolute;visibility:visible;mso-wrap-style:square" from="5802,3464" to="5802,3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line id="Line 135" o:spid="_x0000_s1068" style="position:absolute;visibility:visible;mso-wrap-style:square" from="6953,3463" to="6953,3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v:group>
            <v:shape id="Text Box 136" o:spid="_x0000_s1069" type="#_x0000_t202" style="position:absolute;left:5993;top:3785;width:54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1F6515" w:rsidRDefault="001F6515" w:rsidP="00223C4F">
                    <w:pPr>
                      <w:pStyle w:val="Notes"/>
                      <w:jc w:val="center"/>
                    </w:pPr>
                    <w:r>
                      <w:t>4,00</w:t>
                    </w:r>
                  </w:p>
                </w:txbxContent>
              </v:textbox>
            </v:shape>
            <v:shape id="Text Box 137" o:spid="_x0000_s1070" type="#_x0000_t202" style="position:absolute;left:1487;top:3761;width:354;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1F6515" w:rsidRDefault="001F6515" w:rsidP="00223C4F">
                    <w:pPr>
                      <w:pStyle w:val="Notes"/>
                    </w:pPr>
                    <w:r>
                      <w:t>0,00</w:t>
                    </w:r>
                  </w:p>
                </w:txbxContent>
              </v:textbox>
            </v:shape>
            <v:shape id="Text Box 138" o:spid="_x0000_s1071" type="#_x0000_t202" style="position:absolute;left:9647;top:3479;width:79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1F6515" w:rsidRDefault="001F6515" w:rsidP="00223C4F">
                    <w:pPr>
                      <w:pStyle w:val="Notes"/>
                      <w:rPr>
                        <w:b/>
                        <w:bCs/>
                        <w:i/>
                        <w:iCs/>
                      </w:rPr>
                    </w:pPr>
                    <w:r>
                      <w:rPr>
                        <w:b/>
                        <w:bCs/>
                        <w:i/>
                        <w:iCs/>
                      </w:rPr>
                      <w:t>x (en m)</w:t>
                    </w:r>
                  </w:p>
                </w:txbxContent>
              </v:textbox>
            </v:shape>
            <v:shape id="Text Box 139" o:spid="_x0000_s1072" type="#_x0000_t202" style="position:absolute;left:3707;top:3791;width:354;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1F6515" w:rsidRDefault="001F6515" w:rsidP="00223C4F">
                    <w:pPr>
                      <w:pStyle w:val="Notes"/>
                    </w:pPr>
                    <w:r>
                      <w:t>2,00</w:t>
                    </w:r>
                  </w:p>
                </w:txbxContent>
              </v:textbox>
            </v:shape>
            <v:shape id="Text Box 140" o:spid="_x0000_s1073" type="#_x0000_t202" style="position:absolute;left:2573;top:3773;width:354;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1F6515" w:rsidRDefault="001F6515" w:rsidP="00223C4F">
                    <w:pPr>
                      <w:pStyle w:val="Notes"/>
                    </w:pPr>
                    <w:r>
                      <w:t>1,00</w:t>
                    </w:r>
                  </w:p>
                </w:txbxContent>
              </v:textbox>
            </v:shape>
            <v:shape id="Text Box 141" o:spid="_x0000_s1074" type="#_x0000_t202" style="position:absolute;left:4883;top:3773;width:354;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1F6515" w:rsidRDefault="001F6515" w:rsidP="00223C4F">
                    <w:pPr>
                      <w:pStyle w:val="Notes"/>
                    </w:pPr>
                    <w:r>
                      <w:t>3,00</w:t>
                    </w:r>
                  </w:p>
                </w:txbxContent>
              </v:textbox>
            </v:shape>
            <v:shape id="Text Box 142" o:spid="_x0000_s1075" type="#_x0000_t202" style="position:absolute;left:6077;top:3173;width:28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1F6515" w:rsidRDefault="001F6515" w:rsidP="00223C4F">
                    <w:pPr>
                      <w:pStyle w:val="Notes"/>
                      <w:jc w:val="center"/>
                    </w:pPr>
                    <w:r>
                      <w:t>B</w:t>
                    </w:r>
                  </w:p>
                </w:txbxContent>
              </v:textbox>
            </v:shape>
            <v:shape id="Text Box 143" o:spid="_x0000_s1076" type="#_x0000_t202" style="position:absolute;left:1475;top:3173;width:28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1F6515" w:rsidRDefault="001F6515" w:rsidP="00223C4F">
                    <w:pPr>
                      <w:pStyle w:val="Notes"/>
                      <w:jc w:val="center"/>
                    </w:pPr>
                    <w:r>
                      <w:t>S</w:t>
                    </w:r>
                  </w:p>
                </w:txbxContent>
              </v:textbox>
            </v:shape>
            <v:shape id="Text Box 144" o:spid="_x0000_s1077" type="#_x0000_t202" style="position:absolute;left:4871;top:3173;width:28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1F6515" w:rsidRDefault="001F6515" w:rsidP="00223C4F">
                    <w:pPr>
                      <w:pStyle w:val="Notes"/>
                      <w:jc w:val="center"/>
                    </w:pPr>
                    <w:r>
                      <w:t>A</w:t>
                    </w:r>
                  </w:p>
                </w:txbxContent>
              </v:textbox>
            </v:shape>
            <v:shape id="Text Box 145" o:spid="_x0000_s1078" type="#_x0000_t202" style="position:absolute;left:2590;top:3225;width:354;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1F6515" w:rsidRDefault="001F6515" w:rsidP="00223C4F">
                    <w:pPr>
                      <w:pStyle w:val="Notes"/>
                      <w:jc w:val="center"/>
                    </w:pPr>
                    <w:r>
                      <w:t>C</w:t>
                    </w:r>
                  </w:p>
                </w:txbxContent>
              </v:textbox>
            </v:shape>
          </v:group>
        </w:pict>
      </w:r>
    </w:p>
    <w:p w:rsidR="00223C4F" w:rsidRPr="00223C4F" w:rsidRDefault="00223C4F" w:rsidP="00223C4F">
      <w:pPr>
        <w:pStyle w:val="Corpsdetexte"/>
        <w:bidi w:val="0"/>
        <w:spacing w:after="0"/>
        <w:rPr>
          <w:rFonts w:asciiTheme="majorBidi" w:hAnsiTheme="majorBidi" w:cstheme="majorBidi"/>
        </w:rPr>
      </w:pPr>
    </w:p>
    <w:p w:rsidR="00223C4F" w:rsidRPr="00223C4F" w:rsidRDefault="00223C4F" w:rsidP="00223C4F">
      <w:pPr>
        <w:pStyle w:val="Corpsdetexte"/>
        <w:bidi w:val="0"/>
        <w:spacing w:after="0"/>
        <w:rPr>
          <w:rFonts w:asciiTheme="majorBidi" w:hAnsiTheme="majorBidi" w:cstheme="majorBidi"/>
        </w:rPr>
      </w:pPr>
    </w:p>
    <w:p w:rsidR="00223C4F" w:rsidRPr="00223C4F" w:rsidRDefault="00223C4F" w:rsidP="00223C4F">
      <w:pPr>
        <w:pStyle w:val="Corpsdetexte"/>
        <w:bidi w:val="0"/>
        <w:spacing w:after="0"/>
        <w:rPr>
          <w:rFonts w:asciiTheme="majorBidi" w:hAnsiTheme="majorBidi" w:cstheme="majorBidi"/>
        </w:rPr>
      </w:pPr>
    </w:p>
    <w:p w:rsidR="00223C4F" w:rsidRPr="00223C4F" w:rsidRDefault="00223C4F" w:rsidP="00223C4F">
      <w:pPr>
        <w:pStyle w:val="Corpsdetexte"/>
        <w:bidi w:val="0"/>
        <w:spacing w:after="0"/>
        <w:rPr>
          <w:rFonts w:asciiTheme="majorBidi" w:hAnsiTheme="majorBidi" w:cstheme="majorBidi"/>
        </w:rPr>
      </w:pPr>
    </w:p>
    <w:p w:rsidR="00223C4F" w:rsidRPr="00223C4F" w:rsidRDefault="00223C4F" w:rsidP="00223C4F">
      <w:pPr>
        <w:pStyle w:val="Corpsdetexte"/>
        <w:bidi w:val="0"/>
        <w:spacing w:after="0"/>
        <w:rPr>
          <w:rFonts w:asciiTheme="majorBidi" w:hAnsiTheme="majorBidi" w:cstheme="majorBidi"/>
          <w:b/>
          <w:bCs/>
        </w:rPr>
      </w:pPr>
      <w:r w:rsidRPr="00223C4F">
        <w:rPr>
          <w:rFonts w:asciiTheme="majorBidi" w:hAnsiTheme="majorBidi" w:cstheme="majorBidi"/>
          <w:b/>
          <w:bCs/>
        </w:rPr>
        <w:t>4. Influence de quelques paramètres sur la célérité de l’onde</w:t>
      </w:r>
    </w:p>
    <w:p w:rsidR="00223C4F" w:rsidRPr="00223C4F" w:rsidRDefault="00223C4F" w:rsidP="00223C4F">
      <w:pPr>
        <w:pStyle w:val="Corpsdetexte"/>
        <w:bidi w:val="0"/>
        <w:spacing w:after="0"/>
        <w:rPr>
          <w:rFonts w:asciiTheme="majorBidi" w:hAnsiTheme="majorBidi" w:cstheme="majorBidi"/>
          <w:b/>
          <w:bCs/>
        </w:rPr>
      </w:pPr>
    </w:p>
    <w:p w:rsidR="00223C4F" w:rsidRPr="00223C4F" w:rsidRDefault="00223C4F" w:rsidP="00223C4F">
      <w:pPr>
        <w:pStyle w:val="Corpsdetexte"/>
        <w:bidi w:val="0"/>
        <w:spacing w:after="0"/>
        <w:rPr>
          <w:rFonts w:asciiTheme="majorBidi" w:hAnsiTheme="majorBidi" w:cstheme="majorBidi"/>
        </w:rPr>
      </w:pPr>
      <w:r w:rsidRPr="00223C4F">
        <w:rPr>
          <w:rFonts w:asciiTheme="majorBidi" w:hAnsiTheme="majorBidi" w:cstheme="majorBidi"/>
        </w:rPr>
        <w:t xml:space="preserve">4.1 </w:t>
      </w:r>
      <w:r w:rsidRPr="00223C4F">
        <w:rPr>
          <w:rFonts w:asciiTheme="majorBidi" w:hAnsiTheme="majorBidi" w:cstheme="majorBidi"/>
        </w:rPr>
        <w:tab/>
        <w:t>Influence de la forme de la perturbation</w:t>
      </w:r>
    </w:p>
    <w:p w:rsidR="00223C4F" w:rsidRPr="00223C4F" w:rsidRDefault="00223C4F" w:rsidP="00223C4F">
      <w:pPr>
        <w:pStyle w:val="Corpsdetexte"/>
        <w:bidi w:val="0"/>
        <w:spacing w:after="0"/>
        <w:rPr>
          <w:rFonts w:asciiTheme="majorBidi" w:hAnsiTheme="majorBidi" w:cstheme="majorBidi"/>
        </w:rPr>
      </w:pPr>
      <w:r w:rsidRPr="00223C4F">
        <w:rPr>
          <w:rFonts w:asciiTheme="majorBidi" w:hAnsiTheme="majorBidi" w:cstheme="majorBidi"/>
          <w:b/>
          <w:bCs/>
        </w:rPr>
        <w:t>Conditions :</w:t>
      </w:r>
      <w:r w:rsidRPr="00223C4F">
        <w:rPr>
          <w:rFonts w:asciiTheme="majorBidi" w:hAnsiTheme="majorBidi" w:cstheme="majorBidi"/>
        </w:rPr>
        <w:tab/>
        <w:t>-    même corde</w:t>
      </w:r>
    </w:p>
    <w:p w:rsidR="00223C4F" w:rsidRPr="00223C4F" w:rsidRDefault="00223C4F" w:rsidP="00223C4F">
      <w:pPr>
        <w:pStyle w:val="Corpsdetexte"/>
        <w:numPr>
          <w:ilvl w:val="0"/>
          <w:numId w:val="9"/>
        </w:numPr>
        <w:bidi w:val="0"/>
        <w:spacing w:after="0"/>
        <w:ind w:left="0" w:firstLine="0"/>
        <w:rPr>
          <w:rFonts w:asciiTheme="majorBidi" w:hAnsiTheme="majorBidi" w:cstheme="majorBidi"/>
        </w:rPr>
      </w:pPr>
      <w:r w:rsidRPr="00223C4F">
        <w:rPr>
          <w:rFonts w:asciiTheme="majorBidi" w:hAnsiTheme="majorBidi" w:cstheme="majorBidi"/>
        </w:rPr>
        <w:t>même tension</w:t>
      </w:r>
    </w:p>
    <w:p w:rsidR="00223C4F" w:rsidRPr="00223C4F" w:rsidRDefault="00223C4F" w:rsidP="00223C4F">
      <w:pPr>
        <w:pStyle w:val="Corpsdetexte"/>
        <w:numPr>
          <w:ilvl w:val="0"/>
          <w:numId w:val="9"/>
        </w:numPr>
        <w:bidi w:val="0"/>
        <w:spacing w:after="0"/>
        <w:ind w:left="0" w:firstLine="0"/>
        <w:rPr>
          <w:rFonts w:asciiTheme="majorBidi" w:hAnsiTheme="majorBidi" w:cstheme="majorBidi"/>
        </w:rPr>
      </w:pPr>
      <w:r w:rsidRPr="00223C4F">
        <w:rPr>
          <w:rFonts w:asciiTheme="majorBidi" w:hAnsiTheme="majorBidi" w:cstheme="majorBidi"/>
        </w:rPr>
        <w:t>forme de la perturbation différente</w:t>
      </w:r>
    </w:p>
    <w:p w:rsidR="00223C4F" w:rsidRPr="00223C4F" w:rsidRDefault="00223C4F" w:rsidP="00223C4F">
      <w:pPr>
        <w:pStyle w:val="Corpsdetexte"/>
        <w:bidi w:val="0"/>
        <w:spacing w:after="0"/>
        <w:rPr>
          <w:rFonts w:asciiTheme="majorBidi" w:hAnsiTheme="majorBidi" w:cstheme="majorBidi"/>
        </w:rPr>
      </w:pPr>
      <w:r w:rsidRPr="00223C4F">
        <w:rPr>
          <w:rFonts w:asciiTheme="majorBidi" w:hAnsiTheme="majorBidi" w:cstheme="majorBidi"/>
        </w:rPr>
        <w:t>On constate graphiquement que le front de chaque onde arrive au point K, au même instant de date</w:t>
      </w:r>
      <w:r w:rsidRPr="00223C4F">
        <w:rPr>
          <w:rFonts w:asciiTheme="majorBidi" w:hAnsiTheme="majorBidi" w:cstheme="majorBidi"/>
        </w:rPr>
        <w:br/>
        <w:t>t = 1,50 s. La même distance est donc parcourue pendant la même durée.</w:t>
      </w:r>
    </w:p>
    <w:p w:rsidR="00223C4F" w:rsidRPr="00223C4F" w:rsidRDefault="00223C4F" w:rsidP="00223C4F">
      <w:pPr>
        <w:pStyle w:val="Corpsdetexte"/>
        <w:bidi w:val="0"/>
        <w:spacing w:after="0"/>
        <w:rPr>
          <w:rFonts w:asciiTheme="majorBidi" w:hAnsiTheme="majorBidi" w:cstheme="majorBidi"/>
        </w:rPr>
      </w:pPr>
      <w:r w:rsidRPr="00223C4F">
        <w:rPr>
          <w:rFonts w:asciiTheme="majorBidi" w:hAnsiTheme="majorBidi" w:cstheme="majorBidi"/>
          <w:b/>
          <w:bCs/>
        </w:rPr>
        <w:t>La forme de la perturbation ne modifie donc pas la célérité de l’onde</w:t>
      </w:r>
      <w:r w:rsidRPr="00223C4F">
        <w:rPr>
          <w:rFonts w:asciiTheme="majorBidi" w:hAnsiTheme="majorBidi" w:cstheme="majorBidi"/>
        </w:rPr>
        <w:t>.</w:t>
      </w:r>
    </w:p>
    <w:p w:rsidR="00223C4F" w:rsidRPr="00223C4F" w:rsidRDefault="00223C4F" w:rsidP="00223C4F">
      <w:pPr>
        <w:pStyle w:val="Corpsdetexte"/>
        <w:bidi w:val="0"/>
        <w:spacing w:after="0"/>
        <w:rPr>
          <w:rFonts w:asciiTheme="majorBidi" w:hAnsiTheme="majorBidi" w:cstheme="majorBidi"/>
        </w:rPr>
      </w:pPr>
    </w:p>
    <w:p w:rsidR="00223C4F" w:rsidRPr="00223C4F" w:rsidRDefault="00223C4F" w:rsidP="00223C4F">
      <w:pPr>
        <w:pStyle w:val="Corpsdetexte"/>
        <w:bidi w:val="0"/>
        <w:spacing w:after="0"/>
        <w:rPr>
          <w:rFonts w:asciiTheme="majorBidi" w:hAnsiTheme="majorBidi" w:cstheme="majorBidi"/>
        </w:rPr>
      </w:pPr>
      <w:r w:rsidRPr="00223C4F">
        <w:rPr>
          <w:rFonts w:asciiTheme="majorBidi" w:hAnsiTheme="majorBidi" w:cstheme="majorBidi"/>
        </w:rPr>
        <w:t xml:space="preserve">4.2 </w:t>
      </w:r>
      <w:r w:rsidRPr="00223C4F">
        <w:rPr>
          <w:rFonts w:asciiTheme="majorBidi" w:hAnsiTheme="majorBidi" w:cstheme="majorBidi"/>
        </w:rPr>
        <w:tab/>
        <w:t>Influence de la tension de la corde</w:t>
      </w:r>
    </w:p>
    <w:p w:rsidR="00223C4F" w:rsidRPr="00223C4F" w:rsidRDefault="00223C4F" w:rsidP="00223C4F">
      <w:pPr>
        <w:pStyle w:val="Corpsdetexte"/>
        <w:bidi w:val="0"/>
        <w:spacing w:after="0"/>
        <w:rPr>
          <w:rFonts w:asciiTheme="majorBidi" w:hAnsiTheme="majorBidi" w:cstheme="majorBidi"/>
        </w:rPr>
      </w:pPr>
      <w:r w:rsidRPr="00223C4F">
        <w:rPr>
          <w:rFonts w:asciiTheme="majorBidi" w:hAnsiTheme="majorBidi" w:cstheme="majorBidi"/>
          <w:b/>
          <w:bCs/>
        </w:rPr>
        <w:t>Conditions :</w:t>
      </w:r>
      <w:r w:rsidRPr="00223C4F">
        <w:rPr>
          <w:rFonts w:asciiTheme="majorBidi" w:hAnsiTheme="majorBidi" w:cstheme="majorBidi"/>
        </w:rPr>
        <w:tab/>
        <w:t>-    même corde</w:t>
      </w:r>
    </w:p>
    <w:p w:rsidR="00223C4F" w:rsidRPr="00223C4F" w:rsidRDefault="00223C4F" w:rsidP="00223C4F">
      <w:pPr>
        <w:pStyle w:val="Corpsdetexte"/>
        <w:numPr>
          <w:ilvl w:val="0"/>
          <w:numId w:val="9"/>
        </w:numPr>
        <w:bidi w:val="0"/>
        <w:spacing w:after="0"/>
        <w:ind w:left="0" w:firstLine="0"/>
        <w:rPr>
          <w:rFonts w:asciiTheme="majorBidi" w:hAnsiTheme="majorBidi" w:cstheme="majorBidi"/>
        </w:rPr>
      </w:pPr>
      <w:r w:rsidRPr="00223C4F">
        <w:rPr>
          <w:rFonts w:asciiTheme="majorBidi" w:hAnsiTheme="majorBidi" w:cstheme="majorBidi"/>
        </w:rPr>
        <w:t>tension différente </w:t>
      </w:r>
    </w:p>
    <w:p w:rsidR="00223C4F" w:rsidRPr="00223C4F" w:rsidRDefault="00223C4F" w:rsidP="00223C4F">
      <w:pPr>
        <w:pStyle w:val="Corpsdetexte"/>
        <w:numPr>
          <w:ilvl w:val="0"/>
          <w:numId w:val="9"/>
        </w:numPr>
        <w:bidi w:val="0"/>
        <w:spacing w:after="0"/>
        <w:ind w:left="0" w:firstLine="0"/>
        <w:rPr>
          <w:rFonts w:asciiTheme="majorBidi" w:hAnsiTheme="majorBidi" w:cstheme="majorBidi"/>
        </w:rPr>
      </w:pPr>
      <w:r w:rsidRPr="00223C4F">
        <w:rPr>
          <w:rFonts w:asciiTheme="majorBidi" w:hAnsiTheme="majorBidi" w:cstheme="majorBidi"/>
        </w:rPr>
        <w:t>même forme de la perturbation</w:t>
      </w:r>
    </w:p>
    <w:p w:rsidR="00223C4F" w:rsidRPr="00223C4F" w:rsidRDefault="00223C4F" w:rsidP="00223C4F">
      <w:pPr>
        <w:pStyle w:val="Corpsdetexte"/>
        <w:bidi w:val="0"/>
        <w:spacing w:after="0"/>
        <w:rPr>
          <w:rFonts w:asciiTheme="majorBidi" w:hAnsiTheme="majorBidi" w:cstheme="majorBidi"/>
        </w:rPr>
      </w:pPr>
      <w:r w:rsidRPr="00223C4F">
        <w:rPr>
          <w:rFonts w:asciiTheme="majorBidi" w:hAnsiTheme="majorBidi" w:cstheme="majorBidi"/>
        </w:rPr>
        <w:t>On constate graphiquement que :</w:t>
      </w:r>
    </w:p>
    <w:p w:rsidR="00223C4F" w:rsidRPr="00223C4F" w:rsidRDefault="00223C4F" w:rsidP="00223C4F">
      <w:pPr>
        <w:pStyle w:val="Corpsdetexte"/>
        <w:numPr>
          <w:ilvl w:val="0"/>
          <w:numId w:val="9"/>
        </w:numPr>
        <w:bidi w:val="0"/>
        <w:spacing w:after="0"/>
        <w:ind w:left="0" w:firstLine="0"/>
        <w:rPr>
          <w:rFonts w:asciiTheme="majorBidi" w:hAnsiTheme="majorBidi" w:cstheme="majorBidi"/>
        </w:rPr>
      </w:pPr>
      <w:r w:rsidRPr="00223C4F">
        <w:rPr>
          <w:rFonts w:asciiTheme="majorBidi" w:hAnsiTheme="majorBidi" w:cstheme="majorBidi"/>
        </w:rPr>
        <w:t>le front de l’onde de l’expérience 2-a arrive au point K à l’instant de date t</w:t>
      </w:r>
      <w:r w:rsidRPr="00223C4F">
        <w:rPr>
          <w:rFonts w:asciiTheme="majorBidi" w:hAnsiTheme="majorBidi" w:cstheme="majorBidi"/>
          <w:vertAlign w:val="subscript"/>
        </w:rPr>
        <w:t>2a</w:t>
      </w:r>
      <w:r w:rsidRPr="00223C4F">
        <w:rPr>
          <w:rFonts w:asciiTheme="majorBidi" w:hAnsiTheme="majorBidi" w:cstheme="majorBidi"/>
        </w:rPr>
        <w:t xml:space="preserve"> = 1,50 s .</w:t>
      </w:r>
    </w:p>
    <w:p w:rsidR="00223C4F" w:rsidRPr="00223C4F" w:rsidRDefault="00223C4F" w:rsidP="00223C4F">
      <w:pPr>
        <w:pStyle w:val="Corpsdetexte"/>
        <w:numPr>
          <w:ilvl w:val="0"/>
          <w:numId w:val="9"/>
        </w:numPr>
        <w:bidi w:val="0"/>
        <w:spacing w:after="0"/>
        <w:ind w:left="0" w:firstLine="0"/>
        <w:rPr>
          <w:rFonts w:asciiTheme="majorBidi" w:hAnsiTheme="majorBidi" w:cstheme="majorBidi"/>
        </w:rPr>
      </w:pPr>
      <w:r w:rsidRPr="00223C4F">
        <w:rPr>
          <w:rFonts w:asciiTheme="majorBidi" w:hAnsiTheme="majorBidi" w:cstheme="majorBidi"/>
        </w:rPr>
        <w:t>le front de l’onde de l’expérience 2-b arrive au point K à l’instant de date t</w:t>
      </w:r>
      <w:r w:rsidRPr="00223C4F">
        <w:rPr>
          <w:rFonts w:asciiTheme="majorBidi" w:hAnsiTheme="majorBidi" w:cstheme="majorBidi"/>
          <w:vertAlign w:val="subscript"/>
        </w:rPr>
        <w:t>2b</w:t>
      </w:r>
      <w:r w:rsidRPr="00223C4F">
        <w:rPr>
          <w:rFonts w:asciiTheme="majorBidi" w:hAnsiTheme="majorBidi" w:cstheme="majorBidi"/>
        </w:rPr>
        <w:t xml:space="preserve"> = 0,80 s .</w:t>
      </w:r>
    </w:p>
    <w:p w:rsidR="00223C4F" w:rsidRPr="00223C4F" w:rsidRDefault="00223C4F" w:rsidP="00223C4F">
      <w:pPr>
        <w:pStyle w:val="Corpsdetexte"/>
        <w:bidi w:val="0"/>
        <w:spacing w:after="0"/>
        <w:rPr>
          <w:rFonts w:asciiTheme="majorBidi" w:hAnsiTheme="majorBidi" w:cstheme="majorBidi"/>
        </w:rPr>
      </w:pPr>
      <w:r w:rsidRPr="00223C4F">
        <w:rPr>
          <w:rFonts w:asciiTheme="majorBidi" w:hAnsiTheme="majorBidi" w:cstheme="majorBidi"/>
        </w:rPr>
        <w:t>L’onde atteint le point K plus rapidement dans l’expérience 2-b que dans l’expérience 2-a. La célérité de l’onde est plus grande dans l’expérience 2-b que dans l’expérience 2-a.</w:t>
      </w:r>
    </w:p>
    <w:p w:rsidR="00223C4F" w:rsidRPr="00223C4F" w:rsidRDefault="00223C4F" w:rsidP="00223C4F">
      <w:pPr>
        <w:pStyle w:val="Corpsdetexte"/>
        <w:bidi w:val="0"/>
        <w:spacing w:after="0"/>
        <w:rPr>
          <w:rFonts w:asciiTheme="majorBidi" w:hAnsiTheme="majorBidi" w:cstheme="majorBidi"/>
          <w:b/>
          <w:bCs/>
        </w:rPr>
      </w:pPr>
      <w:r w:rsidRPr="00223C4F">
        <w:rPr>
          <w:rFonts w:asciiTheme="majorBidi" w:hAnsiTheme="majorBidi" w:cstheme="majorBidi"/>
          <w:b/>
          <w:bCs/>
        </w:rPr>
        <w:t>Donc la tension de la corde modifie la célérité de l’onde.</w:t>
      </w:r>
    </w:p>
    <w:p w:rsidR="00223C4F" w:rsidRPr="00223C4F" w:rsidRDefault="00223C4F" w:rsidP="00223C4F">
      <w:pPr>
        <w:pStyle w:val="Corpsdetexte"/>
        <w:bidi w:val="0"/>
        <w:spacing w:after="0"/>
        <w:rPr>
          <w:rFonts w:asciiTheme="majorBidi" w:hAnsiTheme="majorBidi" w:cstheme="majorBidi"/>
        </w:rPr>
      </w:pPr>
      <w:r w:rsidRPr="00223C4F">
        <w:rPr>
          <w:rFonts w:asciiTheme="majorBidi" w:hAnsiTheme="majorBidi" w:cstheme="majorBidi"/>
        </w:rPr>
        <w:t xml:space="preserve">D’autre part, la tension de la corde est plus grande dans l’expérience 2-b que dans l’expérience 2-a. </w:t>
      </w:r>
    </w:p>
    <w:p w:rsidR="00223C4F" w:rsidRPr="00223C4F" w:rsidRDefault="00223C4F" w:rsidP="00223C4F">
      <w:pPr>
        <w:pStyle w:val="Corpsdetexte"/>
        <w:bidi w:val="0"/>
        <w:spacing w:after="0"/>
        <w:rPr>
          <w:rFonts w:asciiTheme="majorBidi" w:hAnsiTheme="majorBidi" w:cstheme="majorBidi"/>
          <w:b/>
          <w:bCs/>
        </w:rPr>
      </w:pPr>
      <w:r w:rsidRPr="00223C4F">
        <w:rPr>
          <w:rFonts w:asciiTheme="majorBidi" w:hAnsiTheme="majorBidi" w:cstheme="majorBidi"/>
          <w:b/>
          <w:bCs/>
        </w:rPr>
        <w:t>Plus la tension de la corde est grande, plus la célérité de l’onde est grande.</w:t>
      </w:r>
    </w:p>
    <w:p w:rsidR="00223C4F" w:rsidRPr="00223C4F" w:rsidRDefault="00223C4F" w:rsidP="00223C4F">
      <w:pPr>
        <w:pStyle w:val="Corpsdetexte"/>
        <w:bidi w:val="0"/>
        <w:spacing w:after="0"/>
        <w:rPr>
          <w:rFonts w:asciiTheme="majorBidi" w:hAnsiTheme="majorBidi" w:cstheme="majorBidi"/>
        </w:rPr>
      </w:pPr>
    </w:p>
    <w:p w:rsidR="00223C4F" w:rsidRPr="00223C4F" w:rsidRDefault="00223C4F" w:rsidP="00223C4F">
      <w:pPr>
        <w:pStyle w:val="Corpsdetexte"/>
        <w:bidi w:val="0"/>
        <w:spacing w:after="0"/>
        <w:rPr>
          <w:rFonts w:asciiTheme="majorBidi" w:hAnsiTheme="majorBidi" w:cstheme="majorBidi"/>
        </w:rPr>
      </w:pPr>
      <w:r w:rsidRPr="00223C4F">
        <w:rPr>
          <w:rFonts w:asciiTheme="majorBidi" w:hAnsiTheme="majorBidi" w:cstheme="majorBidi"/>
        </w:rPr>
        <w:t xml:space="preserve">4.3 </w:t>
      </w:r>
      <w:r w:rsidRPr="00223C4F">
        <w:rPr>
          <w:rFonts w:asciiTheme="majorBidi" w:hAnsiTheme="majorBidi" w:cstheme="majorBidi"/>
        </w:rPr>
        <w:tab/>
        <w:t>Influence de la nature de la corde</w:t>
      </w:r>
    </w:p>
    <w:p w:rsidR="00223C4F" w:rsidRPr="00223C4F" w:rsidRDefault="00223C4F" w:rsidP="00223C4F">
      <w:pPr>
        <w:pStyle w:val="Corpsdetexte"/>
        <w:bidi w:val="0"/>
        <w:spacing w:after="0"/>
        <w:rPr>
          <w:rFonts w:asciiTheme="majorBidi" w:hAnsiTheme="majorBidi" w:cstheme="majorBidi"/>
        </w:rPr>
      </w:pPr>
      <w:r w:rsidRPr="00223C4F">
        <w:rPr>
          <w:rFonts w:asciiTheme="majorBidi" w:hAnsiTheme="majorBidi" w:cstheme="majorBidi"/>
          <w:b/>
          <w:bCs/>
        </w:rPr>
        <w:t>Conditions :</w:t>
      </w:r>
      <w:r w:rsidRPr="00223C4F">
        <w:rPr>
          <w:rFonts w:asciiTheme="majorBidi" w:hAnsiTheme="majorBidi" w:cstheme="majorBidi"/>
        </w:rPr>
        <w:tab/>
        <w:t>-    cordes différentes (masse linéique différente)</w:t>
      </w:r>
    </w:p>
    <w:p w:rsidR="00223C4F" w:rsidRPr="00223C4F" w:rsidRDefault="00223C4F" w:rsidP="00223C4F">
      <w:pPr>
        <w:pStyle w:val="Corpsdetexte"/>
        <w:numPr>
          <w:ilvl w:val="0"/>
          <w:numId w:val="9"/>
        </w:numPr>
        <w:bidi w:val="0"/>
        <w:spacing w:after="0"/>
        <w:ind w:left="0" w:firstLine="0"/>
        <w:rPr>
          <w:rFonts w:asciiTheme="majorBidi" w:hAnsiTheme="majorBidi" w:cstheme="majorBidi"/>
        </w:rPr>
      </w:pPr>
      <w:r w:rsidRPr="00223C4F">
        <w:rPr>
          <w:rFonts w:asciiTheme="majorBidi" w:hAnsiTheme="majorBidi" w:cstheme="majorBidi"/>
        </w:rPr>
        <w:t>même tension  </w:t>
      </w:r>
    </w:p>
    <w:p w:rsidR="00223C4F" w:rsidRPr="00223C4F" w:rsidRDefault="00223C4F" w:rsidP="00223C4F">
      <w:pPr>
        <w:pStyle w:val="Corpsdetexte"/>
        <w:numPr>
          <w:ilvl w:val="0"/>
          <w:numId w:val="9"/>
        </w:numPr>
        <w:bidi w:val="0"/>
        <w:spacing w:after="0"/>
        <w:ind w:left="0" w:firstLine="0"/>
        <w:rPr>
          <w:rFonts w:asciiTheme="majorBidi" w:hAnsiTheme="majorBidi" w:cstheme="majorBidi"/>
        </w:rPr>
      </w:pPr>
      <w:r w:rsidRPr="00223C4F">
        <w:rPr>
          <w:rFonts w:asciiTheme="majorBidi" w:hAnsiTheme="majorBidi" w:cstheme="majorBidi"/>
        </w:rPr>
        <w:t>même forme de la perturbation</w:t>
      </w:r>
    </w:p>
    <w:p w:rsidR="00223C4F" w:rsidRPr="00223C4F" w:rsidRDefault="00223C4F" w:rsidP="00223C4F">
      <w:pPr>
        <w:pStyle w:val="Corpsdetexte"/>
        <w:bidi w:val="0"/>
        <w:spacing w:after="0"/>
        <w:rPr>
          <w:rFonts w:asciiTheme="majorBidi" w:hAnsiTheme="majorBidi" w:cstheme="majorBidi"/>
        </w:rPr>
      </w:pPr>
      <w:r w:rsidRPr="00223C4F">
        <w:rPr>
          <w:rFonts w:asciiTheme="majorBidi" w:hAnsiTheme="majorBidi" w:cstheme="majorBidi"/>
        </w:rPr>
        <w:t>On constate graphiquement que :</w:t>
      </w:r>
    </w:p>
    <w:p w:rsidR="00223C4F" w:rsidRPr="00223C4F" w:rsidRDefault="00223C4F" w:rsidP="00223C4F">
      <w:pPr>
        <w:pStyle w:val="Corpsdetexte"/>
        <w:numPr>
          <w:ilvl w:val="0"/>
          <w:numId w:val="9"/>
        </w:numPr>
        <w:bidi w:val="0"/>
        <w:spacing w:after="0"/>
        <w:ind w:left="0" w:firstLine="0"/>
        <w:rPr>
          <w:rFonts w:asciiTheme="majorBidi" w:hAnsiTheme="majorBidi" w:cstheme="majorBidi"/>
        </w:rPr>
      </w:pPr>
      <w:r w:rsidRPr="00223C4F">
        <w:rPr>
          <w:rFonts w:asciiTheme="majorBidi" w:hAnsiTheme="majorBidi" w:cstheme="majorBidi"/>
        </w:rPr>
        <w:t>le front de l’onde de l’expérience 3-a arrive au point K à l’instant de date t</w:t>
      </w:r>
      <w:r w:rsidRPr="00223C4F">
        <w:rPr>
          <w:rFonts w:asciiTheme="majorBidi" w:hAnsiTheme="majorBidi" w:cstheme="majorBidi"/>
          <w:vertAlign w:val="subscript"/>
        </w:rPr>
        <w:t>3a</w:t>
      </w:r>
      <w:r w:rsidRPr="00223C4F">
        <w:rPr>
          <w:rFonts w:asciiTheme="majorBidi" w:hAnsiTheme="majorBidi" w:cstheme="majorBidi"/>
        </w:rPr>
        <w:t xml:space="preserve"> = 1,00 s .</w:t>
      </w:r>
    </w:p>
    <w:p w:rsidR="00223C4F" w:rsidRPr="00223C4F" w:rsidRDefault="00223C4F" w:rsidP="00223C4F">
      <w:pPr>
        <w:pStyle w:val="Corpsdetexte"/>
        <w:numPr>
          <w:ilvl w:val="0"/>
          <w:numId w:val="9"/>
        </w:numPr>
        <w:bidi w:val="0"/>
        <w:spacing w:after="0"/>
        <w:ind w:left="0" w:firstLine="0"/>
        <w:rPr>
          <w:rFonts w:asciiTheme="majorBidi" w:hAnsiTheme="majorBidi" w:cstheme="majorBidi"/>
        </w:rPr>
      </w:pPr>
      <w:r w:rsidRPr="00223C4F">
        <w:rPr>
          <w:rFonts w:asciiTheme="majorBidi" w:hAnsiTheme="majorBidi" w:cstheme="majorBidi"/>
        </w:rPr>
        <w:t>le front de l’onde de l’expérience 3-b arrive au point K à l’instant de date t</w:t>
      </w:r>
      <w:r w:rsidRPr="00223C4F">
        <w:rPr>
          <w:rFonts w:asciiTheme="majorBidi" w:hAnsiTheme="majorBidi" w:cstheme="majorBidi"/>
          <w:vertAlign w:val="subscript"/>
        </w:rPr>
        <w:t>3b</w:t>
      </w:r>
      <w:r w:rsidRPr="00223C4F">
        <w:rPr>
          <w:rFonts w:asciiTheme="majorBidi" w:hAnsiTheme="majorBidi" w:cstheme="majorBidi"/>
        </w:rPr>
        <w:t xml:space="preserve"> = 1,50 s .</w:t>
      </w:r>
    </w:p>
    <w:p w:rsidR="00223C4F" w:rsidRPr="00223C4F" w:rsidRDefault="00223C4F" w:rsidP="00223C4F">
      <w:pPr>
        <w:pStyle w:val="Corpsdetexte"/>
        <w:bidi w:val="0"/>
        <w:spacing w:after="0"/>
        <w:rPr>
          <w:rFonts w:asciiTheme="majorBidi" w:hAnsiTheme="majorBidi" w:cstheme="majorBidi"/>
        </w:rPr>
      </w:pPr>
      <w:r w:rsidRPr="00223C4F">
        <w:rPr>
          <w:rFonts w:asciiTheme="majorBidi" w:hAnsiTheme="majorBidi" w:cstheme="majorBidi"/>
        </w:rPr>
        <w:t>L’onde atteint le point K plus rapidement dans l’expérience 3-a que dans l’expérience 3-b. La célérité de l’onde est plus grande dans l’expérience 3-a que dans l’expérience 3-b.</w:t>
      </w:r>
    </w:p>
    <w:p w:rsidR="00223C4F" w:rsidRPr="00223C4F" w:rsidRDefault="00223C4F" w:rsidP="00223C4F">
      <w:pPr>
        <w:pStyle w:val="Corpsdetexte"/>
        <w:bidi w:val="0"/>
        <w:spacing w:after="0"/>
        <w:rPr>
          <w:rFonts w:asciiTheme="majorBidi" w:hAnsiTheme="majorBidi" w:cstheme="majorBidi"/>
          <w:b/>
          <w:bCs/>
        </w:rPr>
      </w:pPr>
      <w:r w:rsidRPr="00223C4F">
        <w:rPr>
          <w:rFonts w:asciiTheme="majorBidi" w:hAnsiTheme="majorBidi" w:cstheme="majorBidi"/>
          <w:b/>
          <w:bCs/>
        </w:rPr>
        <w:t>La masse linéique de la corde modifie la célérité de l’onde.</w:t>
      </w:r>
    </w:p>
    <w:p w:rsidR="00223C4F" w:rsidRPr="00223C4F" w:rsidRDefault="00223C4F" w:rsidP="00223C4F">
      <w:pPr>
        <w:pStyle w:val="Corpsdetexte"/>
        <w:bidi w:val="0"/>
        <w:spacing w:after="0"/>
        <w:rPr>
          <w:rFonts w:asciiTheme="majorBidi" w:hAnsiTheme="majorBidi" w:cstheme="majorBidi"/>
          <w:b/>
          <w:bCs/>
        </w:rPr>
      </w:pPr>
      <w:r w:rsidRPr="00223C4F">
        <w:rPr>
          <w:rFonts w:asciiTheme="majorBidi" w:hAnsiTheme="majorBidi" w:cstheme="majorBidi"/>
        </w:rPr>
        <w:t xml:space="preserve">D’autre part, la masse linéique de la corde est plus faible dans l’expérience 3-a que dans l’expérience 3-b. </w:t>
      </w:r>
      <w:r w:rsidRPr="00223C4F">
        <w:rPr>
          <w:rFonts w:asciiTheme="majorBidi" w:hAnsiTheme="majorBidi" w:cstheme="majorBidi"/>
          <w:b/>
          <w:bCs/>
        </w:rPr>
        <w:t>Plus la masse linéique de la corde est grande, plus petite est la célérité de l’onde.</w:t>
      </w:r>
    </w:p>
    <w:p w:rsidR="00223C4F" w:rsidRDefault="00223C4F" w:rsidP="006C5D18">
      <w:pPr>
        <w:rPr>
          <w:rFonts w:asciiTheme="majorBidi" w:hAnsiTheme="majorBidi" w:cstheme="majorBidi"/>
          <w:b/>
          <w:bCs/>
          <w:sz w:val="32"/>
          <w:szCs w:val="32"/>
        </w:rPr>
      </w:pPr>
    </w:p>
    <w:p w:rsidR="00D35509" w:rsidRDefault="00D35509" w:rsidP="006C5D18">
      <w:pPr>
        <w:rPr>
          <w:rFonts w:asciiTheme="majorBidi" w:hAnsiTheme="majorBidi" w:cstheme="majorBidi"/>
          <w:b/>
          <w:bCs/>
          <w:sz w:val="32"/>
          <w:szCs w:val="32"/>
        </w:rPr>
      </w:pPr>
    </w:p>
    <w:p w:rsidR="00D35509" w:rsidRPr="00D35509" w:rsidRDefault="00D35509" w:rsidP="00D35509">
      <w:pPr>
        <w:tabs>
          <w:tab w:val="left" w:pos="284"/>
        </w:tabs>
        <w:rPr>
          <w:rFonts w:asciiTheme="majorBidi" w:hAnsiTheme="majorBidi" w:cstheme="majorBidi"/>
          <w:sz w:val="24"/>
          <w:szCs w:val="24"/>
        </w:rPr>
      </w:pPr>
      <w:r w:rsidRPr="00D35509">
        <w:rPr>
          <w:rFonts w:asciiTheme="majorBidi" w:hAnsiTheme="majorBidi" w:cstheme="majorBidi"/>
          <w:b/>
          <w:bCs/>
          <w:sz w:val="24"/>
          <w:szCs w:val="24"/>
        </w:rPr>
        <w:t>EXERCICE II : LE TELEPHONE "POT DE YAOURT"</w:t>
      </w:r>
    </w:p>
    <w:p w:rsidR="00D35509" w:rsidRPr="00D35509" w:rsidRDefault="00D35509" w:rsidP="00D35509">
      <w:pPr>
        <w:pStyle w:val="Corpsdetexte"/>
        <w:tabs>
          <w:tab w:val="left" w:pos="284"/>
        </w:tabs>
        <w:bidi w:val="0"/>
        <w:spacing w:after="0" w:line="276" w:lineRule="auto"/>
        <w:rPr>
          <w:rFonts w:asciiTheme="majorBidi" w:hAnsiTheme="majorBidi" w:cstheme="majorBidi"/>
        </w:rPr>
      </w:pPr>
      <w:r w:rsidRPr="00D35509">
        <w:rPr>
          <w:rFonts w:asciiTheme="majorBidi" w:hAnsiTheme="majorBidi" w:cstheme="majorBidi"/>
        </w:rPr>
        <w:t>A l'ère du téléphone portable, il est encore possible de communiquer avec un système bien</w:t>
      </w:r>
      <w:r w:rsidRPr="00D35509">
        <w:rPr>
          <w:rFonts w:asciiTheme="majorBidi" w:hAnsiTheme="majorBidi" w:cstheme="majorBidi"/>
        </w:rPr>
        <w:br/>
        <w:t>plus archaïque…</w:t>
      </w:r>
    </w:p>
    <w:p w:rsidR="00D35509" w:rsidRPr="00D35509" w:rsidRDefault="00D35509" w:rsidP="00D35509">
      <w:pPr>
        <w:tabs>
          <w:tab w:val="left" w:pos="284"/>
        </w:tabs>
        <w:jc w:val="center"/>
        <w:rPr>
          <w:rFonts w:asciiTheme="majorBidi" w:hAnsiTheme="majorBidi" w:cstheme="majorBidi"/>
          <w:sz w:val="24"/>
          <w:szCs w:val="24"/>
        </w:rPr>
      </w:pPr>
      <w:r w:rsidRPr="00D35509">
        <w:rPr>
          <w:rFonts w:asciiTheme="majorBidi" w:hAnsiTheme="majorBidi" w:cstheme="majorBidi"/>
          <w:noProof/>
          <w:sz w:val="24"/>
          <w:szCs w:val="24"/>
          <w:lang w:eastAsia="fr-FR"/>
        </w:rPr>
        <w:drawing>
          <wp:inline distT="0" distB="0" distL="0" distR="0">
            <wp:extent cx="5276850" cy="1304925"/>
            <wp:effectExtent l="0" t="0" r="0" b="9525"/>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1304925"/>
                    </a:xfrm>
                    <a:prstGeom prst="rect">
                      <a:avLst/>
                    </a:prstGeom>
                    <a:noFill/>
                    <a:ln>
                      <a:noFill/>
                    </a:ln>
                  </pic:spPr>
                </pic:pic>
              </a:graphicData>
            </a:graphic>
          </wp:inline>
        </w:drawing>
      </w:r>
    </w:p>
    <w:p w:rsidR="00D35509" w:rsidRPr="00D35509" w:rsidRDefault="00D35509" w:rsidP="00D35509">
      <w:pPr>
        <w:pStyle w:val="Corpsdetexte2"/>
        <w:tabs>
          <w:tab w:val="left" w:pos="284"/>
        </w:tabs>
        <w:spacing w:after="0" w:line="276" w:lineRule="auto"/>
        <w:rPr>
          <w:rFonts w:asciiTheme="majorBidi" w:hAnsiTheme="majorBidi" w:cstheme="majorBidi"/>
          <w:sz w:val="24"/>
          <w:szCs w:val="24"/>
        </w:rPr>
      </w:pPr>
      <w:r w:rsidRPr="00D35509">
        <w:rPr>
          <w:rFonts w:asciiTheme="majorBidi" w:hAnsiTheme="majorBidi" w:cstheme="majorBidi"/>
          <w:sz w:val="24"/>
          <w:szCs w:val="24"/>
        </w:rPr>
        <w:t>L'onde sonore produite par le premier interlocuteur fait vibrer le fond du pot de yaourt, le</w:t>
      </w:r>
      <w:r w:rsidRPr="00D35509">
        <w:rPr>
          <w:rFonts w:asciiTheme="majorBidi" w:hAnsiTheme="majorBidi" w:cstheme="majorBidi"/>
          <w:sz w:val="24"/>
          <w:szCs w:val="24"/>
        </w:rPr>
        <w:br/>
        <w:t>mouvement de va et vient de celui-ci, imperceptible à l'œil, crée une perturbation qui se</w:t>
      </w:r>
      <w:r w:rsidRPr="00D35509">
        <w:rPr>
          <w:rFonts w:asciiTheme="majorBidi" w:hAnsiTheme="majorBidi" w:cstheme="majorBidi"/>
          <w:sz w:val="24"/>
          <w:szCs w:val="24"/>
        </w:rPr>
        <w:br/>
        <w:t>propage le long du fil. Cette perturbation fait vibrer le fond du second pot de yaourt et</w:t>
      </w:r>
      <w:r w:rsidRPr="00D35509">
        <w:rPr>
          <w:rFonts w:asciiTheme="majorBidi" w:hAnsiTheme="majorBidi" w:cstheme="majorBidi"/>
          <w:sz w:val="24"/>
          <w:szCs w:val="24"/>
        </w:rPr>
        <w:br/>
        <w:t>l'énergie véhiculée par le fil peut être ainsi restituée sous la forme d'une onde sonore</w:t>
      </w:r>
      <w:r w:rsidRPr="00D35509">
        <w:rPr>
          <w:rFonts w:asciiTheme="majorBidi" w:hAnsiTheme="majorBidi" w:cstheme="majorBidi"/>
          <w:sz w:val="24"/>
          <w:szCs w:val="24"/>
        </w:rPr>
        <w:br/>
        <w:t>perceptible par un second protagoniste.</w:t>
      </w:r>
    </w:p>
    <w:p w:rsidR="00D35509" w:rsidRPr="00D35509" w:rsidRDefault="00D35509" w:rsidP="00D35509">
      <w:pPr>
        <w:tabs>
          <w:tab w:val="left" w:pos="284"/>
        </w:tabs>
        <w:rPr>
          <w:rFonts w:asciiTheme="majorBidi" w:hAnsiTheme="majorBidi" w:cstheme="majorBidi"/>
          <w:i/>
          <w:iCs/>
          <w:sz w:val="24"/>
          <w:szCs w:val="24"/>
        </w:rPr>
      </w:pPr>
    </w:p>
    <w:p w:rsidR="00D35509" w:rsidRPr="00D35509" w:rsidRDefault="00D35509" w:rsidP="00D35509">
      <w:pPr>
        <w:tabs>
          <w:tab w:val="left" w:pos="284"/>
        </w:tabs>
        <w:rPr>
          <w:rFonts w:asciiTheme="majorBidi" w:hAnsiTheme="majorBidi" w:cstheme="majorBidi"/>
          <w:sz w:val="24"/>
          <w:szCs w:val="24"/>
        </w:rPr>
      </w:pPr>
      <w:r w:rsidRPr="00D35509">
        <w:rPr>
          <w:rFonts w:asciiTheme="majorBidi" w:hAnsiTheme="majorBidi" w:cstheme="majorBidi"/>
          <w:b/>
          <w:bCs/>
          <w:sz w:val="24"/>
          <w:szCs w:val="24"/>
        </w:rPr>
        <w:t>Données:</w:t>
      </w:r>
      <w:r w:rsidRPr="00D35509">
        <w:rPr>
          <w:rFonts w:asciiTheme="majorBidi" w:hAnsiTheme="majorBidi" w:cstheme="majorBidi"/>
          <w:sz w:val="24"/>
          <w:szCs w:val="24"/>
        </w:rPr>
        <w:tab/>
        <w:t>célérité du son dans l'air à 25°C</w:t>
      </w:r>
      <w:r w:rsidRPr="00D35509">
        <w:rPr>
          <w:rFonts w:asciiTheme="majorBidi" w:hAnsiTheme="majorBidi" w:cstheme="majorBidi"/>
          <w:sz w:val="24"/>
          <w:szCs w:val="24"/>
        </w:rPr>
        <w:tab/>
        <w:t>v</w:t>
      </w:r>
      <w:r w:rsidRPr="00D35509">
        <w:rPr>
          <w:rFonts w:asciiTheme="majorBidi" w:hAnsiTheme="majorBidi" w:cstheme="majorBidi"/>
          <w:sz w:val="24"/>
          <w:szCs w:val="24"/>
          <w:vertAlign w:val="subscript"/>
        </w:rPr>
        <w:t>air</w:t>
      </w:r>
      <w:r w:rsidRPr="00D35509">
        <w:rPr>
          <w:rFonts w:asciiTheme="majorBidi" w:hAnsiTheme="majorBidi" w:cstheme="majorBidi"/>
          <w:sz w:val="24"/>
          <w:szCs w:val="24"/>
        </w:rPr>
        <w:t xml:space="preserve"> = 340 m.s</w:t>
      </w:r>
      <w:r w:rsidRPr="00D35509">
        <w:rPr>
          <w:rFonts w:asciiTheme="majorBidi" w:hAnsiTheme="majorBidi" w:cstheme="majorBidi"/>
          <w:sz w:val="24"/>
          <w:szCs w:val="24"/>
          <w:vertAlign w:val="superscript"/>
        </w:rPr>
        <w:t>–1</w:t>
      </w:r>
    </w:p>
    <w:p w:rsidR="00D35509" w:rsidRPr="00D35509" w:rsidRDefault="00D35509" w:rsidP="00D35509">
      <w:pPr>
        <w:pStyle w:val="Titre1"/>
        <w:keepNext w:val="0"/>
        <w:keepLines w:val="0"/>
        <w:widowControl w:val="0"/>
        <w:tabs>
          <w:tab w:val="left" w:pos="284"/>
        </w:tabs>
        <w:spacing w:before="0"/>
        <w:rPr>
          <w:rFonts w:asciiTheme="majorBidi" w:hAnsiTheme="majorBidi" w:cstheme="majorBidi"/>
          <w:sz w:val="24"/>
          <w:szCs w:val="24"/>
        </w:rPr>
      </w:pPr>
      <w:r w:rsidRPr="00D35509">
        <w:rPr>
          <w:rFonts w:asciiTheme="majorBidi" w:hAnsiTheme="majorBidi" w:cstheme="majorBidi"/>
          <w:sz w:val="24"/>
          <w:szCs w:val="24"/>
        </w:rPr>
        <w:t>A – A PROPOS DES ONDES</w:t>
      </w:r>
    </w:p>
    <w:p w:rsidR="00D35509" w:rsidRPr="00D35509" w:rsidRDefault="00D35509" w:rsidP="00D35509">
      <w:pPr>
        <w:numPr>
          <w:ilvl w:val="0"/>
          <w:numId w:val="10"/>
        </w:numPr>
        <w:tabs>
          <w:tab w:val="left" w:pos="284"/>
        </w:tabs>
        <w:ind w:left="0" w:firstLine="0"/>
        <w:rPr>
          <w:rFonts w:asciiTheme="majorBidi" w:hAnsiTheme="majorBidi" w:cstheme="majorBidi"/>
          <w:b/>
          <w:bCs/>
          <w:sz w:val="24"/>
          <w:szCs w:val="24"/>
        </w:rPr>
      </w:pPr>
      <w:r w:rsidRPr="00D35509">
        <w:rPr>
          <w:rFonts w:asciiTheme="majorBidi" w:hAnsiTheme="majorBidi" w:cstheme="majorBidi"/>
          <w:sz w:val="24"/>
          <w:szCs w:val="24"/>
        </w:rPr>
        <w:t>Identifier la chaîne des différents milieux de propagation des ondes mécaniques au</w:t>
      </w:r>
      <w:r w:rsidRPr="00D35509">
        <w:rPr>
          <w:rFonts w:asciiTheme="majorBidi" w:hAnsiTheme="majorBidi" w:cstheme="majorBidi"/>
          <w:sz w:val="24"/>
          <w:szCs w:val="24"/>
        </w:rPr>
        <w:br/>
        <w:t>sein du dispositif: de la bouche de la personne qui parle, à l'oreille de la personne qui</w:t>
      </w:r>
      <w:r w:rsidRPr="00D35509">
        <w:rPr>
          <w:rFonts w:asciiTheme="majorBidi" w:hAnsiTheme="majorBidi" w:cstheme="majorBidi"/>
          <w:sz w:val="24"/>
          <w:szCs w:val="24"/>
        </w:rPr>
        <w:br/>
        <w:t>écoute (figure1).</w:t>
      </w:r>
    </w:p>
    <w:p w:rsidR="00D35509" w:rsidRPr="00D35509" w:rsidRDefault="00D35509" w:rsidP="00D35509">
      <w:pPr>
        <w:pStyle w:val="Corpsdetexte2"/>
        <w:tabs>
          <w:tab w:val="left" w:pos="284"/>
        </w:tabs>
        <w:spacing w:after="0" w:line="276" w:lineRule="auto"/>
        <w:rPr>
          <w:rFonts w:asciiTheme="majorBidi" w:hAnsiTheme="majorBidi" w:cstheme="majorBidi"/>
          <w:sz w:val="24"/>
          <w:szCs w:val="24"/>
        </w:rPr>
      </w:pPr>
      <w:r w:rsidRPr="00D35509">
        <w:rPr>
          <w:rFonts w:asciiTheme="majorBidi" w:hAnsiTheme="majorBidi" w:cstheme="majorBidi"/>
          <w:sz w:val="24"/>
          <w:szCs w:val="24"/>
        </w:rPr>
        <w:t>Ce fil légèrement élastique peut être modélisé par un ressort à spires non jointives.</w:t>
      </w:r>
    </w:p>
    <w:p w:rsidR="00D35509" w:rsidRPr="00D35509" w:rsidRDefault="00D35509" w:rsidP="00D35509">
      <w:pPr>
        <w:tabs>
          <w:tab w:val="left" w:pos="284"/>
        </w:tabs>
        <w:rPr>
          <w:rFonts w:asciiTheme="majorBidi" w:hAnsiTheme="majorBidi" w:cstheme="majorBidi"/>
          <w:i/>
          <w:iCs/>
          <w:sz w:val="24"/>
          <w:szCs w:val="24"/>
        </w:rPr>
      </w:pPr>
    </w:p>
    <w:p w:rsidR="00D35509" w:rsidRPr="00D35509" w:rsidRDefault="00D35509" w:rsidP="00D35509">
      <w:pPr>
        <w:tabs>
          <w:tab w:val="left" w:pos="284"/>
        </w:tabs>
        <w:rPr>
          <w:rFonts w:asciiTheme="majorBidi" w:hAnsiTheme="majorBidi" w:cstheme="majorBidi"/>
          <w:i/>
          <w:iCs/>
          <w:sz w:val="24"/>
          <w:szCs w:val="24"/>
        </w:rPr>
      </w:pPr>
      <w:r w:rsidRPr="00D35509">
        <w:rPr>
          <w:rFonts w:asciiTheme="majorBidi" w:hAnsiTheme="majorBidi" w:cstheme="majorBidi"/>
          <w:i/>
          <w:iCs/>
          <w:sz w:val="24"/>
          <w:szCs w:val="24"/>
        </w:rPr>
        <w:t>Les schémas suivants illustrent les conséquences de deux modes de déformation d'un</w:t>
      </w:r>
      <w:r w:rsidRPr="00D35509">
        <w:rPr>
          <w:rFonts w:asciiTheme="majorBidi" w:hAnsiTheme="majorBidi" w:cstheme="majorBidi"/>
          <w:i/>
          <w:iCs/>
          <w:sz w:val="24"/>
          <w:szCs w:val="24"/>
        </w:rPr>
        <w:br/>
        <w:t>ressort: l'écartement d'une extrémité du ressort selon une direction perpendiculaire à l'axe de</w:t>
      </w:r>
      <w:r w:rsidRPr="00D35509">
        <w:rPr>
          <w:rFonts w:asciiTheme="majorBidi" w:hAnsiTheme="majorBidi" w:cstheme="majorBidi"/>
          <w:i/>
          <w:iCs/>
          <w:sz w:val="24"/>
          <w:szCs w:val="24"/>
        </w:rPr>
        <w:br/>
        <w:t xml:space="preserve">celui-ci produit une onde de cisaillement </w:t>
      </w:r>
      <w:r w:rsidRPr="00D35509">
        <w:rPr>
          <w:rFonts w:asciiTheme="majorBidi" w:hAnsiTheme="majorBidi" w:cstheme="majorBidi"/>
          <w:sz w:val="24"/>
          <w:szCs w:val="24"/>
        </w:rPr>
        <w:t>(figure 2)</w:t>
      </w:r>
      <w:r w:rsidRPr="00D35509">
        <w:rPr>
          <w:rFonts w:asciiTheme="majorBidi" w:hAnsiTheme="majorBidi" w:cstheme="majorBidi"/>
          <w:i/>
          <w:iCs/>
          <w:sz w:val="24"/>
          <w:szCs w:val="24"/>
        </w:rPr>
        <w:t>, alors qu'une déformation selon l'axe du</w:t>
      </w:r>
      <w:r w:rsidRPr="00D35509">
        <w:rPr>
          <w:rFonts w:asciiTheme="majorBidi" w:hAnsiTheme="majorBidi" w:cstheme="majorBidi"/>
          <w:i/>
          <w:iCs/>
          <w:sz w:val="24"/>
          <w:szCs w:val="24"/>
        </w:rPr>
        <w:br/>
        <w:t xml:space="preserve">ressort produit une onde de compression </w:t>
      </w:r>
      <w:r w:rsidRPr="00D35509">
        <w:rPr>
          <w:rFonts w:asciiTheme="majorBidi" w:hAnsiTheme="majorBidi" w:cstheme="majorBidi"/>
          <w:sz w:val="24"/>
          <w:szCs w:val="24"/>
        </w:rPr>
        <w:t>(figure 3)</w:t>
      </w:r>
      <w:r w:rsidRPr="00D35509">
        <w:rPr>
          <w:rFonts w:asciiTheme="majorBidi" w:hAnsiTheme="majorBidi" w:cstheme="majorBidi"/>
          <w:i/>
          <w:iCs/>
          <w:sz w:val="24"/>
          <w:szCs w:val="24"/>
        </w:rPr>
        <w:t>.</w:t>
      </w:r>
    </w:p>
    <w:p w:rsidR="00D35509" w:rsidRPr="00D35509" w:rsidRDefault="00D35509" w:rsidP="00D35509">
      <w:pPr>
        <w:tabs>
          <w:tab w:val="left" w:pos="284"/>
        </w:tabs>
        <w:jc w:val="center"/>
        <w:rPr>
          <w:rFonts w:asciiTheme="majorBidi" w:hAnsiTheme="majorBidi" w:cstheme="majorBidi"/>
          <w:sz w:val="24"/>
          <w:szCs w:val="24"/>
        </w:rPr>
      </w:pPr>
      <w:r w:rsidRPr="00D35509">
        <w:rPr>
          <w:rFonts w:asciiTheme="majorBidi" w:hAnsiTheme="majorBidi" w:cstheme="majorBidi"/>
          <w:noProof/>
          <w:sz w:val="24"/>
          <w:szCs w:val="24"/>
          <w:lang w:eastAsia="fr-FR"/>
        </w:rPr>
        <w:lastRenderedPageBreak/>
        <w:drawing>
          <wp:inline distT="0" distB="0" distL="0" distR="0">
            <wp:extent cx="6543675" cy="1228725"/>
            <wp:effectExtent l="0" t="0" r="9525" b="9525"/>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43675" cy="1228725"/>
                    </a:xfrm>
                    <a:prstGeom prst="rect">
                      <a:avLst/>
                    </a:prstGeom>
                    <a:noFill/>
                    <a:ln>
                      <a:noFill/>
                    </a:ln>
                  </pic:spPr>
                </pic:pic>
              </a:graphicData>
            </a:graphic>
          </wp:inline>
        </w:drawing>
      </w:r>
    </w:p>
    <w:p w:rsidR="00D35509" w:rsidRPr="00D35509" w:rsidRDefault="00D35509" w:rsidP="00D35509">
      <w:pPr>
        <w:numPr>
          <w:ilvl w:val="0"/>
          <w:numId w:val="10"/>
        </w:numPr>
        <w:tabs>
          <w:tab w:val="left" w:pos="284"/>
        </w:tabs>
        <w:ind w:left="0" w:firstLine="0"/>
        <w:rPr>
          <w:rFonts w:asciiTheme="majorBidi" w:hAnsiTheme="majorBidi" w:cstheme="majorBidi"/>
          <w:b/>
          <w:bCs/>
          <w:sz w:val="24"/>
          <w:szCs w:val="24"/>
        </w:rPr>
      </w:pPr>
      <w:r w:rsidRPr="00D35509">
        <w:rPr>
          <w:rFonts w:asciiTheme="majorBidi" w:hAnsiTheme="majorBidi" w:cstheme="majorBidi"/>
          <w:sz w:val="24"/>
          <w:szCs w:val="24"/>
        </w:rPr>
        <w:t>Attribuer, à chacune des situations représentées sur les figures 2 et 3, les termes</w:t>
      </w:r>
      <w:r w:rsidRPr="00D35509">
        <w:rPr>
          <w:rFonts w:asciiTheme="majorBidi" w:hAnsiTheme="majorBidi" w:cstheme="majorBidi"/>
          <w:sz w:val="24"/>
          <w:szCs w:val="24"/>
        </w:rPr>
        <w:br/>
        <w:t>d'onde longitudinale et d'onde transversale. Justifier votre réponse.</w:t>
      </w:r>
    </w:p>
    <w:p w:rsidR="00D35509" w:rsidRPr="00D35509" w:rsidRDefault="00D35509" w:rsidP="00D35509">
      <w:pPr>
        <w:tabs>
          <w:tab w:val="left" w:pos="284"/>
        </w:tabs>
        <w:rPr>
          <w:rFonts w:asciiTheme="majorBidi" w:hAnsiTheme="majorBidi" w:cstheme="majorBidi"/>
          <w:i/>
          <w:iCs/>
          <w:sz w:val="24"/>
          <w:szCs w:val="24"/>
        </w:rPr>
      </w:pPr>
      <w:r w:rsidRPr="00D35509">
        <w:rPr>
          <w:rFonts w:asciiTheme="majorBidi" w:hAnsiTheme="majorBidi" w:cstheme="majorBidi"/>
          <w:i/>
          <w:iCs/>
          <w:sz w:val="24"/>
          <w:szCs w:val="24"/>
        </w:rPr>
        <w:t xml:space="preserve">Seul le second mode de déformation </w:t>
      </w:r>
      <w:r w:rsidRPr="00D35509">
        <w:rPr>
          <w:rFonts w:asciiTheme="majorBidi" w:hAnsiTheme="majorBidi" w:cstheme="majorBidi"/>
          <w:sz w:val="24"/>
          <w:szCs w:val="24"/>
        </w:rPr>
        <w:t xml:space="preserve">(figure 3) </w:t>
      </w:r>
      <w:r w:rsidRPr="00D35509">
        <w:rPr>
          <w:rFonts w:asciiTheme="majorBidi" w:hAnsiTheme="majorBidi" w:cstheme="majorBidi"/>
          <w:i/>
          <w:iCs/>
          <w:sz w:val="24"/>
          <w:szCs w:val="24"/>
        </w:rPr>
        <w:t>correspond au phénomène observé sur le fil</w:t>
      </w:r>
      <w:r w:rsidRPr="00D35509">
        <w:rPr>
          <w:rFonts w:asciiTheme="majorBidi" w:hAnsiTheme="majorBidi" w:cstheme="majorBidi"/>
          <w:i/>
          <w:iCs/>
          <w:sz w:val="24"/>
          <w:szCs w:val="24"/>
        </w:rPr>
        <w:br/>
        <w:t>du dispositif étudié par la suite.</w:t>
      </w:r>
    </w:p>
    <w:p w:rsidR="00D35509" w:rsidRPr="00D35509" w:rsidRDefault="00D35509" w:rsidP="00D35509">
      <w:pPr>
        <w:tabs>
          <w:tab w:val="left" w:pos="284"/>
        </w:tabs>
        <w:rPr>
          <w:rFonts w:asciiTheme="majorBidi" w:hAnsiTheme="majorBidi" w:cstheme="majorBidi"/>
          <w:b/>
          <w:bCs/>
          <w:sz w:val="24"/>
          <w:szCs w:val="24"/>
        </w:rPr>
      </w:pPr>
      <w:r w:rsidRPr="00D35509">
        <w:rPr>
          <w:rFonts w:asciiTheme="majorBidi" w:hAnsiTheme="majorBidi" w:cstheme="majorBidi"/>
          <w:b/>
          <w:bCs/>
          <w:sz w:val="24"/>
          <w:szCs w:val="24"/>
        </w:rPr>
        <w:t>B – CELERITE DE L'ONDE QUI SE PROPAGE LE LONG DU FIL</w:t>
      </w:r>
    </w:p>
    <w:p w:rsidR="00D35509" w:rsidRPr="00D35509" w:rsidRDefault="00D35509" w:rsidP="00D35509">
      <w:pPr>
        <w:tabs>
          <w:tab w:val="left" w:pos="284"/>
        </w:tabs>
        <w:rPr>
          <w:rFonts w:asciiTheme="majorBidi" w:hAnsiTheme="majorBidi" w:cstheme="majorBidi"/>
          <w:i/>
          <w:iCs/>
          <w:sz w:val="24"/>
          <w:szCs w:val="24"/>
        </w:rPr>
      </w:pPr>
      <w:r w:rsidRPr="00D35509">
        <w:rPr>
          <w:rFonts w:asciiTheme="majorBidi" w:hAnsiTheme="majorBidi" w:cstheme="majorBidi"/>
          <w:i/>
          <w:iCs/>
          <w:sz w:val="24"/>
          <w:szCs w:val="24"/>
        </w:rPr>
        <w:t xml:space="preserve">A 25°C, on réalise le montage suivant </w:t>
      </w:r>
      <w:r w:rsidRPr="00D35509">
        <w:rPr>
          <w:rFonts w:asciiTheme="majorBidi" w:hAnsiTheme="majorBidi" w:cstheme="majorBidi"/>
          <w:sz w:val="24"/>
          <w:szCs w:val="24"/>
        </w:rPr>
        <w:t>(figure 4)</w:t>
      </w:r>
      <w:r w:rsidRPr="00D35509">
        <w:rPr>
          <w:rFonts w:asciiTheme="majorBidi" w:hAnsiTheme="majorBidi" w:cstheme="majorBidi"/>
          <w:i/>
          <w:iCs/>
          <w:sz w:val="24"/>
          <w:szCs w:val="24"/>
        </w:rPr>
        <w:t>, afin de mesurer la célérité des ondes sur le</w:t>
      </w:r>
      <w:r w:rsidRPr="00D35509">
        <w:rPr>
          <w:rFonts w:asciiTheme="majorBidi" w:hAnsiTheme="majorBidi" w:cstheme="majorBidi"/>
          <w:i/>
          <w:iCs/>
          <w:sz w:val="24"/>
          <w:szCs w:val="24"/>
        </w:rPr>
        <w:br/>
        <w:t xml:space="preserve">fil du dispositif. Deux capteurs, reliés en deux points A et B distants de </w:t>
      </w:r>
      <w:r w:rsidRPr="00D35509">
        <w:rPr>
          <w:rFonts w:asciiTheme="majorBidi" w:hAnsiTheme="majorBidi" w:cstheme="majorBidi"/>
          <w:sz w:val="24"/>
          <w:szCs w:val="24"/>
        </w:rPr>
        <w:t>D = 20 m</w:t>
      </w:r>
      <w:r w:rsidRPr="00D35509">
        <w:rPr>
          <w:rFonts w:asciiTheme="majorBidi" w:hAnsiTheme="majorBidi" w:cstheme="majorBidi"/>
          <w:i/>
          <w:iCs/>
          <w:sz w:val="24"/>
          <w:szCs w:val="24"/>
        </w:rPr>
        <w:t xml:space="preserve"> sur le fil,</w:t>
      </w:r>
      <w:r w:rsidRPr="00D35509">
        <w:rPr>
          <w:rFonts w:asciiTheme="majorBidi" w:hAnsiTheme="majorBidi" w:cstheme="majorBidi"/>
          <w:i/>
          <w:iCs/>
          <w:sz w:val="24"/>
          <w:szCs w:val="24"/>
        </w:rPr>
        <w:br/>
        <w:t>du pot de yaourt émetteur E.</w:t>
      </w:r>
    </w:p>
    <w:p w:rsidR="00D35509" w:rsidRPr="00D35509" w:rsidRDefault="00D35509" w:rsidP="00D35509">
      <w:pPr>
        <w:tabs>
          <w:tab w:val="left" w:pos="284"/>
        </w:tabs>
        <w:rPr>
          <w:rFonts w:asciiTheme="majorBidi" w:hAnsiTheme="majorBidi" w:cstheme="majorBidi"/>
          <w:sz w:val="24"/>
          <w:szCs w:val="24"/>
        </w:rPr>
      </w:pPr>
      <w:r w:rsidRPr="00D35509">
        <w:rPr>
          <w:rFonts w:asciiTheme="majorBidi" w:hAnsiTheme="majorBidi" w:cstheme="majorBidi"/>
          <w:sz w:val="24"/>
          <w:szCs w:val="24"/>
        </w:rPr>
        <w:t>Les capteurs enregistrent l'amplitude de cette perturbation au cours du temps.</w:t>
      </w:r>
    </w:p>
    <w:p w:rsidR="00D35509" w:rsidRPr="00D35509" w:rsidRDefault="00F96D8D" w:rsidP="00D35509">
      <w:pPr>
        <w:tabs>
          <w:tab w:val="left" w:pos="284"/>
        </w:tabs>
        <w:rPr>
          <w:rFonts w:asciiTheme="majorBidi" w:hAnsiTheme="majorBidi" w:cstheme="majorBidi"/>
          <w:sz w:val="24"/>
          <w:szCs w:val="24"/>
        </w:rPr>
      </w:pPr>
      <w:r>
        <w:rPr>
          <w:rFonts w:asciiTheme="majorBidi" w:hAnsiTheme="majorBidi" w:cstheme="majorBidi"/>
          <w:noProof/>
          <w:sz w:val="24"/>
          <w:szCs w:val="24"/>
          <w:lang w:eastAsia="fr-FR"/>
        </w:rPr>
        <w:pict>
          <v:group id="Groupe 156" o:spid="_x0000_s1079" style="position:absolute;left:0;text-align:left;margin-left:15.05pt;margin-top:2pt;width:467.25pt;height:163.5pt;z-index:251718656" coordorigin="1320,2715" coordsize="9345,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53" o:spid="_x0000_s1080" type="#_x0000_t63" style="position:absolute;left:1320;top:3630;width:9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ddhMMA&#10;AADcAAAADwAAAGRycy9kb3ducmV2LnhtbERPS2vCQBC+F/oflil4q5tabE10FSk0emx9gMdJdkxC&#10;srMhu5r4712h0Nt8fM9ZrAbTiCt1rrKs4G0cgSDOra64UHDYf7/OQDiPrLGxTApu5GC1fH5aYKJt&#10;z7903flChBB2CSoovW8TKV1ekkE3ti1x4M62M+gD7AqpO+xDuGnkJIo+pMGKQ0OJLX2VlNe7i1Ew&#10;qbMsbeLqpz7mR7k59el7vE6VGr0M6zkIT4P/F/+5tzrMn37C45lw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ddhMMAAADcAAAADwAAAAAAAAAAAAAAAACYAgAAZHJzL2Rv&#10;d25yZXYueG1sUEsFBgAAAAAEAAQA9QAAAIgDAAAAAA==&#10;">
              <v:textbox>
                <w:txbxContent>
                  <w:p w:rsidR="001F6515" w:rsidRDefault="001F6515" w:rsidP="00D35509">
                    <w:r>
                      <w:t>Oh!</w:t>
                    </w:r>
                  </w:p>
                </w:txbxContent>
              </v:textbox>
            </v:shape>
            <v:shape id="Text Box 154" o:spid="_x0000_s1081" type="#_x0000_t202" style="position:absolute;left:7785;top:3060;width:145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rsidR="001F6515" w:rsidRDefault="001F6515" w:rsidP="00D35509">
                    <w:pPr>
                      <w:rPr>
                        <w:rFonts w:ascii="Arial" w:hAnsi="Arial"/>
                        <w:b/>
                        <w:bCs/>
                      </w:rPr>
                    </w:pPr>
                    <w:r>
                      <w:rPr>
                        <w:rFonts w:ascii="Arial" w:hAnsi="Arial"/>
                        <w:b/>
                        <w:bCs/>
                      </w:rPr>
                      <w:t>Figure 4</w:t>
                    </w:r>
                  </w:p>
                </w:txbxContent>
              </v:textbox>
            </v:shape>
            <v:line id="Line 155" o:spid="_x0000_s1082" style="position:absolute;visibility:visible;mso-wrap-style:square" from="2700,3885" to="9990,3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hr5cMAAADcAAAADwAAAGRycy9kb3ducmV2LnhtbERPS2vCQBC+F/oflil4qxsrlRpdRQQf&#10;9NZUBG9DdkxisrPp7kbTf98tCN7m43vOfNmbRlzJ+cqygtEwAUGcW11xoeDwvXn9AOEDssbGMin4&#10;JQ/LxfPTHFNtb/xF1ywUIoawT1FBGUKbSunzkgz6oW2JI3e2zmCI0BVSO7zFcNPItySZSIMVx4YS&#10;W1qXlNdZZxQcu4xPl3rjGuy2u935+FP78adSg5d+NQMRqA8P8d2913H++xT+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oa+XDAAAA3AAAAA8AAAAAAAAAAAAA&#10;AAAAoQIAAGRycy9kb3ducmV2LnhtbFBLBQYAAAAABAAEAPkAAACRAwAAAAA=&#10;" strokeweight="1.5pt"/>
            <v:shape id="Text Box 156" o:spid="_x0000_s1083" type="#_x0000_t202" style="position:absolute;left:4980;top:5295;width:313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hsYA&#10;AADcAAAADwAAAGRycy9kb3ducmV2LnhtbESPQU/CQBCF7yb+h82YeCGwVUmBykKMiQZuiASuk+7Q&#10;NnZn6+5a6r93DiTeZvLevPfNcj24VvUUYuPZwMMkA0VcettwZeDw+Taeg4oJ2WLrmQz8UoT16vZm&#10;iYX1F/6gfp8qJSEcCzRQp9QVWseyJodx4jti0c4+OEyyhkrbgBcJd61+zLJcO2xYGmrs6LWm8mv/&#10;4wzMp5v+FLdPu2OZn9tFGs369+9gzP3d8PIMKtGQ/s3X640V/F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ZhsYAAADcAAAADwAAAAAAAAAAAAAAAACYAgAAZHJz&#10;L2Rvd25yZXYueG1sUEsFBgAAAAAEAAQA9QAAAIsDAAAAAA==&#10;">
              <v:textbox>
                <w:txbxContent>
                  <w:p w:rsidR="001F6515" w:rsidRDefault="001F6515" w:rsidP="00D35509">
                    <w:pPr>
                      <w:jc w:val="center"/>
                      <w:rPr>
                        <w:i/>
                        <w:iCs/>
                      </w:rPr>
                    </w:pPr>
                    <w:r>
                      <w:rPr>
                        <w:i/>
                        <w:iCs/>
                      </w:rPr>
                      <w:t>Vers système d'acquisition</w:t>
                    </w:r>
                    <w:r>
                      <w:rPr>
                        <w:i/>
                        <w:iCs/>
                      </w:rPr>
                      <w:br/>
                      <w:t>Voie 1</w:t>
                    </w:r>
                  </w:p>
                </w:txbxContent>
              </v:textbox>
            </v:shape>
            <v:shape id="Text Box 157" o:spid="_x0000_s1084" type="#_x0000_t202" style="position:absolute;left:7530;top:4560;width:313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8HcMA&#10;AADcAAAADwAAAGRycy9kb3ducmV2LnhtbERPTWvCQBC9C/0PywhepG60Em3qKiK06M1qaa9DdkyC&#10;2dl0dxvjv3cFobd5vM9ZrDpTi5acrywrGI8SEMS51RUXCr6O789zED4ga6wtk4IreVgtn3oLzLS9&#10;8Ce1h1CIGMI+QwVlCE0mpc9LMuhHtiGO3Mk6gyFCV0jt8BLDTS0nSZJKgxXHhhIb2pSUnw9/RsF8&#10;um1//O5l/52np/o1DGftx69TatDv1m8gAnXhX/xwb3Wcn4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N8HcMAAADcAAAADwAAAAAAAAAAAAAAAACYAgAAZHJzL2Rv&#10;d25yZXYueG1sUEsFBgAAAAAEAAQA9QAAAIgDAAAAAA==&#10;">
              <v:textbox>
                <w:txbxContent>
                  <w:p w:rsidR="001F6515" w:rsidRDefault="001F6515" w:rsidP="00D35509">
                    <w:pPr>
                      <w:jc w:val="center"/>
                      <w:rPr>
                        <w:i/>
                        <w:iCs/>
                      </w:rPr>
                    </w:pPr>
                    <w:r>
                      <w:rPr>
                        <w:i/>
                        <w:iCs/>
                      </w:rPr>
                      <w:t>Vers système d'acquisition</w:t>
                    </w:r>
                    <w:r>
                      <w:rPr>
                        <w:i/>
                        <w:iCs/>
                      </w:rPr>
                      <w:br/>
                      <w:t>Voie 2</w:t>
                    </w:r>
                  </w:p>
                </w:txbxContent>
              </v:textbox>
            </v:shape>
            <v:group id="Group 158" o:spid="_x0000_s1085" style="position:absolute;left:2180;top:3602;width:558;height:547" coordorigin="2180,3587" coordsize="558,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line id="Line 159" o:spid="_x0000_s1086" style="position:absolute;visibility:visible;mso-wrap-style:square" from="2700,3675" to="2700,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yWssEAAADcAAAADwAAAGRycy9kb3ducmV2LnhtbERPTYvCMBC9L/gfwgje1tQVZKlGEUFd&#10;vG1XBG9DM7a1zaQmqdZ/bxYW9jaP9zmLVW8acSfnK8sKJuMEBHFudcWFguPP9v0ThA/IGhvLpOBJ&#10;HlbLwdsCU20f/E33LBQihrBPUUEZQptK6fOSDPqxbYkjd7HOYIjQFVI7fMRw08iPJJlJgxXHhhJb&#10;2pSU11lnFJy6jM/Xeusa7Hb7/eV0q/30oNRo2K/nIAL14V/85/7Scf5sCr/PxAv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rJaywQAAANwAAAAPAAAAAAAAAAAAAAAA&#10;AKECAABkcnMvZG93bnJldi54bWxQSwUGAAAAAAQABAD5AAAAjwMAAAAA&#10;" strokeweight="1.5pt"/>
              <v:line id="Line 160" o:spid="_x0000_s1087" style="position:absolute;rotation:7382102fd;visibility:visible;mso-wrap-style:square" from="2366,3401" to="2493,3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s3cEAAADcAAAADwAAAGRycy9kb3ducmV2LnhtbERPzYrCMBC+C75DmAUvsqZbRJauUUSq&#10;rEetDzA0Y9vdZlKabBvf3iwI3ubj+531NphWDNS7xrKCj0UCgri0uuFKwbU4vH+CcB5ZY2uZFNzJ&#10;wXYznawx03bkMw0XX4kYwi5DBbX3XSalK2sy6Ba2I47czfYGfYR9JXWPYww3rUyTZCUNNhwbauxo&#10;X1P5e/kzCtKfMdzOp2Ge5kW45jYvjoddodTsLey+QHgK/iV+ur91nL9awv8z8QK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f6zdwQAAANwAAAAPAAAAAAAAAAAAAAAA&#10;AKECAABkcnMvZG93bnJldi54bWxQSwUGAAAAAAQABAD5AAAAjwMAAAAA&#10;" strokeweight="1.5pt"/>
              <v:line id="Line 161" o:spid="_x0000_s1088" style="position:absolute;rotation:7382102fd;flip:y;visibility:visible;mso-wrap-style:square" from="2381,3821" to="2508,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jo3cEAAADcAAAADwAAAGRycy9kb3ducmV2LnhtbERPTYvCMBC9L/gfwgh7W1MLylKNIgWp&#10;N6m7h93b0IxtsZmUJK31328EYW/zeJ+z3U+mEyM531pWsFwkIIgrq1uuFXx/HT8+QfiArLGzTAoe&#10;5GG/m71tMdP2ziWNl1CLGMI+QwVNCH0mpa8aMugXtieO3NU6gyFCV0vt8B7DTSfTJFlLgy3HhgZ7&#10;yhuqbpfBKOhr/rmmhR/z821VHtxvUQ6OlXqfT4cNiEBT+Be/3Ccd569X8HwmXiB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iOjdwQAAANwAAAAPAAAAAAAAAAAAAAAA&#10;AKECAABkcnMvZG93bnJldi54bWxQSwUGAAAAAAQABAD5AAAAjwMAAAAA&#10;" strokeweight="1.5pt"/>
              <v:oval id="Oval 162" o:spid="_x0000_s1089" style="position:absolute;left:2610;top:3810;width:12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MrpcAA&#10;AADcAAAADwAAAGRycy9kb3ducmV2LnhtbERPTYvCMBC9C/6HMAt7EU0VLFKNshQUr1s97HG2Gdti&#10;MylJtO2/3ywI3ubxPmd3GEwrnuR8Y1nBcpGAIC6tbrhScL0c5xsQPiBrbC2TgpE8HPbTyQ4zbXv+&#10;pmcRKhFD2GeooA6hy6T0ZU0G/cJ2xJG7WWcwROgqqR32Mdy0cpUkqTTYcGyosaO8pvJePIwCN+vG&#10;fDznx+Uvn4p1v9E/6VUr9fkxfG1BBBrCW/xyn3Wcn6bw/0y8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qMrpcAAAADcAAAADwAAAAAAAAAAAAAAAACYAgAAZHJzL2Rvd25y&#10;ZXYueG1sUEsFBgAAAAAEAAQA9QAAAIUDAAAAAA==&#10;" fillcolor="black"/>
            </v:group>
            <v:line id="Line 163" o:spid="_x0000_s1090" style="position:absolute;visibility:visible;mso-wrap-style:square" from="4530,2940" to="4530,3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0+sUAAADcAAAADwAAAGRycy9kb3ducmV2LnhtbERPTU/CQBC9m/AfNkPiTbaIIKksREgk&#10;HohR4OBx0h3byu5s211o4dezJCbe5uV9zmzRWSNO1PjSsYLhIAFBnDldcq5gv3t7mILwAVmjcUwK&#10;zuRhMe/dzTDVruUvOm1DLmII+xQVFCFUqZQ+K8iiH7iKOHI/rrEYImxyqRtsY7g18jFJJtJiybGh&#10;wIpWBWWH7dEq2ByXbf30uTbfZnn52Mjferwb1Urd97vXFxCBuvAv/nO/6zh/8gy3Z+IF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0+sUAAADcAAAADwAAAAAAAAAA&#10;AAAAAAChAgAAZHJzL2Rvd25yZXYueG1sUEsFBgAAAAAEAAQA+QAAAJMDAAAAAA==&#10;" strokeweight="1.5pt">
              <v:stroke dashstyle="dash"/>
            </v:line>
            <v:line id="Line 164" o:spid="_x0000_s1091" style="position:absolute;visibility:visible;mso-wrap-style:square" from="7110,2970" to="7110,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AgiMgAAADcAAAADwAAAGRycy9kb3ducmV2LnhtbESPT0/CQBDF7yZ+h82QeJMt/iGkshAx&#10;0XggRMCDx0l3bAu7s213odVPzxxMvM3kvXnvN/Pl4J06UxfrwAYm4wwUcRFszaWBz/3r7QxUTMgW&#10;XWAy8EMRlovrqznmNvS8pfMulUpCOOZooEqpybWORUUe4zg0xKJ9h85jkrUrte2wl3Dv9F2WTbXH&#10;mqWhwoZeKiqOu5M3sD6t+vbh4819udXvZq0P7eP+vjXmZjQ8P4FKNKR/89/1uxX8qdDKMzKBXl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AgiMgAAADcAAAADwAAAAAA&#10;AAAAAAAAAAChAgAAZHJzL2Rvd25yZXYueG1sUEsFBgAAAAAEAAQA+QAAAJYDAAAAAA==&#10;" strokeweight="1.5pt">
              <v:stroke dashstyle="dash"/>
            </v:line>
            <v:line id="Line 165" o:spid="_x0000_s1092" style="position:absolute;visibility:visible;mso-wrap-style:square" from="4530,3210" to="7110,3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idUsMAAADcAAAADwAAAGRycy9kb3ducmV2LnhtbERP32vCMBB+F/Y/hBv4ZtNZcLMaZQyk&#10;QmGwboKPR3O2xebSJVHrf78MBnu7j+/nrbej6cWVnO8sK3hKUhDEtdUdNwq+PnezFxA+IGvsLZOC&#10;O3nYbh4ma8y1vfEHXavQiBjCPkcFbQhDLqWvWzLoEzsQR+5kncEQoWukdniL4aaX8zRdSIMdx4YW&#10;B3prqT5XF6OgOJiyKkx9z/blc1mV3++ZO5JS08fxdQUi0Bj+xX/uvY7zF0v4fSZe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4nVLDAAAA3AAAAA8AAAAAAAAAAAAA&#10;AAAAoQIAAGRycy9kb3ducmV2LnhtbFBLBQYAAAAABAAEAPkAAACRAwAAAAA=&#10;">
              <v:stroke startarrow="classic" endarrow="classic"/>
            </v:line>
            <v:shape id="Text Box 166" o:spid="_x0000_s1093" type="#_x0000_t202" style="position:absolute;left:5460;top:2715;width:58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rsidR="001F6515" w:rsidRDefault="001F6515" w:rsidP="00D35509">
                    <w:r>
                      <w:t>D</w:t>
                    </w:r>
                  </w:p>
                </w:txbxContent>
              </v:textbox>
            </v:shape>
            <v:line id="Line 167" o:spid="_x0000_s1094" style="position:absolute;visibility:visible;mso-wrap-style:square" from="4545,3870" to="4545,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aIFcIAAADcAAAADwAAAGRycy9kb3ducmV2LnhtbERPTWsCMRC9F/wPYQrealYP2m6NUgXB&#10;1vbgasHjsBmTxc1k2URd/70RCr3N433OdN65WlyoDZVnBcNBBoK49Lpio2C/W728gggRWWPtmRTc&#10;KMB81nuaYq79lbd0KaIRKYRDjgpsjE0uZSgtOQwD3xAn7uhbhzHB1kjd4jWFu1qOsmwsHVacGiw2&#10;tLRUnoqzU7CZrOtfw4fi+/MYFv7tayt/jFWq/9x9vIOI1MV/8Z97rdP8yRAez6QL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aIFcIAAADcAAAADwAAAAAAAAAAAAAA&#10;AAChAgAAZHJzL2Rvd25yZXYueG1sUEsFBgAAAAAEAAQA+QAAAJADAAAAAA==&#10;">
              <v:stroke dashstyle="1 1"/>
            </v:line>
            <v:line id="Line 168" o:spid="_x0000_s1095" style="position:absolute;rotation:-90;visibility:visible;mso-wrap-style:square" from="4747,5138" to="4747,5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908IAAADcAAAADwAAAGRycy9kb3ducmV2LnhtbERPTWsCMRC9F/wPYQpeimaVomVrFBGE&#10;3sSt0uu4GTfrbiZLkurqr28Khd7m8T5nseptK67kQ+1YwWScgSAuna65UnD43I7eQISIrLF1TAru&#10;FGC1HDwtMNfuxnu6FrESKYRDjgpMjF0uZSgNWQxj1xEn7uy8xZigr6T2eEvhtpXTLJtJizWnBoMd&#10;bQyVTfFtFTSX8+V42r1+rV8aM3vgQ5eFj0oNn/v1O4hIffwX/7k/dJo/n8LvM+kCu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B908IAAADcAAAADwAAAAAAAAAAAAAA&#10;AAChAgAAZHJzL2Rvd25yZXYueG1sUEsFBgAAAAAEAAQA+QAAAJADAAAAAA==&#10;">
              <v:stroke dashstyle="1 1" endarrow="classic"/>
            </v:line>
            <v:oval id="Oval 169" o:spid="_x0000_s1096" style="position:absolute;left:4485;top:3810;width:12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0e4MEA&#10;AADcAAAADwAAAGRycy9kb3ducmV2LnhtbERPTYvCMBC9L/gfwgheFk11WZVqFCkoXrfrYY9jM7bF&#10;ZlKSaNt/bxYW9jaP9znbfW8a8STna8sK5rMEBHFhdc2lgsv3cboG4QOyxsYyKRjIw343ettiqm3H&#10;X/TMQyliCPsUFVQhtKmUvqjIoJ/ZljhyN+sMhghdKbXDLoabRi6SZCkN1hwbKmwpq6i45w+jwL23&#10;Qzacs+P8yqf8s1vrn+VFKzUZ94cNiEB9+Bf/uc86zl99wO8z8QK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NHuDBAAAA3AAAAA8AAAAAAAAAAAAAAAAAmAIAAGRycy9kb3du&#10;cmV2LnhtbFBLBQYAAAAABAAEAPUAAACGAwAAAAA=&#10;" fillcolor="black"/>
            <v:oval id="Oval 170" o:spid="_x0000_s1097" style="position:absolute;left:7050;top:3810;width:12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lMEA&#10;AADcAAAADwAAAGRycy9kb3ducmV2LnhtbERPTYvCMBC9L/gfwgheFk2VXZVqFCkoXrfrYY9jM7bF&#10;ZlKSaNt/bxYW9jaP9znbfW8a8STna8sK5rMEBHFhdc2lgsv3cboG4QOyxsYyKRjIw343ettiqm3H&#10;X/TMQyliCPsUFVQhtKmUvqjIoJ/ZljhyN+sMhghdKbXDLoabRi6SZCkN1hwbKmwpq6i45w+jwL23&#10;Qzacs+P8yqf8s1vrn+VFKzUZ94cNiEB9+Bf/uc86zl99wO8z8QK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khpTBAAAA3AAAAA8AAAAAAAAAAAAAAAAAmAIAAGRycy9kb3du&#10;cmV2LnhtbFBLBQYAAAAABAAEAPUAAACGAwAAAAA=&#10;" fillcolor="black"/>
            <v:shape id="Text Box 171" o:spid="_x0000_s1098" type="#_x0000_t202" style="position:absolute;left:4245;top:3420;width:360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rsidR="001F6515" w:rsidRDefault="001F6515" w:rsidP="00D35509">
                    <w:pPr>
                      <w:rPr>
                        <w:b/>
                        <w:bCs/>
                      </w:rPr>
                    </w:pPr>
                    <w:r>
                      <w:rPr>
                        <w:b/>
                        <w:bCs/>
                      </w:rPr>
                      <w:t>A</w:t>
                    </w:r>
                    <w:r>
                      <w:rPr>
                        <w:b/>
                        <w:bCs/>
                      </w:rPr>
                      <w:tab/>
                    </w:r>
                    <w:r>
                      <w:rPr>
                        <w:b/>
                        <w:bCs/>
                      </w:rPr>
                      <w:tab/>
                    </w:r>
                    <w:r>
                      <w:rPr>
                        <w:b/>
                        <w:bCs/>
                      </w:rPr>
                      <w:tab/>
                      <w:t xml:space="preserve">       B</w:t>
                    </w:r>
                  </w:p>
                </w:txbxContent>
              </v:textbox>
            </v:shape>
            <v:line id="Line 172" o:spid="_x0000_s1099" style="position:absolute;visibility:visible;mso-wrap-style:square" from="7125,3900" to="7125,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QYcMAAADcAAAADwAAAGRycy9kb3ducmV2LnhtbERPS2sCMRC+C/6HMEJvNdsefGyNUoWC&#10;bfWwqwWPw2ZMFjeTZZPq9t83hYK3+fies1j1rhFX6kLtWcHTOANBXHlds1FwPLw9zkCEiKyx8UwK&#10;fijAajkcLDDX/sYFXctoRArhkKMCG2ObSxkqSw7D2LfEiTv7zmFMsDNSd3hL4a6Rz1k2kQ5rTg0W&#10;W9pYqi7lt1PwOd02X4ZP5e79HNZ+/lHIvbFKPYz61xcQkfp4F/+7tzrNn07g75l0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EGHDAAAA3AAAAA8AAAAAAAAAAAAA&#10;AAAAoQIAAGRycy9kb3ducmV2LnhtbFBLBQYAAAAABAAEAPkAAACRAwAAAAA=&#10;">
              <v:stroke dashstyle="1 1"/>
            </v:line>
            <v:line id="Line 173" o:spid="_x0000_s1100" style="position:absolute;rotation:-90;visibility:visible;mso-wrap-style:square" from="7327,4643" to="7327,5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feS8IAAADcAAAADwAAAGRycy9kb3ducmV2LnhtbERPTWsCMRC9F/wPYQQvpWaVomVrFBEK&#10;3sSt4nW6GTfrbiZLkurqr28Khd7m8T5nseptK67kQ+1YwWScgSAuna65UnD4/Hh5AxEissbWMSm4&#10;U4DVcvC0wFy7G+/pWsRKpBAOOSowMXa5lKE0ZDGMXUecuLPzFmOCvpLa4y2F21ZOs2wmLdacGgx2&#10;tDFUNsW3VdBczpfj1+71tH5uzOyBD10WPio1GvbrdxCR+vgv/nNvdZo/n8PvM+kCu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xfeS8IAAADcAAAADwAAAAAAAAAAAAAA&#10;AAChAgAAZHJzL2Rvd25yZXYueG1sUEsFBgAAAAAEAAQA+QAAAJADAAAAAA==&#10;">
              <v:stroke dashstyle="1 1" endarrow="classic"/>
            </v:line>
            <v:group id="Group 174" o:spid="_x0000_s1101" style="position:absolute;left:9905;top:3617;width:558;height:547;flip:x" coordorigin="2180,3587" coordsize="558,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XH8QAAADcAAAA&#10;DwAAAAAAAAAAAAAAAACqAgAAZHJzL2Rvd25yZXYueG1sUEsFBgAAAAAEAAQA+gAAAJsDAAAAAA==&#10;">
              <v:line id="Line 175" o:spid="_x0000_s1102" style="position:absolute;visibility:visible;mso-wrap-style:square" from="2700,3675" to="2700,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03hcMAAADcAAAADwAAAGRycy9kb3ducmV2LnhtbERPS2vCQBC+F/oflil4qxsr1BpdRQQf&#10;9NZUBG9DdkxisrPp7kbTf98tCN7m43vOfNmbRlzJ+cqygtEwAUGcW11xoeDwvXn9AOEDssbGMin4&#10;JQ/LxfPTHFNtb/xF1ywUIoawT1FBGUKbSunzkgz6oW2JI3e2zmCI0BVSO7zFcNPItyR5lwYrjg0l&#10;trQuKa+zzig4dhmfLvXGNdhtd7vz8af240+lBi/9agYiUB8e4rt7r+P8yRT+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dN4XDAAAA3AAAAA8AAAAAAAAAAAAA&#10;AAAAoQIAAGRycy9kb3ducmV2LnhtbFBLBQYAAAAABAAEAPkAAACRAwAAAAA=&#10;" strokeweight="1.5pt"/>
              <v:line id="Line 176" o:spid="_x0000_s1103" style="position:absolute;rotation:7382102fd;visibility:visible;mso-wrap-style:square" from="2366,3401" to="2493,3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hMJMQAAADcAAAADwAAAGRycy9kb3ducmV2LnhtbESPQW/CMAyF75P2HyJP2mUa6XqYUEdA&#10;aCoTHKH8AKsxbaFxqiZrw7+fD0i72XrP731ebZLr1URj6Dwb+FhkoIhrbztuDJyr3fsSVIjIFnvP&#10;ZOBOATbr56cVFtbPfKTpFBslIRwKNNDGOBRah7olh2HhB2LRLn50GGUdG21HnCXc9TrPsk/tsGNp&#10;aHGg75bq2+nXGcivc7ocD9NbXlbpXPqy+tltK2NeX9L2C1SkFP/Nj+u9Ffyl4MszMoF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SEwkxAAAANwAAAAPAAAAAAAAAAAA&#10;AAAAAKECAABkcnMvZG93bnJldi54bWxQSwUGAAAAAAQABAD5AAAAkgMAAAAA&#10;" strokeweight="1.5pt"/>
              <v:line id="Line 177" o:spid="_x0000_s1104" style="position:absolute;rotation:7382102fd;flip:y;visibility:visible;mso-wrap-style:square" from="2381,3821" to="2508,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8IJMAAAADcAAAADwAAAGRycy9kb3ducmV2LnhtbERPTYvCMBC9C/6HMAt7s6nCinRNRQTR&#10;21L1oLehGdvSZlKSWOu/3ywseJvH+5z1ZjSdGMj5xrKCeZKCIC6tbrhScDnvZysQPiBr7CyTghd5&#10;2OTTyRozbZ9c0HAKlYgh7DNUUIfQZ1L6siaDPrE9ceTu1hkMEbpKaofPGG46uUjTpTTYcGyosadd&#10;TWV7ehgFfcXX++Lgh91P+1Vs3e1QPBwr9fkxbr9BBBrDW/zvPuo4fzWHv2fiBTL/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CCTAAAAA3AAAAA8AAAAAAAAAAAAAAAAA&#10;oQIAAGRycy9kb3ducmV2LnhtbFBLBQYAAAAABAAEAPkAAACOAwAAAAA=&#10;" strokeweight="1.5pt"/>
              <v:oval id="Oval 178" o:spid="_x0000_s1105" style="position:absolute;left:2610;top:3810;width:128;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LXMAA&#10;AADcAAAADwAAAGRycy9kb3ducmV2LnhtbERPTYvCMBC9L/gfwgh7WTRVWCnVKEtB8Wr14HFsxrZs&#10;MylJtO2/3wgL3ubxPmezG0wrnuR8Y1nBYp6AIC6tbrhScDnvZykIH5A1tpZJwUgedtvJxwYzbXs+&#10;0bMIlYgh7DNUUIfQZVL6siaDfm474sjdrTMYInSV1A77GG5auUySlTTYcGyosaO8pvK3eBgF7qsb&#10;8/GY7xc3PhTffaqvq4tW6nM6/KxBBBrCW/zvPuo4P13C65l4gd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TLXMAAAADcAAAADwAAAAAAAAAAAAAAAACYAgAAZHJzL2Rvd25y&#10;ZXYueG1sUEsFBgAAAAAEAAQA9QAAAIUDAAAAAA==&#10;" fillcolor="black"/>
            </v:group>
            <v:shape id="Text Box 179" o:spid="_x0000_s1106" type="#_x0000_t202" style="position:absolute;left:2655;top:3435;width:63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1F6515" w:rsidRDefault="001F6515" w:rsidP="00D35509">
                    <w:pPr>
                      <w:rPr>
                        <w:b/>
                        <w:bCs/>
                      </w:rPr>
                    </w:pPr>
                    <w:r>
                      <w:rPr>
                        <w:b/>
                        <w:bCs/>
                      </w:rPr>
                      <w:t>E</w:t>
                    </w:r>
                  </w:p>
                </w:txbxContent>
              </v:textbox>
            </v:shape>
            <v:shape id="Text Box 180" o:spid="_x0000_s1107" type="#_x0000_t202" style="position:absolute;left:9510;top:3480;width:63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rsidR="001F6515" w:rsidRDefault="001F6515" w:rsidP="00D35509">
                    <w:pPr>
                      <w:rPr>
                        <w:b/>
                        <w:bCs/>
                      </w:rPr>
                    </w:pPr>
                    <w:r>
                      <w:rPr>
                        <w:b/>
                        <w:bCs/>
                      </w:rPr>
                      <w:t>R</w:t>
                    </w:r>
                  </w:p>
                </w:txbxContent>
              </v:textbox>
            </v:shape>
          </v:group>
        </w:pict>
      </w:r>
    </w:p>
    <w:p w:rsidR="00D35509" w:rsidRPr="00D35509" w:rsidRDefault="00D35509" w:rsidP="00D35509">
      <w:pPr>
        <w:tabs>
          <w:tab w:val="left" w:pos="284"/>
        </w:tabs>
        <w:rPr>
          <w:rFonts w:asciiTheme="majorBidi" w:hAnsiTheme="majorBidi" w:cstheme="majorBidi"/>
          <w:sz w:val="24"/>
          <w:szCs w:val="24"/>
        </w:rPr>
      </w:pPr>
    </w:p>
    <w:p w:rsidR="00D35509" w:rsidRPr="00D35509" w:rsidRDefault="00D35509" w:rsidP="00D35509">
      <w:pPr>
        <w:tabs>
          <w:tab w:val="left" w:pos="284"/>
        </w:tabs>
        <w:rPr>
          <w:rFonts w:asciiTheme="majorBidi" w:hAnsiTheme="majorBidi" w:cstheme="majorBidi"/>
          <w:sz w:val="24"/>
          <w:szCs w:val="24"/>
        </w:rPr>
      </w:pPr>
    </w:p>
    <w:p w:rsidR="00D35509" w:rsidRPr="00D35509" w:rsidRDefault="00D35509" w:rsidP="00D35509">
      <w:pPr>
        <w:tabs>
          <w:tab w:val="left" w:pos="284"/>
        </w:tabs>
        <w:rPr>
          <w:rFonts w:asciiTheme="majorBidi" w:hAnsiTheme="majorBidi" w:cstheme="majorBidi"/>
          <w:sz w:val="24"/>
          <w:szCs w:val="24"/>
        </w:rPr>
      </w:pPr>
    </w:p>
    <w:p w:rsidR="00D35509" w:rsidRPr="00D35509" w:rsidRDefault="00D35509" w:rsidP="00D35509">
      <w:pPr>
        <w:tabs>
          <w:tab w:val="left" w:pos="284"/>
        </w:tabs>
        <w:rPr>
          <w:rFonts w:asciiTheme="majorBidi" w:hAnsiTheme="majorBidi" w:cstheme="majorBidi"/>
          <w:sz w:val="24"/>
          <w:szCs w:val="24"/>
        </w:rPr>
      </w:pPr>
    </w:p>
    <w:p w:rsidR="00D35509" w:rsidRPr="00D35509" w:rsidRDefault="00D35509" w:rsidP="00D35509">
      <w:pPr>
        <w:tabs>
          <w:tab w:val="left" w:pos="284"/>
        </w:tabs>
        <w:rPr>
          <w:rFonts w:asciiTheme="majorBidi" w:hAnsiTheme="majorBidi" w:cstheme="majorBidi"/>
          <w:sz w:val="24"/>
          <w:szCs w:val="24"/>
        </w:rPr>
      </w:pPr>
    </w:p>
    <w:p w:rsidR="00D35509" w:rsidRPr="00D35509" w:rsidRDefault="00D35509" w:rsidP="00D35509">
      <w:pPr>
        <w:tabs>
          <w:tab w:val="left" w:pos="284"/>
        </w:tabs>
        <w:rPr>
          <w:rFonts w:asciiTheme="majorBidi" w:hAnsiTheme="majorBidi" w:cstheme="majorBidi"/>
          <w:sz w:val="24"/>
          <w:szCs w:val="24"/>
        </w:rPr>
      </w:pPr>
    </w:p>
    <w:p w:rsidR="00D35509" w:rsidRPr="00D35509" w:rsidRDefault="00D35509" w:rsidP="00D35509">
      <w:pPr>
        <w:tabs>
          <w:tab w:val="left" w:pos="284"/>
        </w:tabs>
        <w:rPr>
          <w:rFonts w:asciiTheme="majorBidi" w:hAnsiTheme="majorBidi" w:cstheme="majorBidi"/>
          <w:sz w:val="24"/>
          <w:szCs w:val="24"/>
        </w:rPr>
      </w:pPr>
    </w:p>
    <w:p w:rsidR="00D35509" w:rsidRPr="00D35509" w:rsidRDefault="00D35509" w:rsidP="00D35509">
      <w:pPr>
        <w:tabs>
          <w:tab w:val="left" w:pos="284"/>
        </w:tabs>
        <w:rPr>
          <w:rFonts w:asciiTheme="majorBidi" w:hAnsiTheme="majorBidi" w:cstheme="majorBidi"/>
          <w:sz w:val="24"/>
          <w:szCs w:val="24"/>
        </w:rPr>
      </w:pPr>
    </w:p>
    <w:p w:rsidR="00D35509" w:rsidRPr="00D35509" w:rsidRDefault="00D35509" w:rsidP="00D35509">
      <w:pPr>
        <w:tabs>
          <w:tab w:val="left" w:pos="284"/>
        </w:tabs>
        <w:rPr>
          <w:rFonts w:asciiTheme="majorBidi" w:hAnsiTheme="majorBidi" w:cstheme="majorBidi"/>
          <w:sz w:val="24"/>
          <w:szCs w:val="24"/>
        </w:rPr>
      </w:pPr>
    </w:p>
    <w:p w:rsidR="00D35509" w:rsidRPr="00D35509" w:rsidRDefault="00D35509" w:rsidP="00D35509">
      <w:pPr>
        <w:tabs>
          <w:tab w:val="left" w:pos="284"/>
        </w:tabs>
        <w:rPr>
          <w:rFonts w:asciiTheme="majorBidi" w:hAnsiTheme="majorBidi" w:cstheme="majorBidi"/>
          <w:sz w:val="24"/>
          <w:szCs w:val="24"/>
        </w:rPr>
      </w:pPr>
    </w:p>
    <w:p w:rsidR="00D35509" w:rsidRPr="00D35509" w:rsidRDefault="00D35509" w:rsidP="00D35509">
      <w:pPr>
        <w:numPr>
          <w:ilvl w:val="0"/>
          <w:numId w:val="11"/>
        </w:numPr>
        <w:tabs>
          <w:tab w:val="left" w:pos="284"/>
        </w:tabs>
        <w:ind w:left="0" w:firstLine="0"/>
        <w:rPr>
          <w:rFonts w:asciiTheme="majorBidi" w:hAnsiTheme="majorBidi" w:cstheme="majorBidi"/>
          <w:b/>
          <w:bCs/>
          <w:sz w:val="24"/>
          <w:szCs w:val="24"/>
        </w:rPr>
      </w:pPr>
      <w:r w:rsidRPr="00D35509">
        <w:rPr>
          <w:rFonts w:asciiTheme="majorBidi" w:hAnsiTheme="majorBidi" w:cstheme="majorBidi"/>
          <w:sz w:val="24"/>
          <w:szCs w:val="24"/>
        </w:rPr>
        <w:t xml:space="preserve">A partir de l'enregistrement (figure 5), déterminer avec quel retard </w:t>
      </w:r>
      <w:r w:rsidRPr="00D35509">
        <w:rPr>
          <w:rFonts w:asciiTheme="majorBidi" w:hAnsiTheme="majorBidi" w:cstheme="majorBidi"/>
          <w:sz w:val="24"/>
          <w:szCs w:val="24"/>
        </w:rPr>
        <w:sym w:font="Symbol" w:char="F074"/>
      </w:r>
      <w:r w:rsidRPr="00D35509">
        <w:rPr>
          <w:rFonts w:asciiTheme="majorBidi" w:hAnsiTheme="majorBidi" w:cstheme="majorBidi"/>
          <w:sz w:val="24"/>
          <w:szCs w:val="24"/>
        </w:rPr>
        <w:t>, par rapport au</w:t>
      </w:r>
      <w:r w:rsidRPr="00D35509">
        <w:rPr>
          <w:rFonts w:asciiTheme="majorBidi" w:hAnsiTheme="majorBidi" w:cstheme="majorBidi"/>
          <w:sz w:val="24"/>
          <w:szCs w:val="24"/>
        </w:rPr>
        <w:br/>
        <w:t>point A, le point B est atteint par le signal.</w:t>
      </w:r>
    </w:p>
    <w:p w:rsidR="00D35509" w:rsidRPr="00D35509" w:rsidRDefault="00D35509" w:rsidP="00D35509">
      <w:pPr>
        <w:tabs>
          <w:tab w:val="left" w:pos="284"/>
        </w:tabs>
        <w:rPr>
          <w:rFonts w:asciiTheme="majorBidi" w:hAnsiTheme="majorBidi" w:cstheme="majorBidi"/>
          <w:sz w:val="24"/>
          <w:szCs w:val="24"/>
        </w:rPr>
      </w:pPr>
      <w:r w:rsidRPr="00D35509">
        <w:rPr>
          <w:rFonts w:asciiTheme="majorBidi" w:hAnsiTheme="majorBidi" w:cstheme="majorBidi"/>
          <w:noProof/>
          <w:lang w:eastAsia="fr-FR"/>
        </w:rPr>
        <w:drawing>
          <wp:inline distT="0" distB="0" distL="0" distR="0">
            <wp:extent cx="6286500" cy="2695575"/>
            <wp:effectExtent l="0" t="0" r="0" b="9525"/>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2695575"/>
                    </a:xfrm>
                    <a:prstGeom prst="rect">
                      <a:avLst/>
                    </a:prstGeom>
                    <a:noFill/>
                    <a:ln>
                      <a:noFill/>
                    </a:ln>
                  </pic:spPr>
                </pic:pic>
              </a:graphicData>
            </a:graphic>
          </wp:inline>
        </w:drawing>
      </w:r>
    </w:p>
    <w:p w:rsidR="00D35509" w:rsidRPr="00D35509" w:rsidRDefault="00D35509" w:rsidP="00D35509">
      <w:pPr>
        <w:numPr>
          <w:ilvl w:val="0"/>
          <w:numId w:val="11"/>
        </w:numPr>
        <w:tabs>
          <w:tab w:val="left" w:pos="284"/>
        </w:tabs>
        <w:ind w:left="0" w:firstLine="0"/>
        <w:rPr>
          <w:rFonts w:asciiTheme="majorBidi" w:hAnsiTheme="majorBidi" w:cstheme="majorBidi"/>
          <w:b/>
          <w:bCs/>
          <w:sz w:val="24"/>
          <w:szCs w:val="24"/>
        </w:rPr>
      </w:pPr>
      <w:r w:rsidRPr="00D35509">
        <w:rPr>
          <w:rFonts w:asciiTheme="majorBidi" w:hAnsiTheme="majorBidi" w:cstheme="majorBidi"/>
          <w:sz w:val="24"/>
          <w:szCs w:val="24"/>
        </w:rPr>
        <w:t xml:space="preserve">Donner l'expression de la célérité v de l'onde sur ce fil en fonction de D et </w:t>
      </w:r>
      <w:r w:rsidRPr="00D35509">
        <w:rPr>
          <w:rFonts w:asciiTheme="majorBidi" w:hAnsiTheme="majorBidi" w:cstheme="majorBidi"/>
          <w:sz w:val="24"/>
          <w:szCs w:val="24"/>
        </w:rPr>
        <w:sym w:font="Symbol" w:char="F074"/>
      </w:r>
      <w:r w:rsidRPr="00D35509">
        <w:rPr>
          <w:rFonts w:asciiTheme="majorBidi" w:hAnsiTheme="majorBidi" w:cstheme="majorBidi"/>
          <w:sz w:val="24"/>
          <w:szCs w:val="24"/>
        </w:rPr>
        <w:t>.</w:t>
      </w:r>
    </w:p>
    <w:p w:rsidR="00D35509" w:rsidRPr="00D35509" w:rsidRDefault="00D35509" w:rsidP="00D35509">
      <w:pPr>
        <w:tabs>
          <w:tab w:val="left" w:pos="284"/>
        </w:tabs>
        <w:rPr>
          <w:rFonts w:asciiTheme="majorBidi" w:hAnsiTheme="majorBidi" w:cstheme="majorBidi"/>
          <w:sz w:val="24"/>
          <w:szCs w:val="24"/>
        </w:rPr>
      </w:pPr>
      <w:r w:rsidRPr="00D35509">
        <w:rPr>
          <w:rFonts w:asciiTheme="majorBidi" w:hAnsiTheme="majorBidi" w:cstheme="majorBidi"/>
          <w:sz w:val="24"/>
          <w:szCs w:val="24"/>
        </w:rPr>
        <w:t>Calculer sa valeur.</w:t>
      </w:r>
    </w:p>
    <w:p w:rsidR="00D35509" w:rsidRPr="00D35509" w:rsidRDefault="00D35509" w:rsidP="00D35509">
      <w:pPr>
        <w:tabs>
          <w:tab w:val="left" w:pos="284"/>
        </w:tabs>
        <w:rPr>
          <w:rFonts w:asciiTheme="majorBidi" w:hAnsiTheme="majorBidi" w:cstheme="majorBidi"/>
          <w:b/>
          <w:bCs/>
          <w:sz w:val="24"/>
          <w:szCs w:val="24"/>
        </w:rPr>
      </w:pPr>
      <w:r w:rsidRPr="00D35509">
        <w:rPr>
          <w:rFonts w:asciiTheme="majorBidi" w:hAnsiTheme="majorBidi" w:cstheme="majorBidi"/>
          <w:sz w:val="24"/>
          <w:szCs w:val="24"/>
        </w:rPr>
        <w:t xml:space="preserve">Comparer cette valeur à celle de la célérité du son dans l'air à 25°C. Quelle propriété </w:t>
      </w:r>
      <w:r w:rsidRPr="00D35509">
        <w:rPr>
          <w:rFonts w:asciiTheme="majorBidi" w:hAnsiTheme="majorBidi" w:cstheme="majorBidi"/>
          <w:sz w:val="24"/>
          <w:szCs w:val="24"/>
        </w:rPr>
        <w:br/>
        <w:t>justifie ce résultat?</w:t>
      </w:r>
    </w:p>
    <w:p w:rsidR="00D35509" w:rsidRPr="00D35509" w:rsidRDefault="00D35509" w:rsidP="00D35509">
      <w:pPr>
        <w:tabs>
          <w:tab w:val="left" w:pos="284"/>
        </w:tabs>
        <w:rPr>
          <w:rFonts w:asciiTheme="majorBidi" w:hAnsiTheme="majorBidi" w:cstheme="majorBidi"/>
          <w:i/>
          <w:iCs/>
        </w:rPr>
      </w:pPr>
      <w:r w:rsidRPr="00D35509">
        <w:rPr>
          <w:rFonts w:asciiTheme="majorBidi" w:hAnsiTheme="majorBidi" w:cstheme="majorBidi"/>
          <w:i/>
          <w:iCs/>
          <w:sz w:val="24"/>
          <w:szCs w:val="24"/>
        </w:rPr>
        <w:lastRenderedPageBreak/>
        <w:t>Le fil ER de longueur L = 50 m est assimilé à un ressort de constante de raideur k = 20 kg.s</w:t>
      </w:r>
      <w:r w:rsidRPr="00D35509">
        <w:rPr>
          <w:rFonts w:asciiTheme="majorBidi" w:hAnsiTheme="majorBidi" w:cstheme="majorBidi"/>
          <w:i/>
          <w:iCs/>
          <w:sz w:val="24"/>
          <w:szCs w:val="24"/>
          <w:vertAlign w:val="superscript"/>
        </w:rPr>
        <w:t>–2</w:t>
      </w:r>
      <w:r w:rsidRPr="00D35509">
        <w:rPr>
          <w:rFonts w:asciiTheme="majorBidi" w:hAnsiTheme="majorBidi" w:cstheme="majorBidi"/>
          <w:i/>
          <w:iCs/>
          <w:sz w:val="24"/>
          <w:szCs w:val="24"/>
        </w:rPr>
        <w:br/>
        <w:t>et de masse linéique µ = 1,0.10</w:t>
      </w:r>
      <w:r w:rsidRPr="00D35509">
        <w:rPr>
          <w:rFonts w:asciiTheme="majorBidi" w:hAnsiTheme="majorBidi" w:cstheme="majorBidi"/>
          <w:i/>
          <w:iCs/>
          <w:sz w:val="24"/>
          <w:szCs w:val="24"/>
          <w:vertAlign w:val="superscript"/>
        </w:rPr>
        <w:t>–3</w:t>
      </w:r>
      <w:r w:rsidRPr="00D35509">
        <w:rPr>
          <w:rFonts w:asciiTheme="majorBidi" w:hAnsiTheme="majorBidi" w:cstheme="majorBidi"/>
          <w:i/>
          <w:iCs/>
          <w:sz w:val="24"/>
          <w:szCs w:val="24"/>
        </w:rPr>
        <w:t>kg.m</w:t>
      </w:r>
      <w:r w:rsidRPr="00D35509">
        <w:rPr>
          <w:rFonts w:asciiTheme="majorBidi" w:hAnsiTheme="majorBidi" w:cstheme="majorBidi"/>
          <w:i/>
          <w:iCs/>
          <w:sz w:val="24"/>
          <w:szCs w:val="24"/>
          <w:vertAlign w:val="superscript"/>
        </w:rPr>
        <w:t>–1</w:t>
      </w:r>
      <w:r w:rsidRPr="00D35509">
        <w:rPr>
          <w:rFonts w:asciiTheme="majorBidi" w:hAnsiTheme="majorBidi" w:cstheme="majorBidi"/>
          <w:i/>
          <w:iCs/>
          <w:sz w:val="24"/>
          <w:szCs w:val="24"/>
        </w:rPr>
        <w:t>. Dans le cas d'un fil, le produit k.L est une constante</w:t>
      </w:r>
      <w:r w:rsidRPr="00D35509">
        <w:rPr>
          <w:rFonts w:asciiTheme="majorBidi" w:hAnsiTheme="majorBidi" w:cstheme="majorBidi"/>
          <w:i/>
          <w:iCs/>
          <w:sz w:val="24"/>
          <w:szCs w:val="24"/>
        </w:rPr>
        <w:br/>
        <w:t>caractéristique du milieu de propagation.</w:t>
      </w:r>
    </w:p>
    <w:p w:rsidR="00D35509" w:rsidRPr="00D35509" w:rsidRDefault="00D35509" w:rsidP="00D35509">
      <w:pPr>
        <w:numPr>
          <w:ilvl w:val="0"/>
          <w:numId w:val="11"/>
        </w:numPr>
        <w:tabs>
          <w:tab w:val="left" w:pos="284"/>
        </w:tabs>
        <w:ind w:left="0" w:firstLine="0"/>
        <w:rPr>
          <w:rFonts w:asciiTheme="majorBidi" w:hAnsiTheme="majorBidi" w:cstheme="majorBidi"/>
          <w:b/>
          <w:bCs/>
          <w:sz w:val="24"/>
          <w:szCs w:val="24"/>
        </w:rPr>
      </w:pPr>
      <w:r w:rsidRPr="00D35509">
        <w:rPr>
          <w:rFonts w:asciiTheme="majorBidi" w:hAnsiTheme="majorBidi" w:cstheme="majorBidi"/>
          <w:sz w:val="24"/>
          <w:szCs w:val="24"/>
        </w:rPr>
        <w:t>Un modèle simple de la célérité v d'une onde de ce type dans ce fil correspond à l'une</w:t>
      </w:r>
      <w:r w:rsidRPr="00D35509">
        <w:rPr>
          <w:rFonts w:asciiTheme="majorBidi" w:hAnsiTheme="majorBidi" w:cstheme="majorBidi"/>
          <w:sz w:val="24"/>
          <w:szCs w:val="24"/>
        </w:rPr>
        <w:br/>
        <w:t>des expressions suivantes:</w:t>
      </w:r>
    </w:p>
    <w:p w:rsidR="00D35509" w:rsidRPr="00D35509" w:rsidRDefault="00D35509" w:rsidP="00D35509">
      <w:pPr>
        <w:tabs>
          <w:tab w:val="left" w:pos="284"/>
        </w:tabs>
        <w:rPr>
          <w:rFonts w:asciiTheme="majorBidi" w:hAnsiTheme="majorBidi" w:cstheme="majorBidi"/>
          <w:sz w:val="24"/>
          <w:szCs w:val="24"/>
        </w:rPr>
      </w:pPr>
      <w:r w:rsidRPr="00D35509">
        <w:rPr>
          <w:rFonts w:asciiTheme="majorBidi" w:hAnsiTheme="majorBidi" w:cstheme="majorBidi"/>
          <w:sz w:val="24"/>
          <w:szCs w:val="24"/>
        </w:rPr>
        <w:t>(1)</w:t>
      </w:r>
      <w:r w:rsidRPr="00D35509">
        <w:rPr>
          <w:rFonts w:asciiTheme="majorBidi" w:hAnsiTheme="majorBidi" w:cstheme="majorBidi"/>
          <w:sz w:val="24"/>
          <w:szCs w:val="24"/>
        </w:rPr>
        <w:tab/>
        <w:t xml:space="preserve">v = </w:t>
      </w:r>
      <w:r w:rsidRPr="00D35509">
        <w:rPr>
          <w:rFonts w:asciiTheme="majorBidi" w:hAnsiTheme="majorBidi" w:cstheme="majorBidi"/>
          <w:position w:val="-22"/>
          <w:sz w:val="24"/>
          <w:szCs w:val="24"/>
        </w:rPr>
        <w:object w:dxaOrig="600" w:dyaOrig="660">
          <v:shape id="_x0000_i1078" type="#_x0000_t75" style="width:30.1pt;height:33.3pt" o:ole="">
            <v:imagedata r:id="rId123" o:title=""/>
          </v:shape>
          <o:OLEObject Type="Embed" ProgID="Equation.3" ShapeID="_x0000_i1078" DrawAspect="Content" ObjectID="_1629649363" r:id="rId124"/>
        </w:object>
      </w:r>
      <w:r w:rsidRPr="00D35509">
        <w:rPr>
          <w:rFonts w:asciiTheme="majorBidi" w:hAnsiTheme="majorBidi" w:cstheme="majorBidi"/>
          <w:sz w:val="24"/>
          <w:szCs w:val="24"/>
        </w:rPr>
        <w:tab/>
      </w:r>
      <w:r w:rsidRPr="00D35509">
        <w:rPr>
          <w:rFonts w:asciiTheme="majorBidi" w:hAnsiTheme="majorBidi" w:cstheme="majorBidi"/>
          <w:sz w:val="24"/>
          <w:szCs w:val="24"/>
        </w:rPr>
        <w:tab/>
        <w:t xml:space="preserve">(2) v = </w:t>
      </w:r>
      <w:r w:rsidRPr="00D35509">
        <w:rPr>
          <w:rFonts w:asciiTheme="majorBidi" w:hAnsiTheme="majorBidi" w:cstheme="majorBidi"/>
          <w:position w:val="-26"/>
          <w:sz w:val="24"/>
          <w:szCs w:val="24"/>
        </w:rPr>
        <w:object w:dxaOrig="600" w:dyaOrig="700">
          <v:shape id="_x0000_i1079" type="#_x0000_t75" style="width:30.1pt;height:34.95pt" o:ole="">
            <v:imagedata r:id="rId125" o:title=""/>
          </v:shape>
          <o:OLEObject Type="Embed" ProgID="Equation.3" ShapeID="_x0000_i1079" DrawAspect="Content" ObjectID="_1629649364" r:id="rId126"/>
        </w:object>
      </w:r>
      <w:r w:rsidRPr="00D35509">
        <w:rPr>
          <w:rFonts w:asciiTheme="majorBidi" w:hAnsiTheme="majorBidi" w:cstheme="majorBidi"/>
          <w:sz w:val="24"/>
          <w:szCs w:val="24"/>
        </w:rPr>
        <w:tab/>
      </w:r>
      <w:r w:rsidRPr="00D35509">
        <w:rPr>
          <w:rFonts w:asciiTheme="majorBidi" w:hAnsiTheme="majorBidi" w:cstheme="majorBidi"/>
          <w:sz w:val="24"/>
          <w:szCs w:val="24"/>
        </w:rPr>
        <w:tab/>
        <w:t xml:space="preserve">(3) v = </w:t>
      </w:r>
      <w:r w:rsidRPr="00D35509">
        <w:rPr>
          <w:rFonts w:asciiTheme="majorBidi" w:hAnsiTheme="majorBidi" w:cstheme="majorBidi"/>
          <w:position w:val="-24"/>
          <w:sz w:val="24"/>
          <w:szCs w:val="24"/>
        </w:rPr>
        <w:object w:dxaOrig="440" w:dyaOrig="639">
          <v:shape id="_x0000_i1080" type="#_x0000_t75" style="width:22.05pt;height:31.7pt" o:ole="">
            <v:imagedata r:id="rId127" o:title=""/>
          </v:shape>
          <o:OLEObject Type="Embed" ProgID="Equation.3" ShapeID="_x0000_i1080" DrawAspect="Content" ObjectID="_1629649365" r:id="rId128"/>
        </w:object>
      </w:r>
    </w:p>
    <w:p w:rsidR="00D35509" w:rsidRPr="00D35509" w:rsidRDefault="00D35509" w:rsidP="00D35509">
      <w:pPr>
        <w:tabs>
          <w:tab w:val="left" w:pos="284"/>
        </w:tabs>
        <w:rPr>
          <w:rFonts w:asciiTheme="majorBidi" w:hAnsiTheme="majorBidi" w:cstheme="majorBidi"/>
          <w:sz w:val="24"/>
          <w:szCs w:val="24"/>
        </w:rPr>
      </w:pPr>
      <w:r w:rsidRPr="00D35509">
        <w:rPr>
          <w:rFonts w:asciiTheme="majorBidi" w:hAnsiTheme="majorBidi" w:cstheme="majorBidi"/>
          <w:sz w:val="24"/>
          <w:szCs w:val="24"/>
        </w:rPr>
        <w:tab/>
        <w:t>Retrouver la bonne expression parmi celle proposées en effectuant une analyse</w:t>
      </w:r>
      <w:r w:rsidRPr="00D35509">
        <w:rPr>
          <w:rFonts w:asciiTheme="majorBidi" w:hAnsiTheme="majorBidi" w:cstheme="majorBidi"/>
          <w:sz w:val="24"/>
          <w:szCs w:val="24"/>
        </w:rPr>
        <w:br/>
      </w:r>
      <w:r w:rsidRPr="00D35509">
        <w:rPr>
          <w:rFonts w:asciiTheme="majorBidi" w:hAnsiTheme="majorBidi" w:cstheme="majorBidi"/>
          <w:sz w:val="24"/>
          <w:szCs w:val="24"/>
        </w:rPr>
        <w:tab/>
        <w:t>dimensionnelle.</w:t>
      </w:r>
    </w:p>
    <w:p w:rsidR="00D35509" w:rsidRPr="00D35509" w:rsidRDefault="00D35509" w:rsidP="00D35509">
      <w:pPr>
        <w:numPr>
          <w:ilvl w:val="0"/>
          <w:numId w:val="11"/>
        </w:numPr>
        <w:tabs>
          <w:tab w:val="left" w:pos="284"/>
        </w:tabs>
        <w:ind w:left="0" w:firstLine="0"/>
        <w:rPr>
          <w:rFonts w:asciiTheme="majorBidi" w:hAnsiTheme="majorBidi" w:cstheme="majorBidi"/>
          <w:b/>
          <w:bCs/>
          <w:sz w:val="24"/>
          <w:szCs w:val="24"/>
        </w:rPr>
      </w:pPr>
      <w:r w:rsidRPr="00D35509">
        <w:rPr>
          <w:rFonts w:asciiTheme="majorBidi" w:hAnsiTheme="majorBidi" w:cstheme="majorBidi"/>
          <w:sz w:val="24"/>
          <w:szCs w:val="24"/>
        </w:rPr>
        <w:t>Calculer la célérité de l'onde sur le fil ER.</w:t>
      </w:r>
    </w:p>
    <w:p w:rsidR="00D35509" w:rsidRPr="00D35509" w:rsidRDefault="00D35509" w:rsidP="00D35509">
      <w:pPr>
        <w:tabs>
          <w:tab w:val="left" w:pos="284"/>
        </w:tabs>
        <w:rPr>
          <w:rFonts w:asciiTheme="majorBidi" w:hAnsiTheme="majorBidi" w:cstheme="majorBidi"/>
        </w:rPr>
      </w:pPr>
      <w:r w:rsidRPr="00D35509">
        <w:rPr>
          <w:rFonts w:asciiTheme="majorBidi" w:hAnsiTheme="majorBidi" w:cstheme="majorBidi"/>
          <w:noProof/>
          <w:lang w:eastAsia="fr-FR"/>
        </w:rPr>
        <w:drawing>
          <wp:inline distT="0" distB="0" distL="0" distR="0">
            <wp:extent cx="5953125" cy="2095500"/>
            <wp:effectExtent l="0" t="0" r="9525"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3125" cy="2095500"/>
                    </a:xfrm>
                    <a:prstGeom prst="rect">
                      <a:avLst/>
                    </a:prstGeom>
                    <a:noFill/>
                    <a:ln>
                      <a:noFill/>
                    </a:ln>
                  </pic:spPr>
                </pic:pic>
              </a:graphicData>
            </a:graphic>
          </wp:inline>
        </w:drawing>
      </w:r>
    </w:p>
    <w:p w:rsidR="00D35509" w:rsidRPr="00D35509" w:rsidRDefault="00D35509" w:rsidP="00D35509">
      <w:pPr>
        <w:tabs>
          <w:tab w:val="left" w:pos="284"/>
        </w:tabs>
        <w:rPr>
          <w:rFonts w:asciiTheme="majorBidi" w:hAnsiTheme="majorBidi" w:cstheme="majorBidi"/>
          <w:i/>
          <w:iCs/>
          <w:sz w:val="24"/>
          <w:szCs w:val="24"/>
        </w:rPr>
      </w:pPr>
      <w:r w:rsidRPr="00D35509">
        <w:rPr>
          <w:rFonts w:asciiTheme="majorBidi" w:hAnsiTheme="majorBidi" w:cstheme="majorBidi"/>
          <w:i/>
          <w:iCs/>
          <w:sz w:val="24"/>
          <w:szCs w:val="24"/>
        </w:rPr>
        <w:t>Une autre méthode, permettant de déterminer la célérité v de l'onde se propageant dans le fil,</w:t>
      </w:r>
      <w:r w:rsidRPr="00D35509">
        <w:rPr>
          <w:rFonts w:asciiTheme="majorBidi" w:hAnsiTheme="majorBidi" w:cstheme="majorBidi"/>
          <w:i/>
          <w:iCs/>
          <w:sz w:val="24"/>
          <w:szCs w:val="24"/>
        </w:rPr>
        <w:br/>
        <w:t>consiste à placer, devant le pot de yaourt émetteur, un haut parleur</w:t>
      </w:r>
      <w:r w:rsidRPr="00D35509">
        <w:rPr>
          <w:rFonts w:asciiTheme="majorBidi" w:hAnsiTheme="majorBidi" w:cstheme="majorBidi"/>
          <w:sz w:val="24"/>
          <w:szCs w:val="24"/>
        </w:rPr>
        <w:t xml:space="preserve">(figure 6) </w:t>
      </w:r>
      <w:r w:rsidRPr="00D35509">
        <w:rPr>
          <w:rFonts w:asciiTheme="majorBidi" w:hAnsiTheme="majorBidi" w:cstheme="majorBidi"/>
          <w:i/>
          <w:iCs/>
          <w:sz w:val="24"/>
          <w:szCs w:val="24"/>
        </w:rPr>
        <w:t>qui émet des</w:t>
      </w:r>
      <w:r w:rsidRPr="00D35509">
        <w:rPr>
          <w:rFonts w:asciiTheme="majorBidi" w:hAnsiTheme="majorBidi" w:cstheme="majorBidi"/>
          <w:i/>
          <w:iCs/>
          <w:sz w:val="24"/>
          <w:szCs w:val="24"/>
        </w:rPr>
        <w:br/>
        <w:t>ondes sonores sinusoïdales de fréquence f</w:t>
      </w:r>
      <w:r w:rsidRPr="00D35509">
        <w:rPr>
          <w:rFonts w:asciiTheme="majorBidi" w:hAnsiTheme="majorBidi" w:cstheme="majorBidi"/>
          <w:i/>
          <w:iCs/>
          <w:sz w:val="24"/>
          <w:szCs w:val="24"/>
          <w:vertAlign w:val="subscript"/>
        </w:rPr>
        <w:t>E</w:t>
      </w:r>
      <w:r w:rsidRPr="00D35509">
        <w:rPr>
          <w:rFonts w:asciiTheme="majorBidi" w:hAnsiTheme="majorBidi" w:cstheme="majorBidi"/>
          <w:i/>
          <w:iCs/>
          <w:sz w:val="24"/>
          <w:szCs w:val="24"/>
        </w:rPr>
        <w:t>. Les ondes sinusoïdales qui se propagent dans</w:t>
      </w:r>
      <w:r w:rsidRPr="00D35509">
        <w:rPr>
          <w:rFonts w:asciiTheme="majorBidi" w:hAnsiTheme="majorBidi" w:cstheme="majorBidi"/>
          <w:i/>
          <w:iCs/>
          <w:sz w:val="24"/>
          <w:szCs w:val="24"/>
        </w:rPr>
        <w:br/>
        <w:t>le fil ont la même fréquence.</w:t>
      </w:r>
    </w:p>
    <w:p w:rsidR="00D35509" w:rsidRPr="00D35509" w:rsidRDefault="00D35509" w:rsidP="00D35509">
      <w:pPr>
        <w:pStyle w:val="Corpsdetexte2"/>
        <w:tabs>
          <w:tab w:val="left" w:pos="284"/>
        </w:tabs>
        <w:spacing w:after="0" w:line="276" w:lineRule="auto"/>
        <w:rPr>
          <w:rFonts w:asciiTheme="majorBidi" w:hAnsiTheme="majorBidi" w:cstheme="majorBidi"/>
          <w:sz w:val="24"/>
          <w:szCs w:val="24"/>
        </w:rPr>
      </w:pPr>
      <w:r w:rsidRPr="00D35509">
        <w:rPr>
          <w:rFonts w:asciiTheme="majorBidi" w:hAnsiTheme="majorBidi" w:cstheme="majorBidi"/>
          <w:sz w:val="24"/>
          <w:szCs w:val="24"/>
        </w:rPr>
        <w:t>Lorsque la distance D est égale à 20,0 m, on obtient l'enregistrement de la figure 7.</w:t>
      </w:r>
    </w:p>
    <w:p w:rsidR="00D35509" w:rsidRPr="00D35509" w:rsidRDefault="00D35509" w:rsidP="00D35509">
      <w:pPr>
        <w:pStyle w:val="Corpsdetexte2"/>
        <w:tabs>
          <w:tab w:val="left" w:pos="284"/>
        </w:tabs>
        <w:spacing w:after="0" w:line="276" w:lineRule="auto"/>
        <w:rPr>
          <w:rFonts w:asciiTheme="majorBidi" w:hAnsiTheme="majorBidi" w:cstheme="majorBidi"/>
          <w:i/>
          <w:iCs/>
          <w:sz w:val="24"/>
          <w:szCs w:val="24"/>
        </w:rPr>
      </w:pPr>
      <w:r w:rsidRPr="00D35509">
        <w:rPr>
          <w:rFonts w:asciiTheme="majorBidi" w:hAnsiTheme="majorBidi" w:cstheme="majorBidi"/>
          <w:i/>
          <w:iCs/>
          <w:noProof/>
          <w:lang w:eastAsia="fr-FR"/>
        </w:rPr>
        <w:drawing>
          <wp:inline distT="0" distB="0" distL="0" distR="0">
            <wp:extent cx="6419850" cy="2609850"/>
            <wp:effectExtent l="0" t="0" r="0" b="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9850" cy="2609850"/>
                    </a:xfrm>
                    <a:prstGeom prst="rect">
                      <a:avLst/>
                    </a:prstGeom>
                    <a:noFill/>
                    <a:ln>
                      <a:noFill/>
                    </a:ln>
                  </pic:spPr>
                </pic:pic>
              </a:graphicData>
            </a:graphic>
          </wp:inline>
        </w:drawing>
      </w:r>
    </w:p>
    <w:p w:rsidR="00D35509" w:rsidRPr="00D35509" w:rsidRDefault="00D35509" w:rsidP="00D35509">
      <w:pPr>
        <w:pStyle w:val="Corpsdetexte2"/>
        <w:numPr>
          <w:ilvl w:val="0"/>
          <w:numId w:val="11"/>
        </w:numPr>
        <w:tabs>
          <w:tab w:val="left" w:pos="284"/>
        </w:tabs>
        <w:spacing w:after="0" w:line="276" w:lineRule="auto"/>
        <w:ind w:left="0" w:firstLine="0"/>
        <w:rPr>
          <w:rFonts w:asciiTheme="majorBidi" w:hAnsiTheme="majorBidi" w:cstheme="majorBidi"/>
          <w:b/>
          <w:bCs/>
          <w:i/>
          <w:iCs/>
          <w:sz w:val="24"/>
          <w:szCs w:val="24"/>
        </w:rPr>
      </w:pPr>
      <w:r w:rsidRPr="00D35509">
        <w:rPr>
          <w:rFonts w:asciiTheme="majorBidi" w:hAnsiTheme="majorBidi" w:cstheme="majorBidi"/>
          <w:i/>
          <w:iCs/>
          <w:sz w:val="24"/>
          <w:szCs w:val="24"/>
        </w:rPr>
        <w:t>Comment peut-on expliquer que l'amplitude du signal au point B (voie 2) soit plus</w:t>
      </w:r>
      <w:r w:rsidRPr="00D35509">
        <w:rPr>
          <w:rFonts w:asciiTheme="majorBidi" w:hAnsiTheme="majorBidi" w:cstheme="majorBidi"/>
          <w:i/>
          <w:iCs/>
          <w:sz w:val="24"/>
          <w:szCs w:val="24"/>
        </w:rPr>
        <w:br/>
        <w:t>faible que l'amplitude du signal au point A (voie 1) ?</w:t>
      </w:r>
    </w:p>
    <w:p w:rsidR="00D35509" w:rsidRPr="00D35509" w:rsidRDefault="00D35509" w:rsidP="00D35509">
      <w:pPr>
        <w:pStyle w:val="Corpsdetexte2"/>
        <w:numPr>
          <w:ilvl w:val="0"/>
          <w:numId w:val="11"/>
        </w:numPr>
        <w:tabs>
          <w:tab w:val="left" w:pos="284"/>
        </w:tabs>
        <w:spacing w:after="0" w:line="276" w:lineRule="auto"/>
        <w:ind w:left="0" w:firstLine="0"/>
        <w:rPr>
          <w:rFonts w:asciiTheme="majorBidi" w:hAnsiTheme="majorBidi" w:cstheme="majorBidi"/>
          <w:b/>
          <w:bCs/>
          <w:i/>
          <w:iCs/>
          <w:sz w:val="24"/>
          <w:szCs w:val="24"/>
        </w:rPr>
      </w:pPr>
      <w:r w:rsidRPr="00D35509">
        <w:rPr>
          <w:rFonts w:asciiTheme="majorBidi" w:hAnsiTheme="majorBidi" w:cstheme="majorBidi"/>
          <w:i/>
          <w:iCs/>
          <w:sz w:val="24"/>
          <w:szCs w:val="24"/>
        </w:rPr>
        <w:t>A partir de l'enregistrement de la figure 7, déterminer la fréquence de l'onde qui se</w:t>
      </w:r>
      <w:r w:rsidRPr="00D35509">
        <w:rPr>
          <w:rFonts w:asciiTheme="majorBidi" w:hAnsiTheme="majorBidi" w:cstheme="majorBidi"/>
          <w:i/>
          <w:iCs/>
          <w:sz w:val="24"/>
          <w:szCs w:val="24"/>
        </w:rPr>
        <w:br/>
        <w:t>propage dans le fil.</w:t>
      </w:r>
    </w:p>
    <w:p w:rsidR="00D35509" w:rsidRPr="00D35509" w:rsidRDefault="00D35509" w:rsidP="00D35509">
      <w:pPr>
        <w:pStyle w:val="Corpsdetexte2"/>
        <w:numPr>
          <w:ilvl w:val="0"/>
          <w:numId w:val="11"/>
        </w:numPr>
        <w:tabs>
          <w:tab w:val="left" w:pos="284"/>
        </w:tabs>
        <w:spacing w:after="0" w:line="276" w:lineRule="auto"/>
        <w:ind w:left="0" w:firstLine="0"/>
        <w:rPr>
          <w:rFonts w:asciiTheme="majorBidi" w:hAnsiTheme="majorBidi" w:cstheme="majorBidi"/>
          <w:b/>
          <w:bCs/>
          <w:i/>
          <w:iCs/>
          <w:sz w:val="24"/>
          <w:szCs w:val="24"/>
        </w:rPr>
      </w:pPr>
      <w:r w:rsidRPr="00D35509">
        <w:rPr>
          <w:rFonts w:asciiTheme="majorBidi" w:hAnsiTheme="majorBidi" w:cstheme="majorBidi"/>
          <w:i/>
          <w:iCs/>
          <w:sz w:val="24"/>
          <w:szCs w:val="24"/>
        </w:rPr>
        <w:t>Lorsque l'on éloigne le point B, du point A, on constate que les signaux se retrouvent</w:t>
      </w:r>
      <w:r w:rsidRPr="00D35509">
        <w:rPr>
          <w:rFonts w:asciiTheme="majorBidi" w:hAnsiTheme="majorBidi" w:cstheme="majorBidi"/>
          <w:i/>
          <w:iCs/>
          <w:sz w:val="24"/>
          <w:szCs w:val="24"/>
        </w:rPr>
        <w:br/>
        <w:t>dans la même configuration pour les valeurs de la distance:</w:t>
      </w:r>
    </w:p>
    <w:p w:rsidR="00D35509" w:rsidRPr="00D35509" w:rsidRDefault="00D35509" w:rsidP="00D35509">
      <w:pPr>
        <w:pStyle w:val="Corpsdetexte2"/>
        <w:tabs>
          <w:tab w:val="left" w:pos="284"/>
        </w:tabs>
        <w:spacing w:after="0" w:line="276" w:lineRule="auto"/>
        <w:rPr>
          <w:rFonts w:asciiTheme="majorBidi" w:hAnsiTheme="majorBidi" w:cstheme="majorBidi"/>
          <w:i/>
          <w:iCs/>
          <w:sz w:val="24"/>
          <w:szCs w:val="24"/>
        </w:rPr>
      </w:pPr>
      <w:r w:rsidRPr="00D35509">
        <w:rPr>
          <w:rFonts w:asciiTheme="majorBidi" w:hAnsiTheme="majorBidi" w:cstheme="majorBidi"/>
          <w:i/>
          <w:iCs/>
          <w:sz w:val="24"/>
          <w:szCs w:val="24"/>
        </w:rPr>
        <w:t>D = 25,0 m,</w:t>
      </w:r>
      <w:r w:rsidRPr="00D35509">
        <w:rPr>
          <w:rFonts w:asciiTheme="majorBidi" w:hAnsiTheme="majorBidi" w:cstheme="majorBidi"/>
          <w:i/>
          <w:iCs/>
          <w:sz w:val="24"/>
          <w:szCs w:val="24"/>
        </w:rPr>
        <w:tab/>
        <w:t>D = 30,0 m,</w:t>
      </w:r>
      <w:r w:rsidRPr="00D35509">
        <w:rPr>
          <w:rFonts w:asciiTheme="majorBidi" w:hAnsiTheme="majorBidi" w:cstheme="majorBidi"/>
          <w:i/>
          <w:iCs/>
          <w:sz w:val="24"/>
          <w:szCs w:val="24"/>
        </w:rPr>
        <w:tab/>
        <w:t>D = 35,0 m  …</w:t>
      </w:r>
    </w:p>
    <w:p w:rsidR="00D35509" w:rsidRPr="00D35509" w:rsidRDefault="00D35509" w:rsidP="00D35509">
      <w:pPr>
        <w:pStyle w:val="Corpsdetexte2"/>
        <w:tabs>
          <w:tab w:val="left" w:pos="284"/>
        </w:tabs>
        <w:spacing w:after="0" w:line="276" w:lineRule="auto"/>
        <w:rPr>
          <w:rFonts w:asciiTheme="majorBidi" w:hAnsiTheme="majorBidi" w:cstheme="majorBidi"/>
          <w:i/>
          <w:iCs/>
          <w:sz w:val="24"/>
          <w:szCs w:val="24"/>
        </w:rPr>
      </w:pPr>
      <w:r w:rsidRPr="00D35509">
        <w:rPr>
          <w:rFonts w:asciiTheme="majorBidi" w:hAnsiTheme="majorBidi" w:cstheme="majorBidi"/>
          <w:i/>
          <w:iCs/>
          <w:sz w:val="24"/>
          <w:szCs w:val="24"/>
        </w:rPr>
        <w:lastRenderedPageBreak/>
        <w:tab/>
        <w:t xml:space="preserve">a) En déduire la valeur de la longueur d'onde </w:t>
      </w:r>
      <w:r w:rsidRPr="00D35509">
        <w:rPr>
          <w:rFonts w:asciiTheme="majorBidi" w:hAnsiTheme="majorBidi" w:cstheme="majorBidi"/>
          <w:i/>
          <w:iCs/>
          <w:sz w:val="24"/>
          <w:szCs w:val="24"/>
        </w:rPr>
        <w:sym w:font="Symbol" w:char="F06C"/>
      </w:r>
      <w:r w:rsidRPr="00D35509">
        <w:rPr>
          <w:rFonts w:asciiTheme="majorBidi" w:hAnsiTheme="majorBidi" w:cstheme="majorBidi"/>
          <w:i/>
          <w:iCs/>
          <w:sz w:val="24"/>
          <w:szCs w:val="24"/>
        </w:rPr>
        <w:t xml:space="preserve"> associée à l'onde qui se propage dans</w:t>
      </w:r>
      <w:r w:rsidRPr="00D35509">
        <w:rPr>
          <w:rFonts w:asciiTheme="majorBidi" w:hAnsiTheme="majorBidi" w:cstheme="majorBidi"/>
          <w:i/>
          <w:iCs/>
          <w:sz w:val="24"/>
          <w:szCs w:val="24"/>
        </w:rPr>
        <w:br/>
      </w:r>
      <w:r w:rsidRPr="00D35509">
        <w:rPr>
          <w:rFonts w:asciiTheme="majorBidi" w:hAnsiTheme="majorBidi" w:cstheme="majorBidi"/>
          <w:i/>
          <w:iCs/>
          <w:sz w:val="24"/>
          <w:szCs w:val="24"/>
        </w:rPr>
        <w:tab/>
        <w:t xml:space="preserve">     le fil, puis la célérité v de cette onde.</w:t>
      </w:r>
    </w:p>
    <w:p w:rsidR="00D35509" w:rsidRPr="00D35509" w:rsidRDefault="00D35509" w:rsidP="00D35509">
      <w:pPr>
        <w:pStyle w:val="Corpsdetexte2"/>
        <w:tabs>
          <w:tab w:val="left" w:pos="284"/>
        </w:tabs>
        <w:spacing w:after="0" w:line="276" w:lineRule="auto"/>
        <w:rPr>
          <w:rFonts w:asciiTheme="majorBidi" w:hAnsiTheme="majorBidi" w:cstheme="majorBidi"/>
          <w:i/>
          <w:iCs/>
          <w:sz w:val="24"/>
          <w:szCs w:val="24"/>
        </w:rPr>
      </w:pPr>
      <w:r w:rsidRPr="00D35509">
        <w:rPr>
          <w:rFonts w:asciiTheme="majorBidi" w:hAnsiTheme="majorBidi" w:cstheme="majorBidi"/>
          <w:i/>
          <w:iCs/>
          <w:sz w:val="24"/>
          <w:szCs w:val="24"/>
        </w:rPr>
        <w:tab/>
        <w:t xml:space="preserve">b) Sur la figure de </w:t>
      </w:r>
      <w:r w:rsidRPr="00D35509">
        <w:rPr>
          <w:rFonts w:asciiTheme="majorBidi" w:hAnsiTheme="majorBidi" w:cstheme="majorBidi"/>
          <w:b/>
          <w:bCs/>
          <w:i/>
          <w:iCs/>
          <w:sz w:val="24"/>
          <w:szCs w:val="24"/>
        </w:rPr>
        <w:t>l'annexe à rendre avec la copie</w:t>
      </w:r>
      <w:r w:rsidRPr="00D35509">
        <w:rPr>
          <w:rFonts w:asciiTheme="majorBidi" w:hAnsiTheme="majorBidi" w:cstheme="majorBidi"/>
          <w:i/>
          <w:iCs/>
          <w:sz w:val="24"/>
          <w:szCs w:val="24"/>
        </w:rPr>
        <w:t>, représenter l'allure de la courbe</w:t>
      </w:r>
      <w:r w:rsidRPr="00D35509">
        <w:rPr>
          <w:rFonts w:asciiTheme="majorBidi" w:hAnsiTheme="majorBidi" w:cstheme="majorBidi"/>
          <w:i/>
          <w:iCs/>
          <w:sz w:val="24"/>
          <w:szCs w:val="24"/>
        </w:rPr>
        <w:br/>
      </w:r>
      <w:r w:rsidRPr="00D35509">
        <w:rPr>
          <w:rFonts w:asciiTheme="majorBidi" w:hAnsiTheme="majorBidi" w:cstheme="majorBidi"/>
          <w:i/>
          <w:iCs/>
          <w:sz w:val="24"/>
          <w:szCs w:val="24"/>
        </w:rPr>
        <w:tab/>
        <w:t xml:space="preserve">     que l'on observerait sur la voie 2 si la distance D était égale à 27,5 m.</w:t>
      </w:r>
    </w:p>
    <w:p w:rsidR="00D35509" w:rsidRPr="00D35509" w:rsidRDefault="00D35509" w:rsidP="00D35509">
      <w:pPr>
        <w:pStyle w:val="Corpsdetexte2"/>
        <w:numPr>
          <w:ilvl w:val="0"/>
          <w:numId w:val="11"/>
        </w:numPr>
        <w:tabs>
          <w:tab w:val="left" w:pos="284"/>
        </w:tabs>
        <w:spacing w:after="0" w:line="276" w:lineRule="auto"/>
        <w:ind w:left="0" w:firstLine="0"/>
        <w:rPr>
          <w:rFonts w:asciiTheme="majorBidi" w:hAnsiTheme="majorBidi" w:cstheme="majorBidi"/>
          <w:b/>
          <w:bCs/>
          <w:i/>
          <w:iCs/>
          <w:sz w:val="24"/>
          <w:szCs w:val="24"/>
        </w:rPr>
      </w:pPr>
      <w:r w:rsidRPr="00D35509">
        <w:rPr>
          <w:rFonts w:asciiTheme="majorBidi" w:hAnsiTheme="majorBidi" w:cstheme="majorBidi"/>
          <w:i/>
          <w:iCs/>
          <w:sz w:val="24"/>
          <w:szCs w:val="24"/>
        </w:rPr>
        <w:t>La voix est un signal complexe constitué d'ondes sonores de fréquences différentes. A</w:t>
      </w:r>
      <w:r w:rsidRPr="00D35509">
        <w:rPr>
          <w:rFonts w:asciiTheme="majorBidi" w:hAnsiTheme="majorBidi" w:cstheme="majorBidi"/>
          <w:i/>
          <w:iCs/>
          <w:sz w:val="24"/>
          <w:szCs w:val="24"/>
        </w:rPr>
        <w:br/>
        <w:t>l'écoute des signaux transmis, le fil ne semble pas être un milieu de propagation</w:t>
      </w:r>
      <w:r w:rsidRPr="00D35509">
        <w:rPr>
          <w:rFonts w:asciiTheme="majorBidi" w:hAnsiTheme="majorBidi" w:cstheme="majorBidi"/>
          <w:i/>
          <w:iCs/>
          <w:sz w:val="24"/>
          <w:szCs w:val="24"/>
        </w:rPr>
        <w:br/>
        <w:t>notablement dispersif.</w:t>
      </w:r>
    </w:p>
    <w:p w:rsidR="00D35509" w:rsidRPr="00D35509" w:rsidRDefault="00D35509" w:rsidP="00D35509">
      <w:pPr>
        <w:pStyle w:val="Corpsdetexte2"/>
        <w:tabs>
          <w:tab w:val="left" w:pos="284"/>
        </w:tabs>
        <w:spacing w:after="0" w:line="276" w:lineRule="auto"/>
        <w:rPr>
          <w:rFonts w:asciiTheme="majorBidi" w:hAnsiTheme="majorBidi" w:cstheme="majorBidi"/>
          <w:i/>
          <w:iCs/>
          <w:sz w:val="24"/>
          <w:szCs w:val="24"/>
        </w:rPr>
      </w:pPr>
      <w:r w:rsidRPr="00D35509">
        <w:rPr>
          <w:rFonts w:asciiTheme="majorBidi" w:hAnsiTheme="majorBidi" w:cstheme="majorBidi"/>
          <w:i/>
          <w:iCs/>
          <w:sz w:val="24"/>
          <w:szCs w:val="24"/>
        </w:rPr>
        <w:t>Qu'est-ce qu'un milieu dispersif? Quelle serait la conséquence sur les signaux reçus si</w:t>
      </w:r>
      <w:r w:rsidRPr="00D35509">
        <w:rPr>
          <w:rFonts w:asciiTheme="majorBidi" w:hAnsiTheme="majorBidi" w:cstheme="majorBidi"/>
          <w:i/>
          <w:iCs/>
          <w:sz w:val="24"/>
          <w:szCs w:val="24"/>
        </w:rPr>
        <w:br/>
        <w:t>le fil qui constitue le dispositif était un milieu de propagation très dispersif ?</w:t>
      </w:r>
    </w:p>
    <w:p w:rsidR="00D35509" w:rsidRPr="00D35509" w:rsidRDefault="00D35509" w:rsidP="00D35509">
      <w:pPr>
        <w:pStyle w:val="Corpsdetexte2"/>
        <w:tabs>
          <w:tab w:val="left" w:pos="284"/>
        </w:tabs>
        <w:spacing w:after="0" w:line="276" w:lineRule="auto"/>
        <w:rPr>
          <w:rFonts w:asciiTheme="majorBidi" w:hAnsiTheme="majorBidi" w:cstheme="majorBidi"/>
          <w:sz w:val="24"/>
          <w:szCs w:val="24"/>
        </w:rPr>
      </w:pPr>
      <w:r w:rsidRPr="00D35509">
        <w:rPr>
          <w:rFonts w:asciiTheme="majorBidi" w:hAnsiTheme="majorBidi" w:cstheme="majorBidi"/>
          <w:sz w:val="24"/>
          <w:szCs w:val="24"/>
        </w:rPr>
        <w:t>L'antenne d'un téléphone portable, émet ou reçoit des ondes électromagnétiques qui ont les</w:t>
      </w:r>
      <w:r w:rsidRPr="00D35509">
        <w:rPr>
          <w:rFonts w:asciiTheme="majorBidi" w:hAnsiTheme="majorBidi" w:cstheme="majorBidi"/>
          <w:sz w:val="24"/>
          <w:szCs w:val="24"/>
        </w:rPr>
        <w:br/>
        <w:t>mêmes propriétés que la lumière.</w:t>
      </w:r>
    </w:p>
    <w:p w:rsidR="00D35509" w:rsidRPr="00D35509" w:rsidRDefault="00D35509" w:rsidP="00D35509">
      <w:pPr>
        <w:pStyle w:val="Corpsdetexte2"/>
        <w:numPr>
          <w:ilvl w:val="0"/>
          <w:numId w:val="11"/>
        </w:numPr>
        <w:tabs>
          <w:tab w:val="left" w:pos="284"/>
        </w:tabs>
        <w:spacing w:after="0" w:line="276" w:lineRule="auto"/>
        <w:ind w:left="0" w:firstLine="0"/>
        <w:rPr>
          <w:rFonts w:asciiTheme="majorBidi" w:hAnsiTheme="majorBidi" w:cstheme="majorBidi"/>
          <w:b/>
          <w:bCs/>
          <w:i/>
          <w:iCs/>
          <w:sz w:val="24"/>
          <w:szCs w:val="24"/>
        </w:rPr>
      </w:pPr>
      <w:r w:rsidRPr="00D35509">
        <w:rPr>
          <w:rFonts w:asciiTheme="majorBidi" w:hAnsiTheme="majorBidi" w:cstheme="majorBidi"/>
          <w:i/>
          <w:iCs/>
          <w:sz w:val="24"/>
          <w:szCs w:val="24"/>
        </w:rPr>
        <w:t>Quelle différence fondamentale existe-t-il concernant la propagation des ondes du</w:t>
      </w:r>
      <w:r w:rsidRPr="00D35509">
        <w:rPr>
          <w:rFonts w:asciiTheme="majorBidi" w:hAnsiTheme="majorBidi" w:cstheme="majorBidi"/>
          <w:i/>
          <w:iCs/>
          <w:sz w:val="24"/>
          <w:szCs w:val="24"/>
        </w:rPr>
        <w:br/>
        <w:t>téléphone "pot de yaourt" et celles d'un téléphone portable ?</w:t>
      </w:r>
    </w:p>
    <w:p w:rsidR="00D35509" w:rsidRPr="00D35509" w:rsidRDefault="00D35509" w:rsidP="00D35509">
      <w:pPr>
        <w:pStyle w:val="Corpsdetexte2"/>
        <w:tabs>
          <w:tab w:val="left" w:pos="284"/>
        </w:tabs>
        <w:spacing w:after="0" w:line="276" w:lineRule="auto"/>
        <w:jc w:val="center"/>
        <w:rPr>
          <w:rFonts w:asciiTheme="majorBidi" w:hAnsiTheme="majorBidi" w:cstheme="majorBidi"/>
          <w:b/>
          <w:bCs/>
          <w:i/>
          <w:iCs/>
        </w:rPr>
      </w:pPr>
    </w:p>
    <w:p w:rsidR="00D35509" w:rsidRPr="00D35509" w:rsidRDefault="00D35509" w:rsidP="00D35509">
      <w:pPr>
        <w:pStyle w:val="Corpsdetexte2"/>
        <w:tabs>
          <w:tab w:val="left" w:pos="284"/>
        </w:tabs>
        <w:spacing w:after="0" w:line="276" w:lineRule="auto"/>
        <w:jc w:val="center"/>
        <w:rPr>
          <w:rFonts w:asciiTheme="majorBidi" w:hAnsiTheme="majorBidi" w:cstheme="majorBidi"/>
          <w:b/>
          <w:bCs/>
          <w:i/>
          <w:iCs/>
          <w:sz w:val="24"/>
          <w:szCs w:val="24"/>
        </w:rPr>
      </w:pPr>
      <w:r w:rsidRPr="00D35509">
        <w:rPr>
          <w:rFonts w:asciiTheme="majorBidi" w:hAnsiTheme="majorBidi" w:cstheme="majorBidi"/>
          <w:b/>
          <w:bCs/>
          <w:i/>
          <w:iCs/>
          <w:sz w:val="24"/>
          <w:szCs w:val="24"/>
        </w:rPr>
        <w:t>EXERCICE II: ANNEXE A RENDRE AVEC LA COPIE</w:t>
      </w:r>
    </w:p>
    <w:p w:rsidR="00D35509" w:rsidRPr="00D35509" w:rsidRDefault="00D35509" w:rsidP="00D35509">
      <w:pPr>
        <w:pStyle w:val="Corpsdetexte2"/>
        <w:tabs>
          <w:tab w:val="left" w:pos="284"/>
        </w:tabs>
        <w:spacing w:after="0" w:line="276" w:lineRule="auto"/>
        <w:rPr>
          <w:rFonts w:asciiTheme="majorBidi" w:hAnsiTheme="majorBidi" w:cstheme="majorBidi"/>
          <w:b/>
          <w:bCs/>
          <w:i/>
          <w:iCs/>
          <w:sz w:val="24"/>
          <w:szCs w:val="24"/>
        </w:rPr>
      </w:pPr>
      <w:r w:rsidRPr="00D35509">
        <w:rPr>
          <w:rFonts w:asciiTheme="majorBidi" w:hAnsiTheme="majorBidi" w:cstheme="majorBidi"/>
          <w:b/>
          <w:bCs/>
          <w:i/>
          <w:iCs/>
          <w:noProof/>
          <w:lang w:eastAsia="fr-FR"/>
        </w:rPr>
        <w:drawing>
          <wp:inline distT="0" distB="0" distL="0" distR="0">
            <wp:extent cx="6505575" cy="2562225"/>
            <wp:effectExtent l="0" t="0" r="9525" b="9525"/>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05575" cy="2562225"/>
                    </a:xfrm>
                    <a:prstGeom prst="rect">
                      <a:avLst/>
                    </a:prstGeom>
                    <a:noFill/>
                    <a:ln>
                      <a:noFill/>
                    </a:ln>
                  </pic:spPr>
                </pic:pic>
              </a:graphicData>
            </a:graphic>
          </wp:inline>
        </w:drawing>
      </w:r>
    </w:p>
    <w:p w:rsidR="00D35509" w:rsidRDefault="00D35509" w:rsidP="006C5D18">
      <w:pPr>
        <w:rPr>
          <w:rFonts w:asciiTheme="majorBidi" w:hAnsiTheme="majorBidi" w:cstheme="majorBidi"/>
          <w:b/>
          <w:bCs/>
          <w:sz w:val="32"/>
          <w:szCs w:val="32"/>
        </w:rPr>
      </w:pPr>
    </w:p>
    <w:p w:rsidR="00D35509" w:rsidRPr="00D35509" w:rsidRDefault="00D35509" w:rsidP="00D35509">
      <w:pPr>
        <w:rPr>
          <w:rFonts w:asciiTheme="majorBidi" w:hAnsiTheme="majorBidi" w:cstheme="majorBidi"/>
          <w:sz w:val="32"/>
          <w:szCs w:val="32"/>
        </w:rPr>
      </w:pPr>
      <w:r w:rsidRPr="00D35509">
        <w:rPr>
          <w:rFonts w:asciiTheme="majorBidi" w:hAnsiTheme="majorBidi" w:cstheme="majorBidi"/>
          <w:b/>
          <w:bCs/>
          <w:sz w:val="32"/>
          <w:szCs w:val="32"/>
        </w:rPr>
        <w:t>Correction EXERCICE II: LE TÉLÉPHONE " POT DE YAOURT "</w:t>
      </w:r>
    </w:p>
    <w:p w:rsidR="00D35509" w:rsidRPr="00D35509" w:rsidRDefault="00D35509" w:rsidP="00D35509">
      <w:pPr>
        <w:pStyle w:val="Titre1"/>
        <w:keepNext w:val="0"/>
        <w:keepLines w:val="0"/>
        <w:widowControl w:val="0"/>
        <w:spacing w:before="0"/>
        <w:rPr>
          <w:rFonts w:asciiTheme="majorBidi" w:hAnsiTheme="majorBidi" w:cstheme="majorBidi"/>
          <w:sz w:val="24"/>
          <w:szCs w:val="24"/>
        </w:rPr>
      </w:pPr>
      <w:r w:rsidRPr="00D35509">
        <w:rPr>
          <w:rFonts w:asciiTheme="majorBidi" w:hAnsiTheme="majorBidi" w:cstheme="majorBidi"/>
          <w:sz w:val="24"/>
          <w:szCs w:val="24"/>
        </w:rPr>
        <w:t>A – A PROPOS DES ONDES</w:t>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b/>
          <w:bCs/>
          <w:sz w:val="24"/>
          <w:szCs w:val="24"/>
        </w:rPr>
        <w:t>1.</w:t>
      </w:r>
      <w:r w:rsidRPr="00D35509">
        <w:rPr>
          <w:rFonts w:asciiTheme="majorBidi" w:hAnsiTheme="majorBidi" w:cstheme="majorBidi"/>
          <w:sz w:val="24"/>
          <w:szCs w:val="24"/>
        </w:rPr>
        <w:t xml:space="preserve"> L'onde sonore se propage d'abord dans l'</w:t>
      </w:r>
      <w:r w:rsidRPr="00D35509">
        <w:rPr>
          <w:rFonts w:asciiTheme="majorBidi" w:hAnsiTheme="majorBidi" w:cstheme="majorBidi"/>
          <w:b/>
          <w:bCs/>
          <w:sz w:val="24"/>
          <w:szCs w:val="24"/>
        </w:rPr>
        <w:t>air</w:t>
      </w:r>
      <w:r w:rsidRPr="00D35509">
        <w:rPr>
          <w:rFonts w:asciiTheme="majorBidi" w:hAnsiTheme="majorBidi" w:cstheme="majorBidi"/>
          <w:sz w:val="24"/>
          <w:szCs w:val="24"/>
        </w:rPr>
        <w:t xml:space="preserve">, puis dans le </w:t>
      </w:r>
      <w:r w:rsidRPr="00D35509">
        <w:rPr>
          <w:rFonts w:asciiTheme="majorBidi" w:hAnsiTheme="majorBidi" w:cstheme="majorBidi"/>
          <w:b/>
          <w:bCs/>
          <w:sz w:val="24"/>
          <w:szCs w:val="24"/>
        </w:rPr>
        <w:t>fond du 1</w:t>
      </w:r>
      <w:r w:rsidRPr="00D35509">
        <w:rPr>
          <w:rFonts w:asciiTheme="majorBidi" w:hAnsiTheme="majorBidi" w:cstheme="majorBidi"/>
          <w:b/>
          <w:bCs/>
          <w:sz w:val="24"/>
          <w:szCs w:val="24"/>
          <w:vertAlign w:val="superscript"/>
        </w:rPr>
        <w:t>er</w:t>
      </w:r>
      <w:r w:rsidRPr="00D35509">
        <w:rPr>
          <w:rFonts w:asciiTheme="majorBidi" w:hAnsiTheme="majorBidi" w:cstheme="majorBidi"/>
          <w:b/>
          <w:bCs/>
          <w:sz w:val="24"/>
          <w:szCs w:val="24"/>
        </w:rPr>
        <w:t xml:space="preserve"> pot de yaourt</w:t>
      </w:r>
      <w:r w:rsidRPr="00D35509">
        <w:rPr>
          <w:rFonts w:asciiTheme="majorBidi" w:hAnsiTheme="majorBidi" w:cstheme="majorBidi"/>
          <w:sz w:val="24"/>
          <w:szCs w:val="24"/>
        </w:rPr>
        <w:t xml:space="preserve">, ensuite dans le </w:t>
      </w:r>
      <w:r w:rsidRPr="00D35509">
        <w:rPr>
          <w:rFonts w:asciiTheme="majorBidi" w:hAnsiTheme="majorBidi" w:cstheme="majorBidi"/>
          <w:b/>
          <w:bCs/>
          <w:sz w:val="24"/>
          <w:szCs w:val="24"/>
        </w:rPr>
        <w:t>fil</w:t>
      </w:r>
      <w:r w:rsidRPr="00D35509">
        <w:rPr>
          <w:rFonts w:asciiTheme="majorBidi" w:hAnsiTheme="majorBidi" w:cstheme="majorBidi"/>
          <w:sz w:val="24"/>
          <w:szCs w:val="24"/>
        </w:rPr>
        <w:t xml:space="preserve">, puis dans le </w:t>
      </w:r>
      <w:r w:rsidRPr="00D35509">
        <w:rPr>
          <w:rFonts w:asciiTheme="majorBidi" w:hAnsiTheme="majorBidi" w:cstheme="majorBidi"/>
          <w:b/>
          <w:bCs/>
          <w:sz w:val="24"/>
          <w:szCs w:val="24"/>
        </w:rPr>
        <w:t>fond du 2</w:t>
      </w:r>
      <w:r w:rsidRPr="00D35509">
        <w:rPr>
          <w:rFonts w:asciiTheme="majorBidi" w:hAnsiTheme="majorBidi" w:cstheme="majorBidi"/>
          <w:b/>
          <w:bCs/>
          <w:sz w:val="24"/>
          <w:szCs w:val="24"/>
          <w:vertAlign w:val="superscript"/>
        </w:rPr>
        <w:t>nd</w:t>
      </w:r>
      <w:r w:rsidRPr="00D35509">
        <w:rPr>
          <w:rFonts w:asciiTheme="majorBidi" w:hAnsiTheme="majorBidi" w:cstheme="majorBidi"/>
          <w:b/>
          <w:bCs/>
          <w:sz w:val="24"/>
          <w:szCs w:val="24"/>
        </w:rPr>
        <w:t xml:space="preserve"> pot de yaourt</w:t>
      </w:r>
      <w:r w:rsidRPr="00D35509">
        <w:rPr>
          <w:rFonts w:asciiTheme="majorBidi" w:hAnsiTheme="majorBidi" w:cstheme="majorBidi"/>
          <w:sz w:val="24"/>
          <w:szCs w:val="24"/>
        </w:rPr>
        <w:t xml:space="preserve"> et finalement dans l'</w:t>
      </w:r>
      <w:r w:rsidRPr="00D35509">
        <w:rPr>
          <w:rFonts w:asciiTheme="majorBidi" w:hAnsiTheme="majorBidi" w:cstheme="majorBidi"/>
          <w:b/>
          <w:bCs/>
          <w:sz w:val="24"/>
          <w:szCs w:val="24"/>
        </w:rPr>
        <w:t>air</w:t>
      </w:r>
      <w:r w:rsidRPr="00D35509">
        <w:rPr>
          <w:rFonts w:asciiTheme="majorBidi" w:hAnsiTheme="majorBidi" w:cstheme="majorBidi"/>
          <w:sz w:val="24"/>
          <w:szCs w:val="24"/>
        </w:rPr>
        <w:t>.</w:t>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b/>
          <w:bCs/>
          <w:sz w:val="24"/>
          <w:szCs w:val="24"/>
        </w:rPr>
        <w:t xml:space="preserve">2. </w:t>
      </w:r>
      <w:r w:rsidRPr="00D35509">
        <w:rPr>
          <w:rFonts w:asciiTheme="majorBidi" w:hAnsiTheme="majorBidi" w:cstheme="majorBidi"/>
          <w:sz w:val="24"/>
          <w:szCs w:val="24"/>
        </w:rPr>
        <w:t xml:space="preserve">Figure 2 : </w:t>
      </w:r>
      <w:r w:rsidRPr="00D35509">
        <w:rPr>
          <w:rFonts w:asciiTheme="majorBidi" w:hAnsiTheme="majorBidi" w:cstheme="majorBidi"/>
          <w:b/>
          <w:bCs/>
          <w:sz w:val="24"/>
          <w:szCs w:val="24"/>
        </w:rPr>
        <w:t>Onde transversale</w:t>
      </w:r>
      <w:r w:rsidRPr="00D35509">
        <w:rPr>
          <w:rFonts w:asciiTheme="majorBidi" w:hAnsiTheme="majorBidi" w:cstheme="majorBidi"/>
          <w:sz w:val="24"/>
          <w:szCs w:val="24"/>
        </w:rPr>
        <w:t>, la direction de la perturbation (verticale) est perpendiculaire à la direction de propagation de l'onde. (horizontale).</w:t>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sz w:val="24"/>
          <w:szCs w:val="24"/>
        </w:rPr>
        <w:t xml:space="preserve">Figure 3: </w:t>
      </w:r>
      <w:r w:rsidRPr="00D35509">
        <w:rPr>
          <w:rFonts w:asciiTheme="majorBidi" w:hAnsiTheme="majorBidi" w:cstheme="majorBidi"/>
          <w:b/>
          <w:bCs/>
          <w:sz w:val="24"/>
          <w:szCs w:val="24"/>
        </w:rPr>
        <w:t>Onde longitudinale</w:t>
      </w:r>
      <w:r w:rsidRPr="00D35509">
        <w:rPr>
          <w:rFonts w:asciiTheme="majorBidi" w:hAnsiTheme="majorBidi" w:cstheme="majorBidi"/>
          <w:sz w:val="24"/>
          <w:szCs w:val="24"/>
        </w:rPr>
        <w:t>, la direction de la perturbation est la même que la direction de propagation de l'onde.</w:t>
      </w:r>
    </w:p>
    <w:p w:rsidR="00D35509" w:rsidRPr="00D35509" w:rsidRDefault="00D35509" w:rsidP="00D35509">
      <w:pPr>
        <w:pStyle w:val="Titre1"/>
        <w:keepNext w:val="0"/>
        <w:keepLines w:val="0"/>
        <w:widowControl w:val="0"/>
        <w:spacing w:before="0"/>
        <w:rPr>
          <w:rFonts w:asciiTheme="majorBidi" w:hAnsiTheme="majorBidi" w:cstheme="majorBidi"/>
          <w:sz w:val="24"/>
          <w:szCs w:val="24"/>
        </w:rPr>
      </w:pPr>
      <w:r w:rsidRPr="00D35509">
        <w:rPr>
          <w:rFonts w:asciiTheme="majorBidi" w:hAnsiTheme="majorBidi" w:cstheme="majorBidi"/>
          <w:sz w:val="24"/>
          <w:szCs w:val="24"/>
        </w:rPr>
        <w:t>B – CELERITE DE L'ONDE QUI SE PROPAGE LE LONG DU FIL</w:t>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b/>
          <w:bCs/>
          <w:sz w:val="24"/>
          <w:szCs w:val="24"/>
        </w:rPr>
        <w:t>1.</w:t>
      </w:r>
      <w:r w:rsidRPr="00D35509">
        <w:rPr>
          <w:rFonts w:asciiTheme="majorBidi" w:hAnsiTheme="majorBidi" w:cstheme="majorBidi"/>
          <w:sz w:val="24"/>
          <w:szCs w:val="24"/>
        </w:rPr>
        <w:t xml:space="preserve"> Retard </w:t>
      </w:r>
      <w:r w:rsidRPr="00D35509">
        <w:rPr>
          <w:rFonts w:asciiTheme="majorBidi" w:hAnsiTheme="majorBidi" w:cstheme="majorBidi"/>
          <w:sz w:val="24"/>
          <w:szCs w:val="24"/>
        </w:rPr>
        <w:sym w:font="Symbol" w:char="F074"/>
      </w:r>
      <w:r w:rsidRPr="00D35509">
        <w:rPr>
          <w:rFonts w:asciiTheme="majorBidi" w:hAnsiTheme="majorBidi" w:cstheme="majorBidi"/>
          <w:sz w:val="24"/>
          <w:szCs w:val="24"/>
        </w:rPr>
        <w:t xml:space="preserve"> = 4 div </w:t>
      </w:r>
      <w:r w:rsidRPr="00D35509">
        <w:rPr>
          <w:rFonts w:asciiTheme="majorBidi" w:hAnsiTheme="majorBidi" w:cstheme="majorBidi"/>
          <w:sz w:val="24"/>
          <w:szCs w:val="24"/>
        </w:rPr>
        <w:sym w:font="Symbol" w:char="F0B4"/>
      </w:r>
      <w:r w:rsidRPr="00D35509">
        <w:rPr>
          <w:rFonts w:asciiTheme="majorBidi" w:hAnsiTheme="majorBidi" w:cstheme="majorBidi"/>
          <w:sz w:val="24"/>
          <w:szCs w:val="24"/>
        </w:rPr>
        <w:t xml:space="preserve"> 5 ms/div</w:t>
      </w:r>
    </w:p>
    <w:p w:rsidR="00D35509" w:rsidRPr="00D35509" w:rsidRDefault="00D35509" w:rsidP="00D35509">
      <w:pPr>
        <w:rPr>
          <w:rFonts w:asciiTheme="majorBidi" w:hAnsiTheme="majorBidi" w:cstheme="majorBidi"/>
          <w:b/>
          <w:bCs/>
          <w:sz w:val="24"/>
          <w:szCs w:val="24"/>
        </w:rPr>
      </w:pPr>
      <w:r w:rsidRPr="00D35509">
        <w:rPr>
          <w:rFonts w:asciiTheme="majorBidi" w:hAnsiTheme="majorBidi" w:cstheme="majorBidi"/>
          <w:noProof/>
          <w:sz w:val="24"/>
          <w:szCs w:val="24"/>
          <w:lang w:eastAsia="fr-FR"/>
        </w:rPr>
        <w:drawing>
          <wp:anchor distT="0" distB="0" distL="114300" distR="114300" simplePos="0" relativeHeight="251720704" behindDoc="1" locked="0" layoutInCell="1" allowOverlap="1">
            <wp:simplePos x="0" y="0"/>
            <wp:positionH relativeFrom="column">
              <wp:posOffset>3989705</wp:posOffset>
            </wp:positionH>
            <wp:positionV relativeFrom="paragraph">
              <wp:posOffset>1905</wp:posOffset>
            </wp:positionV>
            <wp:extent cx="2560320" cy="1884680"/>
            <wp:effectExtent l="0" t="0" r="0" b="1270"/>
            <wp:wrapThrough wrapText="bothSides">
              <wp:wrapPolygon edited="0">
                <wp:start x="0" y="0"/>
                <wp:lineTo x="0" y="21396"/>
                <wp:lineTo x="21375" y="21396"/>
                <wp:lineTo x="21375" y="0"/>
                <wp:lineTo x="0" y="0"/>
              </wp:wrapPolygon>
            </wp:wrapThrough>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0320" cy="1884680"/>
                    </a:xfrm>
                    <a:prstGeom prst="rect">
                      <a:avLst/>
                    </a:prstGeom>
                    <a:noFill/>
                    <a:ln>
                      <a:noFill/>
                    </a:ln>
                  </pic:spPr>
                </pic:pic>
              </a:graphicData>
            </a:graphic>
          </wp:anchor>
        </w:drawing>
      </w:r>
      <w:r w:rsidRPr="00D35509">
        <w:rPr>
          <w:rFonts w:asciiTheme="majorBidi" w:hAnsiTheme="majorBidi" w:cstheme="majorBidi"/>
          <w:b/>
          <w:bCs/>
          <w:sz w:val="24"/>
          <w:szCs w:val="24"/>
        </w:rPr>
        <w:sym w:font="Symbol" w:char="F074"/>
      </w:r>
      <w:r w:rsidRPr="00D35509">
        <w:rPr>
          <w:rFonts w:asciiTheme="majorBidi" w:hAnsiTheme="majorBidi" w:cstheme="majorBidi"/>
          <w:b/>
          <w:bCs/>
          <w:sz w:val="24"/>
          <w:szCs w:val="24"/>
        </w:rPr>
        <w:t xml:space="preserve"> = 20 ms</w:t>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b/>
          <w:bCs/>
          <w:sz w:val="24"/>
          <w:szCs w:val="24"/>
        </w:rPr>
        <w:t>2.</w:t>
      </w:r>
      <w:r w:rsidRPr="00D35509">
        <w:rPr>
          <w:rFonts w:asciiTheme="majorBidi" w:hAnsiTheme="majorBidi" w:cstheme="majorBidi"/>
          <w:sz w:val="24"/>
          <w:szCs w:val="24"/>
        </w:rPr>
        <w:t xml:space="preserve"> v = </w:t>
      </w:r>
      <w:r w:rsidRPr="00D35509">
        <w:rPr>
          <w:rFonts w:asciiTheme="majorBidi" w:hAnsiTheme="majorBidi" w:cstheme="majorBidi"/>
          <w:position w:val="-20"/>
          <w:sz w:val="24"/>
          <w:szCs w:val="24"/>
        </w:rPr>
        <w:object w:dxaOrig="300" w:dyaOrig="600">
          <v:shape id="_x0000_i1081" type="#_x0000_t75" style="width:15.05pt;height:30.1pt" o:ole="">
            <v:imagedata r:id="rId133" o:title=""/>
          </v:shape>
          <o:OLEObject Type="Embed" ProgID="Equation.3" ShapeID="_x0000_i1081" DrawAspect="Content" ObjectID="_1629649366" r:id="rId134"/>
        </w:object>
      </w:r>
      <w:r w:rsidRPr="00D35509">
        <w:rPr>
          <w:rFonts w:asciiTheme="majorBidi" w:hAnsiTheme="majorBidi" w:cstheme="majorBidi"/>
          <w:sz w:val="24"/>
          <w:szCs w:val="24"/>
        </w:rPr>
        <w:tab/>
        <w:t xml:space="preserve">soit v = </w:t>
      </w:r>
      <w:r w:rsidRPr="00D35509">
        <w:rPr>
          <w:rFonts w:asciiTheme="majorBidi" w:hAnsiTheme="majorBidi" w:cstheme="majorBidi"/>
          <w:position w:val="-22"/>
          <w:sz w:val="24"/>
          <w:szCs w:val="24"/>
        </w:rPr>
        <w:object w:dxaOrig="840" w:dyaOrig="620">
          <v:shape id="_x0000_i1082" type="#_x0000_t75" style="width:41.9pt;height:31.15pt" o:ole="">
            <v:imagedata r:id="rId135" o:title=""/>
          </v:shape>
          <o:OLEObject Type="Embed" ProgID="Equation.3" ShapeID="_x0000_i1082" DrawAspect="Content" ObjectID="_1629649367" r:id="rId136"/>
        </w:object>
      </w:r>
    </w:p>
    <w:p w:rsidR="00D35509" w:rsidRPr="00D35509" w:rsidRDefault="00D35509" w:rsidP="00D35509">
      <w:pPr>
        <w:rPr>
          <w:rFonts w:asciiTheme="majorBidi" w:hAnsiTheme="majorBidi" w:cstheme="majorBidi"/>
          <w:b/>
          <w:bCs/>
          <w:sz w:val="24"/>
          <w:szCs w:val="24"/>
        </w:rPr>
      </w:pPr>
      <w:r w:rsidRPr="00D35509">
        <w:rPr>
          <w:rFonts w:asciiTheme="majorBidi" w:hAnsiTheme="majorBidi" w:cstheme="majorBidi"/>
          <w:b/>
          <w:bCs/>
          <w:sz w:val="24"/>
          <w:szCs w:val="24"/>
        </w:rPr>
        <w:t>v = 1,0.10</w:t>
      </w:r>
      <w:r w:rsidRPr="00D35509">
        <w:rPr>
          <w:rFonts w:asciiTheme="majorBidi" w:hAnsiTheme="majorBidi" w:cstheme="majorBidi"/>
          <w:b/>
          <w:bCs/>
          <w:sz w:val="24"/>
          <w:szCs w:val="24"/>
          <w:vertAlign w:val="superscript"/>
        </w:rPr>
        <w:t>3</w:t>
      </w:r>
      <w:r w:rsidRPr="00D35509">
        <w:rPr>
          <w:rFonts w:asciiTheme="majorBidi" w:hAnsiTheme="majorBidi" w:cstheme="majorBidi"/>
          <w:b/>
          <w:bCs/>
          <w:sz w:val="24"/>
          <w:szCs w:val="24"/>
        </w:rPr>
        <w:t>m.s</w:t>
      </w:r>
      <w:r w:rsidRPr="00D35509">
        <w:rPr>
          <w:rFonts w:asciiTheme="majorBidi" w:hAnsiTheme="majorBidi" w:cstheme="majorBidi"/>
          <w:b/>
          <w:bCs/>
          <w:sz w:val="24"/>
          <w:szCs w:val="24"/>
          <w:vertAlign w:val="superscript"/>
        </w:rPr>
        <w:t>–1</w:t>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sz w:val="24"/>
          <w:szCs w:val="24"/>
        </w:rPr>
        <w:t>La célérité de l'onde le long de la corde est supérieure à celle dans l'air.</w:t>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sz w:val="24"/>
          <w:szCs w:val="24"/>
        </w:rPr>
        <w:lastRenderedPageBreak/>
        <w:t>Une onde se propage plus rapidement dans un milieu solide que dans un milieu gazeux. La vitesse de propagation d'une onde est une propriété du milieu</w:t>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b/>
          <w:bCs/>
          <w:sz w:val="24"/>
          <w:szCs w:val="24"/>
        </w:rPr>
        <w:t>3.</w:t>
      </w:r>
      <w:r w:rsidRPr="00D35509">
        <w:rPr>
          <w:rFonts w:asciiTheme="majorBidi" w:hAnsiTheme="majorBidi" w:cstheme="majorBidi"/>
          <w:sz w:val="24"/>
          <w:szCs w:val="24"/>
        </w:rPr>
        <w:t xml:space="preserve"> µ = 1,0.10</w:t>
      </w:r>
      <w:r w:rsidRPr="00D35509">
        <w:rPr>
          <w:rFonts w:asciiTheme="majorBidi" w:hAnsiTheme="majorBidi" w:cstheme="majorBidi"/>
          <w:sz w:val="24"/>
          <w:szCs w:val="24"/>
          <w:vertAlign w:val="superscript"/>
        </w:rPr>
        <w:t>–3</w:t>
      </w:r>
      <w:r w:rsidRPr="00D35509">
        <w:rPr>
          <w:rFonts w:asciiTheme="majorBidi" w:hAnsiTheme="majorBidi" w:cstheme="majorBidi"/>
          <w:sz w:val="24"/>
          <w:szCs w:val="24"/>
        </w:rPr>
        <w:t xml:space="preserve"> kg.m</w:t>
      </w:r>
      <w:r w:rsidRPr="00D35509">
        <w:rPr>
          <w:rFonts w:asciiTheme="majorBidi" w:hAnsiTheme="majorBidi" w:cstheme="majorBidi"/>
          <w:sz w:val="24"/>
          <w:szCs w:val="24"/>
          <w:vertAlign w:val="superscript"/>
        </w:rPr>
        <w:t>-1</w:t>
      </w:r>
      <w:r w:rsidRPr="00D35509">
        <w:rPr>
          <w:rFonts w:asciiTheme="majorBidi" w:hAnsiTheme="majorBidi" w:cstheme="majorBidi"/>
          <w:sz w:val="24"/>
          <w:szCs w:val="24"/>
        </w:rPr>
        <w:t xml:space="preserve"> donc [µ] = M. L</w:t>
      </w:r>
      <w:r w:rsidRPr="00D35509">
        <w:rPr>
          <w:rFonts w:asciiTheme="majorBidi" w:hAnsiTheme="majorBidi" w:cstheme="majorBidi"/>
          <w:sz w:val="24"/>
          <w:szCs w:val="24"/>
          <w:vertAlign w:val="superscript"/>
        </w:rPr>
        <w:t>–1</w:t>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sz w:val="24"/>
          <w:szCs w:val="24"/>
        </w:rPr>
        <w:t>k = 20 kg.s</w:t>
      </w:r>
      <w:r w:rsidRPr="00D35509">
        <w:rPr>
          <w:rFonts w:asciiTheme="majorBidi" w:hAnsiTheme="majorBidi" w:cstheme="majorBidi"/>
          <w:sz w:val="24"/>
          <w:szCs w:val="24"/>
          <w:vertAlign w:val="superscript"/>
        </w:rPr>
        <w:t>–2</w:t>
      </w:r>
      <w:r w:rsidRPr="00D35509">
        <w:rPr>
          <w:rFonts w:asciiTheme="majorBidi" w:hAnsiTheme="majorBidi" w:cstheme="majorBidi"/>
          <w:sz w:val="24"/>
          <w:szCs w:val="24"/>
        </w:rPr>
        <w:t xml:space="preserve"> donc [k] = M. T</w:t>
      </w:r>
      <w:r w:rsidRPr="00D35509">
        <w:rPr>
          <w:rFonts w:asciiTheme="majorBidi" w:hAnsiTheme="majorBidi" w:cstheme="majorBidi"/>
          <w:sz w:val="24"/>
          <w:szCs w:val="24"/>
          <w:vertAlign w:val="superscript"/>
        </w:rPr>
        <w:t>–2</w:t>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sz w:val="24"/>
          <w:szCs w:val="24"/>
        </w:rPr>
        <w:t>[k.L] = M. T</w:t>
      </w:r>
      <w:r w:rsidRPr="00D35509">
        <w:rPr>
          <w:rFonts w:asciiTheme="majorBidi" w:hAnsiTheme="majorBidi" w:cstheme="majorBidi"/>
          <w:sz w:val="24"/>
          <w:szCs w:val="24"/>
          <w:vertAlign w:val="superscript"/>
        </w:rPr>
        <w:t>–2</w:t>
      </w:r>
      <w:r w:rsidRPr="00D35509">
        <w:rPr>
          <w:rFonts w:asciiTheme="majorBidi" w:hAnsiTheme="majorBidi" w:cstheme="majorBidi"/>
          <w:sz w:val="24"/>
          <w:szCs w:val="24"/>
        </w:rPr>
        <w:t>.L</w:t>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sz w:val="24"/>
          <w:szCs w:val="24"/>
          <w:u w:val="single"/>
        </w:rPr>
        <w:t>expression (1)</w:t>
      </w:r>
      <w:r w:rsidRPr="00D35509">
        <w:rPr>
          <w:rFonts w:asciiTheme="majorBidi" w:hAnsiTheme="majorBidi" w:cstheme="majorBidi"/>
          <w:sz w:val="24"/>
          <w:szCs w:val="24"/>
        </w:rPr>
        <w:t xml:space="preserve">: v = </w:t>
      </w:r>
      <w:r w:rsidRPr="00D35509">
        <w:rPr>
          <w:rFonts w:asciiTheme="majorBidi" w:hAnsiTheme="majorBidi" w:cstheme="majorBidi"/>
          <w:position w:val="-22"/>
          <w:sz w:val="24"/>
          <w:szCs w:val="24"/>
        </w:rPr>
        <w:object w:dxaOrig="600" w:dyaOrig="660">
          <v:shape id="_x0000_i1083" type="#_x0000_t75" style="width:30.1pt;height:33.3pt" o:ole="">
            <v:imagedata r:id="rId137" o:title=""/>
          </v:shape>
          <o:OLEObject Type="Embed" ProgID="Equation.3" ShapeID="_x0000_i1083" DrawAspect="Content" ObjectID="_1629649368" r:id="rId138"/>
        </w:object>
      </w:r>
      <w:r w:rsidRPr="00D35509">
        <w:rPr>
          <w:rFonts w:asciiTheme="majorBidi" w:hAnsiTheme="majorBidi" w:cstheme="majorBidi"/>
          <w:sz w:val="24"/>
          <w:szCs w:val="24"/>
        </w:rPr>
        <w:tab/>
        <w:t>[V] = [µ]</w:t>
      </w:r>
      <w:r w:rsidRPr="00D35509">
        <w:rPr>
          <w:rFonts w:asciiTheme="majorBidi" w:hAnsiTheme="majorBidi" w:cstheme="majorBidi"/>
          <w:sz w:val="24"/>
          <w:szCs w:val="24"/>
          <w:vertAlign w:val="superscript"/>
        </w:rPr>
        <w:t>1/2</w:t>
      </w:r>
      <w:r w:rsidRPr="00D35509">
        <w:rPr>
          <w:rFonts w:asciiTheme="majorBidi" w:hAnsiTheme="majorBidi" w:cstheme="majorBidi"/>
          <w:sz w:val="24"/>
          <w:szCs w:val="24"/>
        </w:rPr>
        <w:t xml:space="preserve"> . [kL]</w:t>
      </w:r>
      <w:r w:rsidRPr="00D35509">
        <w:rPr>
          <w:rFonts w:asciiTheme="majorBidi" w:hAnsiTheme="majorBidi" w:cstheme="majorBidi"/>
          <w:sz w:val="24"/>
          <w:szCs w:val="24"/>
          <w:vertAlign w:val="superscript"/>
        </w:rPr>
        <w:t>–1/2</w:t>
      </w:r>
    </w:p>
    <w:p w:rsidR="00D35509" w:rsidRPr="00D35509" w:rsidRDefault="00D35509" w:rsidP="00D35509">
      <w:pPr>
        <w:ind w:firstLine="708"/>
        <w:rPr>
          <w:rFonts w:asciiTheme="majorBidi" w:hAnsiTheme="majorBidi" w:cstheme="majorBidi"/>
          <w:sz w:val="24"/>
          <w:szCs w:val="24"/>
        </w:rPr>
      </w:pPr>
      <w:r w:rsidRPr="00D35509">
        <w:rPr>
          <w:rFonts w:asciiTheme="majorBidi" w:hAnsiTheme="majorBidi" w:cstheme="majorBidi"/>
          <w:sz w:val="24"/>
          <w:szCs w:val="24"/>
        </w:rPr>
        <w:t>[V] = M</w:t>
      </w:r>
      <w:r w:rsidRPr="00D35509">
        <w:rPr>
          <w:rFonts w:asciiTheme="majorBidi" w:hAnsiTheme="majorBidi" w:cstheme="majorBidi"/>
          <w:sz w:val="24"/>
          <w:szCs w:val="24"/>
          <w:vertAlign w:val="superscript"/>
        </w:rPr>
        <w:t>1/2</w:t>
      </w:r>
      <w:r w:rsidRPr="00D35509">
        <w:rPr>
          <w:rFonts w:asciiTheme="majorBidi" w:hAnsiTheme="majorBidi" w:cstheme="majorBidi"/>
          <w:sz w:val="24"/>
          <w:szCs w:val="24"/>
        </w:rPr>
        <w:t>.L</w:t>
      </w:r>
      <w:r w:rsidRPr="00D35509">
        <w:rPr>
          <w:rFonts w:asciiTheme="majorBidi" w:hAnsiTheme="majorBidi" w:cstheme="majorBidi"/>
          <w:sz w:val="24"/>
          <w:szCs w:val="24"/>
          <w:vertAlign w:val="superscript"/>
        </w:rPr>
        <w:t>–1/2</w:t>
      </w:r>
      <w:r w:rsidRPr="00D35509">
        <w:rPr>
          <w:rFonts w:asciiTheme="majorBidi" w:hAnsiTheme="majorBidi" w:cstheme="majorBidi"/>
          <w:sz w:val="24"/>
          <w:szCs w:val="24"/>
        </w:rPr>
        <w:t>.M</w:t>
      </w:r>
      <w:r w:rsidRPr="00D35509">
        <w:rPr>
          <w:rFonts w:asciiTheme="majorBidi" w:hAnsiTheme="majorBidi" w:cstheme="majorBidi"/>
          <w:sz w:val="24"/>
          <w:szCs w:val="24"/>
          <w:vertAlign w:val="superscript"/>
        </w:rPr>
        <w:t>–1/2</w:t>
      </w:r>
      <w:r w:rsidRPr="00D35509">
        <w:rPr>
          <w:rFonts w:asciiTheme="majorBidi" w:hAnsiTheme="majorBidi" w:cstheme="majorBidi"/>
          <w:sz w:val="24"/>
          <w:szCs w:val="24"/>
        </w:rPr>
        <w:t>.T.L</w:t>
      </w:r>
      <w:r w:rsidRPr="00D35509">
        <w:rPr>
          <w:rFonts w:asciiTheme="majorBidi" w:hAnsiTheme="majorBidi" w:cstheme="majorBidi"/>
          <w:sz w:val="24"/>
          <w:szCs w:val="24"/>
          <w:vertAlign w:val="superscript"/>
        </w:rPr>
        <w:t>–1/2</w:t>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sz w:val="24"/>
          <w:szCs w:val="24"/>
        </w:rPr>
        <w:t>[V] = T.L</w:t>
      </w:r>
      <w:r w:rsidRPr="00D35509">
        <w:rPr>
          <w:rFonts w:asciiTheme="majorBidi" w:hAnsiTheme="majorBidi" w:cstheme="majorBidi"/>
          <w:sz w:val="24"/>
          <w:szCs w:val="24"/>
          <w:vertAlign w:val="superscript"/>
        </w:rPr>
        <w:t>–1</w:t>
      </w:r>
      <w:r w:rsidRPr="00D35509">
        <w:rPr>
          <w:rFonts w:asciiTheme="majorBidi" w:hAnsiTheme="majorBidi" w:cstheme="majorBidi"/>
          <w:sz w:val="24"/>
          <w:szCs w:val="24"/>
        </w:rPr>
        <w:t xml:space="preserve">    v serait exprimée en s.m</w:t>
      </w:r>
      <w:r w:rsidRPr="00D35509">
        <w:rPr>
          <w:rFonts w:asciiTheme="majorBidi" w:hAnsiTheme="majorBidi" w:cstheme="majorBidi"/>
          <w:sz w:val="24"/>
          <w:szCs w:val="24"/>
          <w:vertAlign w:val="superscript"/>
        </w:rPr>
        <w:t>–1</w:t>
      </w:r>
      <w:r w:rsidRPr="00D35509">
        <w:rPr>
          <w:rFonts w:asciiTheme="majorBidi" w:hAnsiTheme="majorBidi" w:cstheme="majorBidi"/>
          <w:sz w:val="24"/>
          <w:szCs w:val="24"/>
        </w:rPr>
        <w:t xml:space="preserve"> L'expression (1) n'est pas retenue.</w:t>
      </w:r>
    </w:p>
    <w:p w:rsidR="00D35509" w:rsidRPr="00D35509" w:rsidRDefault="00D35509" w:rsidP="00D35509">
      <w:pPr>
        <w:rPr>
          <w:rFonts w:asciiTheme="majorBidi" w:hAnsiTheme="majorBidi" w:cstheme="majorBidi"/>
          <w:b/>
          <w:bCs/>
          <w:sz w:val="24"/>
          <w:szCs w:val="24"/>
        </w:rPr>
      </w:pPr>
      <w:r w:rsidRPr="00D35509">
        <w:rPr>
          <w:rFonts w:asciiTheme="majorBidi" w:hAnsiTheme="majorBidi" w:cstheme="majorBidi"/>
          <w:b/>
          <w:bCs/>
          <w:sz w:val="24"/>
          <w:szCs w:val="24"/>
          <w:u w:val="single"/>
        </w:rPr>
        <w:t>expression (2):</w:t>
      </w:r>
      <w:r w:rsidRPr="00D35509">
        <w:rPr>
          <w:rFonts w:asciiTheme="majorBidi" w:hAnsiTheme="majorBidi" w:cstheme="majorBidi"/>
          <w:sz w:val="24"/>
          <w:szCs w:val="24"/>
        </w:rPr>
        <w:t xml:space="preserve"> v =</w:t>
      </w:r>
      <w:r w:rsidRPr="00D35509">
        <w:rPr>
          <w:rFonts w:asciiTheme="majorBidi" w:hAnsiTheme="majorBidi" w:cstheme="majorBidi"/>
          <w:position w:val="-26"/>
          <w:sz w:val="24"/>
          <w:szCs w:val="24"/>
        </w:rPr>
        <w:object w:dxaOrig="600" w:dyaOrig="700">
          <v:shape id="_x0000_i1084" type="#_x0000_t75" style="width:30.1pt;height:34.95pt" o:ole="">
            <v:imagedata r:id="rId139" o:title=""/>
          </v:shape>
          <o:OLEObject Type="Embed" ProgID="Equation.3" ShapeID="_x0000_i1084" DrawAspect="Content" ObjectID="_1629649369" r:id="rId140"/>
        </w:object>
      </w:r>
      <w:r w:rsidRPr="00D35509">
        <w:rPr>
          <w:rFonts w:asciiTheme="majorBidi" w:hAnsiTheme="majorBidi" w:cstheme="majorBidi"/>
          <w:sz w:val="24"/>
          <w:szCs w:val="24"/>
        </w:rPr>
        <w:t>, il s'agit de l'inverse de l'expression (1), on aurait [V] = L.T</w:t>
      </w:r>
      <w:r w:rsidRPr="00D35509">
        <w:rPr>
          <w:rFonts w:asciiTheme="majorBidi" w:hAnsiTheme="majorBidi" w:cstheme="majorBidi"/>
          <w:sz w:val="24"/>
          <w:szCs w:val="24"/>
          <w:vertAlign w:val="superscript"/>
        </w:rPr>
        <w:t>–1</w:t>
      </w:r>
      <w:r w:rsidRPr="00D35509">
        <w:rPr>
          <w:rFonts w:asciiTheme="majorBidi" w:hAnsiTheme="majorBidi" w:cstheme="majorBidi"/>
          <w:sz w:val="24"/>
          <w:szCs w:val="24"/>
        </w:rPr>
        <w:t>. La célérité serait exprimée en m.s</w:t>
      </w:r>
      <w:r w:rsidRPr="00D35509">
        <w:rPr>
          <w:rFonts w:asciiTheme="majorBidi" w:hAnsiTheme="majorBidi" w:cstheme="majorBidi"/>
          <w:sz w:val="24"/>
          <w:szCs w:val="24"/>
          <w:vertAlign w:val="superscript"/>
        </w:rPr>
        <w:t>–1</w:t>
      </w:r>
      <w:r w:rsidRPr="00D35509">
        <w:rPr>
          <w:rFonts w:asciiTheme="majorBidi" w:hAnsiTheme="majorBidi" w:cstheme="majorBidi"/>
          <w:sz w:val="24"/>
          <w:szCs w:val="24"/>
        </w:rPr>
        <w:t xml:space="preserve">. </w:t>
      </w:r>
      <w:r w:rsidRPr="00D35509">
        <w:rPr>
          <w:rFonts w:asciiTheme="majorBidi" w:hAnsiTheme="majorBidi" w:cstheme="majorBidi"/>
          <w:b/>
          <w:bCs/>
          <w:sz w:val="24"/>
          <w:szCs w:val="24"/>
        </w:rPr>
        <w:t>L'expression 2 est homogène a une célérité.</w:t>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sz w:val="24"/>
          <w:szCs w:val="24"/>
          <w:u w:val="single"/>
        </w:rPr>
        <w:t>expression 3:</w:t>
      </w:r>
      <w:r w:rsidRPr="00D35509">
        <w:rPr>
          <w:rFonts w:asciiTheme="majorBidi" w:hAnsiTheme="majorBidi" w:cstheme="majorBidi"/>
          <w:sz w:val="24"/>
          <w:szCs w:val="24"/>
        </w:rPr>
        <w:t xml:space="preserve"> v = </w:t>
      </w:r>
      <w:r w:rsidRPr="00D35509">
        <w:rPr>
          <w:rFonts w:asciiTheme="majorBidi" w:hAnsiTheme="majorBidi" w:cstheme="majorBidi"/>
          <w:position w:val="-24"/>
          <w:sz w:val="24"/>
          <w:szCs w:val="24"/>
        </w:rPr>
        <w:object w:dxaOrig="440" w:dyaOrig="639">
          <v:shape id="_x0000_i1085" type="#_x0000_t75" style="width:22.05pt;height:31.7pt" o:ole="">
            <v:imagedata r:id="rId141" o:title=""/>
          </v:shape>
          <o:OLEObject Type="Embed" ProgID="Equation.3" ShapeID="_x0000_i1085" DrawAspect="Content" ObjectID="_1629649370" r:id="rId142"/>
        </w:object>
      </w:r>
      <w:r w:rsidRPr="00D35509">
        <w:rPr>
          <w:rFonts w:asciiTheme="majorBidi" w:hAnsiTheme="majorBidi" w:cstheme="majorBidi"/>
          <w:sz w:val="24"/>
          <w:szCs w:val="24"/>
        </w:rPr>
        <w:t>, il s'agit du carré de l'expression (2), on aurait [V] = L</w:t>
      </w:r>
      <w:r w:rsidRPr="00D35509">
        <w:rPr>
          <w:rFonts w:asciiTheme="majorBidi" w:hAnsiTheme="majorBidi" w:cstheme="majorBidi"/>
          <w:sz w:val="24"/>
          <w:szCs w:val="24"/>
          <w:vertAlign w:val="superscript"/>
        </w:rPr>
        <w:t>2</w:t>
      </w:r>
      <w:r w:rsidRPr="00D35509">
        <w:rPr>
          <w:rFonts w:asciiTheme="majorBidi" w:hAnsiTheme="majorBidi" w:cstheme="majorBidi"/>
          <w:sz w:val="24"/>
          <w:szCs w:val="24"/>
        </w:rPr>
        <w:t>.T</w:t>
      </w:r>
      <w:r w:rsidRPr="00D35509">
        <w:rPr>
          <w:rFonts w:asciiTheme="majorBidi" w:hAnsiTheme="majorBidi" w:cstheme="majorBidi"/>
          <w:sz w:val="24"/>
          <w:szCs w:val="24"/>
          <w:vertAlign w:val="superscript"/>
        </w:rPr>
        <w:t>–2</w:t>
      </w:r>
      <w:r w:rsidRPr="00D35509">
        <w:rPr>
          <w:rFonts w:asciiTheme="majorBidi" w:hAnsiTheme="majorBidi" w:cstheme="majorBidi"/>
          <w:sz w:val="24"/>
          <w:szCs w:val="24"/>
        </w:rPr>
        <w:t>.</w:t>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sz w:val="24"/>
          <w:szCs w:val="24"/>
        </w:rPr>
        <w:t>L'expression 3 n'est pas retenue.</w:t>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b/>
          <w:bCs/>
          <w:sz w:val="24"/>
          <w:szCs w:val="24"/>
        </w:rPr>
        <w:t>4.</w:t>
      </w:r>
      <w:r w:rsidRPr="00D35509">
        <w:rPr>
          <w:rFonts w:asciiTheme="majorBidi" w:hAnsiTheme="majorBidi" w:cstheme="majorBidi"/>
          <w:sz w:val="24"/>
          <w:szCs w:val="24"/>
        </w:rPr>
        <w:t xml:space="preserve"> v =</w:t>
      </w:r>
      <w:r w:rsidRPr="00D35509">
        <w:rPr>
          <w:rFonts w:asciiTheme="majorBidi" w:hAnsiTheme="majorBidi" w:cstheme="majorBidi"/>
          <w:position w:val="-26"/>
          <w:sz w:val="24"/>
          <w:szCs w:val="24"/>
        </w:rPr>
        <w:object w:dxaOrig="600" w:dyaOrig="700">
          <v:shape id="_x0000_i1086" type="#_x0000_t75" style="width:30.1pt;height:34.95pt" o:ole="">
            <v:imagedata r:id="rId143" o:title=""/>
          </v:shape>
          <o:OLEObject Type="Embed" ProgID="Equation.3" ShapeID="_x0000_i1086" DrawAspect="Content" ObjectID="_1629649371" r:id="rId144"/>
        </w:object>
      </w:r>
      <w:r w:rsidRPr="00D35509">
        <w:rPr>
          <w:rFonts w:asciiTheme="majorBidi" w:hAnsiTheme="majorBidi" w:cstheme="majorBidi"/>
          <w:sz w:val="24"/>
          <w:szCs w:val="24"/>
        </w:rPr>
        <w:tab/>
        <w:t xml:space="preserve">soit v = </w:t>
      </w:r>
      <w:r w:rsidRPr="00D35509">
        <w:rPr>
          <w:rFonts w:asciiTheme="majorBidi" w:hAnsiTheme="majorBidi" w:cstheme="majorBidi"/>
          <w:position w:val="-28"/>
          <w:sz w:val="24"/>
          <w:szCs w:val="24"/>
        </w:rPr>
        <w:object w:dxaOrig="1040" w:dyaOrig="720">
          <v:shape id="_x0000_i1087" type="#_x0000_t75" style="width:52.1pt;height:36.55pt" o:ole="">
            <v:imagedata r:id="rId145" o:title=""/>
          </v:shape>
          <o:OLEObject Type="Embed" ProgID="Equation.3" ShapeID="_x0000_i1087" DrawAspect="Content" ObjectID="_1629649372" r:id="rId146"/>
        </w:object>
      </w:r>
      <w:r w:rsidRPr="00D35509">
        <w:rPr>
          <w:rFonts w:asciiTheme="majorBidi" w:hAnsiTheme="majorBidi" w:cstheme="majorBidi"/>
          <w:b/>
          <w:bCs/>
          <w:sz w:val="24"/>
          <w:szCs w:val="24"/>
        </w:rPr>
        <w:t>= 1,0.10</w:t>
      </w:r>
      <w:r w:rsidRPr="00D35509">
        <w:rPr>
          <w:rFonts w:asciiTheme="majorBidi" w:hAnsiTheme="majorBidi" w:cstheme="majorBidi"/>
          <w:b/>
          <w:bCs/>
          <w:sz w:val="24"/>
          <w:szCs w:val="24"/>
          <w:vertAlign w:val="superscript"/>
        </w:rPr>
        <w:t>3</w:t>
      </w:r>
      <w:r w:rsidRPr="00D35509">
        <w:rPr>
          <w:rFonts w:asciiTheme="majorBidi" w:hAnsiTheme="majorBidi" w:cstheme="majorBidi"/>
          <w:b/>
          <w:bCs/>
          <w:sz w:val="24"/>
          <w:szCs w:val="24"/>
        </w:rPr>
        <w:t>m.s</w:t>
      </w:r>
      <w:r w:rsidRPr="00D35509">
        <w:rPr>
          <w:rFonts w:asciiTheme="majorBidi" w:hAnsiTheme="majorBidi" w:cstheme="majorBidi"/>
          <w:b/>
          <w:bCs/>
          <w:sz w:val="24"/>
          <w:szCs w:val="24"/>
          <w:vertAlign w:val="superscript"/>
        </w:rPr>
        <w:t>–1</w:t>
      </w:r>
      <w:r w:rsidRPr="00D35509">
        <w:rPr>
          <w:rFonts w:asciiTheme="majorBidi" w:hAnsiTheme="majorBidi" w:cstheme="majorBidi"/>
          <w:sz w:val="24"/>
          <w:szCs w:val="24"/>
        </w:rPr>
        <w:t xml:space="preserve"> Ce résultat est conforme à celui obtenu par l'expérience.</w:t>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b/>
          <w:bCs/>
          <w:sz w:val="24"/>
          <w:szCs w:val="24"/>
        </w:rPr>
        <w:t>5.</w:t>
      </w:r>
      <w:r w:rsidRPr="00D35509">
        <w:rPr>
          <w:rFonts w:asciiTheme="majorBidi" w:hAnsiTheme="majorBidi" w:cstheme="majorBidi"/>
          <w:sz w:val="24"/>
          <w:szCs w:val="24"/>
        </w:rPr>
        <w:t xml:space="preserve"> Le point A est plus proche de l'émetteur (haut-parleur) que ne l'est le point B.</w:t>
      </w:r>
    </w:p>
    <w:p w:rsidR="00D35509" w:rsidRPr="00D35509" w:rsidRDefault="00D35509" w:rsidP="00D35509">
      <w:pPr>
        <w:jc w:val="center"/>
        <w:rPr>
          <w:rFonts w:asciiTheme="majorBidi" w:hAnsiTheme="majorBidi" w:cstheme="majorBidi"/>
          <w:sz w:val="24"/>
          <w:szCs w:val="24"/>
        </w:rPr>
      </w:pPr>
      <w:r w:rsidRPr="00D35509">
        <w:rPr>
          <w:rFonts w:asciiTheme="majorBidi" w:hAnsiTheme="majorBidi" w:cstheme="majorBidi"/>
          <w:noProof/>
          <w:sz w:val="24"/>
          <w:szCs w:val="24"/>
          <w:lang w:eastAsia="fr-FR"/>
        </w:rPr>
        <w:drawing>
          <wp:inline distT="0" distB="0" distL="0" distR="0">
            <wp:extent cx="2381250" cy="1781175"/>
            <wp:effectExtent l="0" t="0" r="0" b="9525"/>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1781175"/>
                    </a:xfrm>
                    <a:prstGeom prst="rect">
                      <a:avLst/>
                    </a:prstGeom>
                    <a:noFill/>
                    <a:ln>
                      <a:noFill/>
                    </a:ln>
                  </pic:spPr>
                </pic:pic>
              </a:graphicData>
            </a:graphic>
          </wp:inline>
        </w:drawing>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sz w:val="24"/>
          <w:szCs w:val="24"/>
        </w:rPr>
        <w:t>L'onde est amortie au cours de sa propagation. L'amplitude de la perturbation diminue lorsque l'onde s'éloigne de la source vibratoire.</w:t>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b/>
          <w:bCs/>
          <w:sz w:val="24"/>
          <w:szCs w:val="24"/>
        </w:rPr>
        <w:t>6.</w:t>
      </w:r>
      <w:r w:rsidRPr="00D35509">
        <w:rPr>
          <w:rFonts w:asciiTheme="majorBidi" w:hAnsiTheme="majorBidi" w:cstheme="majorBidi"/>
          <w:sz w:val="24"/>
          <w:szCs w:val="24"/>
        </w:rPr>
        <w:t xml:space="preserve"> T = 5 div </w:t>
      </w:r>
      <w:r w:rsidRPr="00D35509">
        <w:rPr>
          <w:rFonts w:asciiTheme="majorBidi" w:hAnsiTheme="majorBidi" w:cstheme="majorBidi"/>
          <w:sz w:val="24"/>
          <w:szCs w:val="24"/>
        </w:rPr>
        <w:sym w:font="Symbol" w:char="F0B4"/>
      </w:r>
      <w:r w:rsidRPr="00D35509">
        <w:rPr>
          <w:rFonts w:asciiTheme="majorBidi" w:hAnsiTheme="majorBidi" w:cstheme="majorBidi"/>
          <w:sz w:val="24"/>
          <w:szCs w:val="24"/>
        </w:rPr>
        <w:t xml:space="preserve"> 1 ms/div</w:t>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sz w:val="24"/>
          <w:szCs w:val="24"/>
        </w:rPr>
        <w:t>T = 5 ms</w:t>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i/>
          <w:iCs/>
          <w:sz w:val="24"/>
          <w:szCs w:val="24"/>
        </w:rPr>
        <w:t>v</w:t>
      </w:r>
      <w:r w:rsidRPr="00D35509">
        <w:rPr>
          <w:rFonts w:asciiTheme="majorBidi" w:hAnsiTheme="majorBidi" w:cstheme="majorBidi"/>
          <w:sz w:val="24"/>
          <w:szCs w:val="24"/>
        </w:rPr>
        <w:t xml:space="preserve"> = </w:t>
      </w:r>
      <w:r w:rsidRPr="00D35509">
        <w:rPr>
          <w:rFonts w:asciiTheme="majorBidi" w:hAnsiTheme="majorBidi" w:cstheme="majorBidi"/>
          <w:position w:val="-20"/>
          <w:sz w:val="24"/>
          <w:szCs w:val="24"/>
        </w:rPr>
        <w:object w:dxaOrig="260" w:dyaOrig="600">
          <v:shape id="_x0000_i1088" type="#_x0000_t75" style="width:12.9pt;height:30.1pt" o:ole="">
            <v:imagedata r:id="rId148" o:title=""/>
          </v:shape>
          <o:OLEObject Type="Embed" ProgID="Equation.3" ShapeID="_x0000_i1088" DrawAspect="Content" ObjectID="_1629649373" r:id="rId149"/>
        </w:object>
      </w:r>
      <w:r w:rsidRPr="00D35509">
        <w:rPr>
          <w:rFonts w:asciiTheme="majorBidi" w:hAnsiTheme="majorBidi" w:cstheme="majorBidi"/>
          <w:sz w:val="24"/>
          <w:szCs w:val="24"/>
        </w:rPr>
        <w:tab/>
        <w:t xml:space="preserve">soit </w:t>
      </w:r>
      <w:r w:rsidRPr="00D35509">
        <w:rPr>
          <w:rFonts w:asciiTheme="majorBidi" w:hAnsiTheme="majorBidi" w:cstheme="majorBidi"/>
          <w:i/>
          <w:iCs/>
          <w:sz w:val="24"/>
          <w:szCs w:val="24"/>
        </w:rPr>
        <w:t>v =</w:t>
      </w:r>
      <w:r w:rsidRPr="00D35509">
        <w:rPr>
          <w:rFonts w:asciiTheme="majorBidi" w:hAnsiTheme="majorBidi" w:cstheme="majorBidi"/>
          <w:position w:val="-22"/>
          <w:sz w:val="24"/>
          <w:szCs w:val="24"/>
        </w:rPr>
        <w:object w:dxaOrig="720" w:dyaOrig="620">
          <v:shape id="_x0000_i1089" type="#_x0000_t75" style="width:36.55pt;height:31.15pt" o:ole="">
            <v:imagedata r:id="rId150" o:title=""/>
          </v:shape>
          <o:OLEObject Type="Embed" ProgID="Equation.3" ShapeID="_x0000_i1089" DrawAspect="Content" ObjectID="_1629649374" r:id="rId151"/>
        </w:object>
      </w:r>
      <w:r w:rsidRPr="00D35509">
        <w:rPr>
          <w:rFonts w:asciiTheme="majorBidi" w:hAnsiTheme="majorBidi" w:cstheme="majorBidi"/>
          <w:sz w:val="24"/>
          <w:szCs w:val="24"/>
        </w:rPr>
        <w:t xml:space="preserve">= </w:t>
      </w:r>
      <w:r w:rsidRPr="00D35509">
        <w:rPr>
          <w:rFonts w:asciiTheme="majorBidi" w:hAnsiTheme="majorBidi" w:cstheme="majorBidi"/>
          <w:b/>
          <w:bCs/>
          <w:sz w:val="24"/>
          <w:szCs w:val="24"/>
        </w:rPr>
        <w:t>2.10</w:t>
      </w:r>
      <w:r w:rsidRPr="00D35509">
        <w:rPr>
          <w:rFonts w:asciiTheme="majorBidi" w:hAnsiTheme="majorBidi" w:cstheme="majorBidi"/>
          <w:b/>
          <w:bCs/>
          <w:sz w:val="24"/>
          <w:szCs w:val="24"/>
          <w:vertAlign w:val="superscript"/>
        </w:rPr>
        <w:t>2</w:t>
      </w:r>
      <w:r w:rsidRPr="00D35509">
        <w:rPr>
          <w:rFonts w:asciiTheme="majorBidi" w:hAnsiTheme="majorBidi" w:cstheme="majorBidi"/>
          <w:b/>
          <w:bCs/>
          <w:sz w:val="24"/>
          <w:szCs w:val="24"/>
        </w:rPr>
        <w:t xml:space="preserve"> Hz</w:t>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b/>
          <w:bCs/>
          <w:sz w:val="24"/>
          <w:szCs w:val="24"/>
        </w:rPr>
        <w:t>7.a)</w:t>
      </w:r>
      <w:r w:rsidRPr="00D35509">
        <w:rPr>
          <w:rFonts w:asciiTheme="majorBidi" w:hAnsiTheme="majorBidi" w:cstheme="majorBidi"/>
          <w:sz w:val="24"/>
          <w:szCs w:val="24"/>
        </w:rPr>
        <w:t xml:space="preserve"> Les signaux se retrouvent dans la mêmeconfiguration lorsque </w:t>
      </w:r>
      <w:r w:rsidRPr="00D35509">
        <w:rPr>
          <w:rFonts w:asciiTheme="majorBidi" w:hAnsiTheme="majorBidi" w:cstheme="majorBidi"/>
          <w:b/>
          <w:bCs/>
          <w:sz w:val="24"/>
          <w:szCs w:val="24"/>
        </w:rPr>
        <w:t>D = n.</w:t>
      </w:r>
      <w:r w:rsidRPr="00D35509">
        <w:rPr>
          <w:rFonts w:asciiTheme="majorBidi" w:hAnsiTheme="majorBidi" w:cstheme="majorBidi"/>
          <w:b/>
          <w:bCs/>
          <w:sz w:val="24"/>
          <w:szCs w:val="24"/>
        </w:rPr>
        <w:sym w:font="Symbol" w:char="F06C"/>
      </w:r>
      <w:r w:rsidRPr="00D35509">
        <w:rPr>
          <w:rFonts w:asciiTheme="majorBidi" w:hAnsiTheme="majorBidi" w:cstheme="majorBidi"/>
          <w:sz w:val="24"/>
          <w:szCs w:val="24"/>
        </w:rPr>
        <w:t xml:space="preserve"> avec n entier.</w:t>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sz w:val="24"/>
          <w:szCs w:val="24"/>
        </w:rPr>
        <w:t>D = n</w:t>
      </w:r>
      <w:r w:rsidRPr="00D35509">
        <w:rPr>
          <w:rFonts w:asciiTheme="majorBidi" w:hAnsiTheme="majorBidi" w:cstheme="majorBidi"/>
          <w:sz w:val="24"/>
          <w:szCs w:val="24"/>
        </w:rPr>
        <w:sym w:font="Symbol" w:char="F0B4"/>
      </w:r>
      <w:r w:rsidRPr="00D35509">
        <w:rPr>
          <w:rFonts w:asciiTheme="majorBidi" w:hAnsiTheme="majorBidi" w:cstheme="majorBidi"/>
          <w:sz w:val="24"/>
          <w:szCs w:val="24"/>
        </w:rPr>
        <w:t>5,00</w:t>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sz w:val="24"/>
          <w:szCs w:val="24"/>
        </w:rPr>
        <w:t>donc</w:t>
      </w:r>
      <w:r w:rsidRPr="00D35509">
        <w:rPr>
          <w:rFonts w:asciiTheme="majorBidi" w:hAnsiTheme="majorBidi" w:cstheme="majorBidi"/>
          <w:b/>
          <w:bCs/>
          <w:sz w:val="24"/>
          <w:szCs w:val="24"/>
        </w:rPr>
        <w:sym w:font="Symbol" w:char="F06C"/>
      </w:r>
      <w:r w:rsidRPr="00D35509">
        <w:rPr>
          <w:rFonts w:asciiTheme="majorBidi" w:hAnsiTheme="majorBidi" w:cstheme="majorBidi"/>
          <w:b/>
          <w:bCs/>
          <w:sz w:val="24"/>
          <w:szCs w:val="24"/>
        </w:rPr>
        <w:t xml:space="preserve"> = 5,00 m</w:t>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sz w:val="24"/>
          <w:szCs w:val="24"/>
        </w:rPr>
        <w:sym w:font="Symbol" w:char="F06C"/>
      </w:r>
      <w:r w:rsidRPr="00D35509">
        <w:rPr>
          <w:rFonts w:asciiTheme="majorBidi" w:hAnsiTheme="majorBidi" w:cstheme="majorBidi"/>
          <w:sz w:val="24"/>
          <w:szCs w:val="24"/>
        </w:rPr>
        <w:t xml:space="preserve"> = v.T</w:t>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sz w:val="24"/>
          <w:szCs w:val="24"/>
        </w:rPr>
        <w:t xml:space="preserve">v = </w:t>
      </w:r>
      <w:r w:rsidRPr="00D35509">
        <w:rPr>
          <w:rFonts w:asciiTheme="majorBidi" w:hAnsiTheme="majorBidi" w:cstheme="majorBidi"/>
          <w:position w:val="-24"/>
          <w:sz w:val="24"/>
          <w:szCs w:val="24"/>
        </w:rPr>
        <w:object w:dxaOrig="260" w:dyaOrig="620">
          <v:shape id="_x0000_i1090" type="#_x0000_t75" style="width:12.9pt;height:31.15pt" o:ole="">
            <v:imagedata r:id="rId152" o:title=""/>
          </v:shape>
          <o:OLEObject Type="Embed" ProgID="Equation.DSMT4" ShapeID="_x0000_i1090" DrawAspect="Content" ObjectID="_1629649375" r:id="rId153"/>
        </w:object>
      </w:r>
      <w:r w:rsidRPr="00D35509">
        <w:rPr>
          <w:rFonts w:asciiTheme="majorBidi" w:hAnsiTheme="majorBidi" w:cstheme="majorBidi"/>
          <w:sz w:val="24"/>
          <w:szCs w:val="24"/>
        </w:rPr>
        <w:t xml:space="preserve"> = </w:t>
      </w:r>
      <w:r w:rsidRPr="00D35509">
        <w:rPr>
          <w:rFonts w:asciiTheme="majorBidi" w:hAnsiTheme="majorBidi" w:cstheme="majorBidi"/>
          <w:sz w:val="24"/>
          <w:szCs w:val="24"/>
        </w:rPr>
        <w:sym w:font="Symbol" w:char="F06C"/>
      </w:r>
      <w:r w:rsidRPr="00D35509">
        <w:rPr>
          <w:rFonts w:asciiTheme="majorBidi" w:hAnsiTheme="majorBidi" w:cstheme="majorBidi"/>
          <w:sz w:val="24"/>
          <w:szCs w:val="24"/>
        </w:rPr>
        <w:t>.</w:t>
      </w:r>
      <w:r w:rsidRPr="00D35509">
        <w:rPr>
          <w:rFonts w:asciiTheme="majorBidi" w:hAnsiTheme="majorBidi" w:cstheme="majorBidi"/>
          <w:i/>
          <w:iCs/>
          <w:sz w:val="24"/>
          <w:szCs w:val="24"/>
        </w:rPr>
        <w:t>v</w:t>
      </w:r>
      <w:r w:rsidRPr="00D35509">
        <w:rPr>
          <w:rFonts w:asciiTheme="majorBidi" w:hAnsiTheme="majorBidi" w:cstheme="majorBidi"/>
          <w:iCs/>
          <w:sz w:val="24"/>
          <w:szCs w:val="24"/>
        </w:rPr>
        <w:tab/>
      </w:r>
      <w:r w:rsidRPr="00D35509">
        <w:rPr>
          <w:rFonts w:asciiTheme="majorBidi" w:hAnsiTheme="majorBidi" w:cstheme="majorBidi"/>
          <w:iCs/>
          <w:sz w:val="24"/>
          <w:szCs w:val="24"/>
        </w:rPr>
        <w:tab/>
      </w:r>
      <w:r w:rsidRPr="00D35509">
        <w:rPr>
          <w:rFonts w:asciiTheme="majorBidi" w:hAnsiTheme="majorBidi" w:cstheme="majorBidi"/>
          <w:sz w:val="24"/>
          <w:szCs w:val="24"/>
        </w:rPr>
        <w:t>v = 5,00</w:t>
      </w:r>
      <w:r w:rsidRPr="00D35509">
        <w:rPr>
          <w:rFonts w:asciiTheme="majorBidi" w:hAnsiTheme="majorBidi" w:cstheme="majorBidi"/>
          <w:sz w:val="24"/>
          <w:szCs w:val="24"/>
        </w:rPr>
        <w:sym w:font="Symbol" w:char="F0B4"/>
      </w:r>
      <w:r w:rsidRPr="00D35509">
        <w:rPr>
          <w:rFonts w:asciiTheme="majorBidi" w:hAnsiTheme="majorBidi" w:cstheme="majorBidi"/>
          <w:sz w:val="24"/>
          <w:szCs w:val="24"/>
        </w:rPr>
        <w:t>2.10</w:t>
      </w:r>
      <w:r w:rsidRPr="00D35509">
        <w:rPr>
          <w:rFonts w:asciiTheme="majorBidi" w:hAnsiTheme="majorBidi" w:cstheme="majorBidi"/>
          <w:sz w:val="24"/>
          <w:szCs w:val="24"/>
          <w:vertAlign w:val="superscript"/>
        </w:rPr>
        <w:t>2</w:t>
      </w:r>
      <w:r w:rsidRPr="00D35509">
        <w:rPr>
          <w:rFonts w:asciiTheme="majorBidi" w:hAnsiTheme="majorBidi" w:cstheme="majorBidi"/>
          <w:sz w:val="24"/>
          <w:szCs w:val="24"/>
        </w:rPr>
        <w:t xml:space="preserve"> = </w:t>
      </w:r>
      <w:r w:rsidRPr="00D35509">
        <w:rPr>
          <w:rFonts w:asciiTheme="majorBidi" w:hAnsiTheme="majorBidi" w:cstheme="majorBidi"/>
          <w:b/>
          <w:bCs/>
          <w:sz w:val="24"/>
          <w:szCs w:val="24"/>
        </w:rPr>
        <w:t>1.10</w:t>
      </w:r>
      <w:r w:rsidRPr="00D35509">
        <w:rPr>
          <w:rFonts w:asciiTheme="majorBidi" w:hAnsiTheme="majorBidi" w:cstheme="majorBidi"/>
          <w:b/>
          <w:bCs/>
          <w:sz w:val="24"/>
          <w:szCs w:val="24"/>
          <w:vertAlign w:val="superscript"/>
        </w:rPr>
        <w:t>3</w:t>
      </w:r>
      <w:r w:rsidRPr="00D35509">
        <w:rPr>
          <w:rFonts w:asciiTheme="majorBidi" w:hAnsiTheme="majorBidi" w:cstheme="majorBidi"/>
          <w:b/>
          <w:bCs/>
          <w:sz w:val="24"/>
          <w:szCs w:val="24"/>
        </w:rPr>
        <w:t>m.s</w:t>
      </w:r>
      <w:r w:rsidRPr="00D35509">
        <w:rPr>
          <w:rFonts w:asciiTheme="majorBidi" w:hAnsiTheme="majorBidi" w:cstheme="majorBidi"/>
          <w:b/>
          <w:bCs/>
          <w:sz w:val="24"/>
          <w:szCs w:val="24"/>
          <w:vertAlign w:val="superscript"/>
        </w:rPr>
        <w:t>–1</w:t>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b/>
          <w:bCs/>
          <w:sz w:val="24"/>
          <w:szCs w:val="24"/>
        </w:rPr>
        <w:t>7.b)</w:t>
      </w:r>
      <w:r w:rsidRPr="00D35509">
        <w:rPr>
          <w:rFonts w:asciiTheme="majorBidi" w:hAnsiTheme="majorBidi" w:cstheme="majorBidi"/>
          <w:sz w:val="24"/>
          <w:szCs w:val="24"/>
        </w:rPr>
        <w:t xml:space="preserve"> Si D = 27,5 m, on a D = </w:t>
      </w:r>
      <w:r w:rsidRPr="00D35509">
        <w:rPr>
          <w:rFonts w:asciiTheme="majorBidi" w:hAnsiTheme="majorBidi" w:cstheme="majorBidi"/>
          <w:position w:val="-30"/>
          <w:sz w:val="24"/>
          <w:szCs w:val="24"/>
        </w:rPr>
        <w:object w:dxaOrig="840" w:dyaOrig="720">
          <v:shape id="_x0000_i1091" type="#_x0000_t75" style="width:41.9pt;height:36.55pt" o:ole="">
            <v:imagedata r:id="rId154" o:title=""/>
          </v:shape>
          <o:OLEObject Type="Embed" ProgID="Equation.3" ShapeID="_x0000_i1091" DrawAspect="Content" ObjectID="_1629649376" r:id="rId155"/>
        </w:object>
      </w:r>
      <w:r w:rsidRPr="00D35509">
        <w:rPr>
          <w:rFonts w:asciiTheme="majorBidi" w:hAnsiTheme="majorBidi" w:cstheme="majorBidi"/>
          <w:sz w:val="24"/>
          <w:szCs w:val="24"/>
        </w:rPr>
        <w:t xml:space="preserve">. </w:t>
      </w:r>
      <w:r w:rsidRPr="00D35509">
        <w:rPr>
          <w:rFonts w:asciiTheme="majorBidi" w:hAnsiTheme="majorBidi" w:cstheme="majorBidi"/>
          <w:sz w:val="24"/>
          <w:szCs w:val="24"/>
        </w:rPr>
        <w:sym w:font="Symbol" w:char="F06C"/>
      </w:r>
      <w:r w:rsidRPr="00D35509">
        <w:rPr>
          <w:rFonts w:asciiTheme="majorBidi" w:hAnsiTheme="majorBidi" w:cstheme="majorBidi"/>
          <w:sz w:val="24"/>
          <w:szCs w:val="24"/>
        </w:rPr>
        <w:t>avec n = 5.</w:t>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sz w:val="24"/>
          <w:szCs w:val="24"/>
        </w:rPr>
        <w:t>Les deux signaux sont à opposés à chaque instant.</w:t>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sz w:val="24"/>
          <w:szCs w:val="24"/>
        </w:rPr>
        <w:lastRenderedPageBreak/>
        <w:t>Le signal de la voie 2 possède une amplitude plus faible que celui de la voie 1.</w:t>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sz w:val="24"/>
          <w:szCs w:val="24"/>
        </w:rPr>
        <w:t>Le signal de la voie 2 possède une amplitude plus faible que lorsque de D = 20,0 m. (figure 7)</w:t>
      </w:r>
    </w:p>
    <w:p w:rsidR="00D35509" w:rsidRPr="00D35509" w:rsidRDefault="00D35509" w:rsidP="00D35509">
      <w:pPr>
        <w:jc w:val="center"/>
        <w:rPr>
          <w:rFonts w:asciiTheme="majorBidi" w:hAnsiTheme="majorBidi" w:cstheme="majorBidi"/>
          <w:sz w:val="24"/>
          <w:szCs w:val="24"/>
        </w:rPr>
      </w:pPr>
      <w:r w:rsidRPr="00D35509">
        <w:rPr>
          <w:rFonts w:asciiTheme="majorBidi" w:hAnsiTheme="majorBidi" w:cstheme="majorBidi"/>
          <w:noProof/>
          <w:sz w:val="24"/>
          <w:szCs w:val="24"/>
          <w:lang w:eastAsia="fr-FR"/>
        </w:rPr>
        <w:drawing>
          <wp:inline distT="0" distB="0" distL="0" distR="0">
            <wp:extent cx="3571875" cy="2638425"/>
            <wp:effectExtent l="0" t="0" r="9525" b="9525"/>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875" cy="2638425"/>
                    </a:xfrm>
                    <a:prstGeom prst="rect">
                      <a:avLst/>
                    </a:prstGeom>
                    <a:noFill/>
                    <a:ln>
                      <a:noFill/>
                    </a:ln>
                  </pic:spPr>
                </pic:pic>
              </a:graphicData>
            </a:graphic>
          </wp:inline>
        </w:drawing>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b/>
          <w:bCs/>
          <w:sz w:val="24"/>
          <w:szCs w:val="24"/>
        </w:rPr>
        <w:t>8.</w:t>
      </w:r>
      <w:r w:rsidRPr="00D35509">
        <w:rPr>
          <w:rFonts w:asciiTheme="majorBidi" w:hAnsiTheme="majorBidi" w:cstheme="majorBidi"/>
          <w:sz w:val="24"/>
          <w:szCs w:val="24"/>
        </w:rPr>
        <w:t xml:space="preserve"> Dans un milieu dispersif, la célérité de l'onde dépend de sa fréquence.</w:t>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sz w:val="24"/>
          <w:szCs w:val="24"/>
        </w:rPr>
        <w:t>Si le fil était un milieu dispersif, les ondes de basses fréquences ne se propageraient pas à la même célérité que les ondes de hautes fréquences.</w:t>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sz w:val="24"/>
          <w:szCs w:val="24"/>
        </w:rPr>
        <w:t>Les signaux correspondant aux sons aigus de la voix ne parviendraient pas, au second pot de yaourt, en même temps que les signaux correspondant aux sons graves.</w:t>
      </w: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sz w:val="24"/>
          <w:szCs w:val="24"/>
        </w:rPr>
        <w:t>Si le fil était un milieu dispersif ce téléphone pot de yaourt ne pourrait pas fonctionner.</w:t>
      </w:r>
    </w:p>
    <w:p w:rsidR="00D35509" w:rsidRPr="00D35509" w:rsidRDefault="00D35509" w:rsidP="00D35509">
      <w:pPr>
        <w:rPr>
          <w:rFonts w:asciiTheme="majorBidi" w:hAnsiTheme="majorBidi" w:cstheme="majorBidi"/>
          <w:sz w:val="24"/>
          <w:szCs w:val="24"/>
        </w:rPr>
      </w:pPr>
    </w:p>
    <w:p w:rsidR="00D35509" w:rsidRPr="00D35509" w:rsidRDefault="00D35509" w:rsidP="00D35509">
      <w:pPr>
        <w:rPr>
          <w:rFonts w:asciiTheme="majorBidi" w:hAnsiTheme="majorBidi" w:cstheme="majorBidi"/>
          <w:sz w:val="24"/>
          <w:szCs w:val="24"/>
        </w:rPr>
      </w:pPr>
      <w:r w:rsidRPr="00D35509">
        <w:rPr>
          <w:rFonts w:asciiTheme="majorBidi" w:hAnsiTheme="majorBidi" w:cstheme="majorBidi"/>
          <w:b/>
          <w:bCs/>
          <w:sz w:val="24"/>
          <w:szCs w:val="24"/>
        </w:rPr>
        <w:t>9.</w:t>
      </w:r>
      <w:r w:rsidRPr="00D35509">
        <w:rPr>
          <w:rFonts w:asciiTheme="majorBidi" w:hAnsiTheme="majorBidi" w:cstheme="majorBidi"/>
          <w:sz w:val="24"/>
          <w:szCs w:val="24"/>
        </w:rPr>
        <w:t xml:space="preserve"> Les ondes électromagnétiques peuvent se propager dans le vide contrairement aux ondes mécaniques qui nécessitent la présence de matière.</w:t>
      </w:r>
    </w:p>
    <w:p w:rsidR="00D35509" w:rsidRPr="00D35509" w:rsidRDefault="00D35509" w:rsidP="00D35509">
      <w:pPr>
        <w:rPr>
          <w:rFonts w:asciiTheme="majorBidi" w:hAnsiTheme="majorBidi" w:cstheme="majorBidi"/>
          <w:sz w:val="24"/>
          <w:szCs w:val="24"/>
        </w:rPr>
      </w:pPr>
    </w:p>
    <w:p w:rsidR="00D35509" w:rsidRDefault="00D35509" w:rsidP="006C5D18">
      <w:pPr>
        <w:rPr>
          <w:rFonts w:asciiTheme="majorBidi" w:hAnsiTheme="majorBidi" w:cstheme="majorBidi"/>
          <w:b/>
          <w:bCs/>
          <w:sz w:val="32"/>
          <w:szCs w:val="32"/>
        </w:rPr>
      </w:pPr>
    </w:p>
    <w:p w:rsidR="00223C4F" w:rsidRDefault="00223C4F">
      <w:pPr>
        <w:spacing w:line="240" w:lineRule="auto"/>
        <w:rPr>
          <w:rFonts w:asciiTheme="majorBidi" w:hAnsiTheme="majorBidi" w:cstheme="majorBidi"/>
          <w:b/>
          <w:bCs/>
          <w:sz w:val="32"/>
          <w:szCs w:val="32"/>
        </w:rPr>
      </w:pPr>
      <w:r>
        <w:rPr>
          <w:rFonts w:asciiTheme="majorBidi" w:hAnsiTheme="majorBidi" w:cstheme="majorBidi"/>
          <w:b/>
          <w:bCs/>
          <w:sz w:val="32"/>
          <w:szCs w:val="32"/>
        </w:rPr>
        <w:br w:type="page"/>
      </w:r>
    </w:p>
    <w:p w:rsidR="00223C4F" w:rsidRDefault="00223C4F" w:rsidP="006C5D18">
      <w:pPr>
        <w:rPr>
          <w:rFonts w:asciiTheme="majorBidi" w:hAnsiTheme="majorBidi" w:cstheme="majorBidi"/>
          <w:b/>
          <w:bCs/>
          <w:sz w:val="32"/>
          <w:szCs w:val="32"/>
        </w:rPr>
      </w:pPr>
    </w:p>
    <w:p w:rsidR="006C5D18" w:rsidRPr="006C5D18" w:rsidRDefault="006C5D18" w:rsidP="006C5D18">
      <w:pPr>
        <w:rPr>
          <w:rFonts w:asciiTheme="majorBidi" w:hAnsiTheme="majorBidi" w:cstheme="majorBidi"/>
          <w:b/>
          <w:bCs/>
          <w:sz w:val="32"/>
          <w:szCs w:val="32"/>
        </w:rPr>
      </w:pPr>
      <w:r w:rsidRPr="006C5D18">
        <w:rPr>
          <w:rFonts w:asciiTheme="majorBidi" w:hAnsiTheme="majorBidi" w:cstheme="majorBidi"/>
          <w:b/>
          <w:bCs/>
          <w:sz w:val="32"/>
          <w:szCs w:val="32"/>
        </w:rPr>
        <w:t>Exercice : les ondes sismiques</w:t>
      </w:r>
    </w:p>
    <w:p w:rsidR="006C5D18" w:rsidRPr="006C5D18" w:rsidRDefault="006C5D18" w:rsidP="006C5D18">
      <w:pPr>
        <w:jc w:val="center"/>
        <w:rPr>
          <w:rFonts w:asciiTheme="majorBidi" w:hAnsiTheme="majorBidi" w:cstheme="majorBidi"/>
          <w:b/>
          <w:bCs/>
          <w:sz w:val="24"/>
          <w:szCs w:val="24"/>
        </w:rPr>
      </w:pPr>
      <w:r w:rsidRPr="006C5D18">
        <w:rPr>
          <w:rFonts w:asciiTheme="majorBidi" w:hAnsiTheme="majorBidi" w:cstheme="majorBidi"/>
          <w:b/>
          <w:bCs/>
          <w:sz w:val="24"/>
          <w:szCs w:val="24"/>
        </w:rPr>
        <w:t>Les parties A et B sont indépendantes.</w:t>
      </w:r>
    </w:p>
    <w:p w:rsidR="006C5D18" w:rsidRPr="006C5D18" w:rsidRDefault="006C5D18" w:rsidP="006C5D18">
      <w:pPr>
        <w:rPr>
          <w:rFonts w:asciiTheme="majorBidi" w:hAnsiTheme="majorBidi" w:cstheme="majorBidi"/>
          <w:sz w:val="24"/>
          <w:szCs w:val="24"/>
        </w:rPr>
      </w:pPr>
    </w:p>
    <w:p w:rsidR="006C5D18" w:rsidRPr="006C5D18" w:rsidRDefault="006C5D18" w:rsidP="006C5D18">
      <w:pPr>
        <w:rPr>
          <w:rFonts w:asciiTheme="majorBidi" w:hAnsiTheme="majorBidi" w:cstheme="majorBidi"/>
          <w:b/>
          <w:bCs/>
          <w:sz w:val="24"/>
          <w:szCs w:val="24"/>
          <w:u w:val="single"/>
        </w:rPr>
      </w:pPr>
      <w:r w:rsidRPr="006C5D18">
        <w:rPr>
          <w:rFonts w:asciiTheme="majorBidi" w:hAnsiTheme="majorBidi" w:cstheme="majorBidi"/>
          <w:b/>
          <w:bCs/>
          <w:sz w:val="24"/>
          <w:szCs w:val="24"/>
          <w:u w:val="single"/>
        </w:rPr>
        <w:t>Partie A: Étude d'un séisme .</w:t>
      </w:r>
    </w:p>
    <w:p w:rsidR="006C5D18" w:rsidRPr="006C5D18" w:rsidRDefault="006C5D18" w:rsidP="006C5D18">
      <w:pPr>
        <w:rPr>
          <w:rFonts w:asciiTheme="majorBidi" w:hAnsiTheme="majorBidi" w:cstheme="majorBidi"/>
          <w:sz w:val="24"/>
          <w:szCs w:val="24"/>
        </w:rPr>
      </w:pPr>
    </w:p>
    <w:p w:rsidR="006C5D18" w:rsidRPr="006C5D18" w:rsidRDefault="006C5D18" w:rsidP="006C5D18">
      <w:pPr>
        <w:rPr>
          <w:rFonts w:asciiTheme="majorBidi" w:hAnsiTheme="majorBidi" w:cstheme="majorBidi"/>
          <w:sz w:val="24"/>
          <w:szCs w:val="24"/>
        </w:rPr>
      </w:pPr>
      <w:r w:rsidRPr="006C5D18">
        <w:rPr>
          <w:rFonts w:asciiTheme="majorBidi" w:hAnsiTheme="majorBidi" w:cstheme="majorBidi"/>
          <w:sz w:val="24"/>
          <w:szCs w:val="24"/>
        </w:rPr>
        <w:t>Lors d'un séisme, la Terre est mise en mouvement par des ondes de différentes natures, qui occasionnent des secousses plus ou moins violentes et destructrices en surface.</w:t>
      </w:r>
    </w:p>
    <w:p w:rsidR="006C5D18" w:rsidRPr="006C5D18" w:rsidRDefault="006C5D18" w:rsidP="006C5D18">
      <w:pPr>
        <w:rPr>
          <w:rFonts w:asciiTheme="majorBidi" w:hAnsiTheme="majorBidi" w:cstheme="majorBidi"/>
          <w:sz w:val="24"/>
          <w:szCs w:val="24"/>
        </w:rPr>
      </w:pPr>
      <w:r w:rsidRPr="006C5D18">
        <w:rPr>
          <w:rFonts w:asciiTheme="majorBidi" w:hAnsiTheme="majorBidi" w:cstheme="majorBidi"/>
          <w:sz w:val="24"/>
          <w:szCs w:val="24"/>
        </w:rPr>
        <w:t>On distingue:</w:t>
      </w:r>
    </w:p>
    <w:p w:rsidR="006C5D18" w:rsidRPr="006C5D18" w:rsidRDefault="006C5D18" w:rsidP="006C5D18">
      <w:pPr>
        <w:rPr>
          <w:rFonts w:asciiTheme="majorBidi" w:hAnsiTheme="majorBidi" w:cstheme="majorBidi"/>
          <w:sz w:val="24"/>
          <w:szCs w:val="24"/>
        </w:rPr>
      </w:pPr>
      <w:r w:rsidRPr="006C5D18">
        <w:rPr>
          <w:rFonts w:asciiTheme="majorBidi" w:hAnsiTheme="majorBidi" w:cstheme="majorBidi"/>
          <w:sz w:val="24"/>
          <w:szCs w:val="24"/>
        </w:rPr>
        <w:t xml:space="preserve">- les </w:t>
      </w:r>
      <w:r w:rsidRPr="006C5D18">
        <w:rPr>
          <w:rFonts w:asciiTheme="majorBidi" w:hAnsiTheme="majorBidi" w:cstheme="majorBidi"/>
          <w:b/>
          <w:bCs/>
          <w:sz w:val="24"/>
          <w:szCs w:val="24"/>
        </w:rPr>
        <w:t>ondes P</w:t>
      </w:r>
      <w:r w:rsidRPr="006C5D18">
        <w:rPr>
          <w:rFonts w:asciiTheme="majorBidi" w:hAnsiTheme="majorBidi" w:cstheme="majorBidi"/>
          <w:sz w:val="24"/>
          <w:szCs w:val="24"/>
        </w:rPr>
        <w:t>, les plus rapides, se propageant dans les solides et les liquides.</w:t>
      </w:r>
    </w:p>
    <w:p w:rsidR="006C5D18" w:rsidRPr="006C5D18" w:rsidRDefault="006C5D18" w:rsidP="006C5D18">
      <w:pPr>
        <w:rPr>
          <w:rFonts w:asciiTheme="majorBidi" w:hAnsiTheme="majorBidi" w:cstheme="majorBidi"/>
          <w:sz w:val="24"/>
          <w:szCs w:val="24"/>
        </w:rPr>
      </w:pPr>
      <w:r w:rsidRPr="006C5D18">
        <w:rPr>
          <w:rFonts w:asciiTheme="majorBidi" w:hAnsiTheme="majorBidi" w:cstheme="majorBidi"/>
          <w:sz w:val="24"/>
          <w:szCs w:val="24"/>
        </w:rPr>
        <w:t xml:space="preserve">- les </w:t>
      </w:r>
      <w:r w:rsidRPr="006C5D18">
        <w:rPr>
          <w:rFonts w:asciiTheme="majorBidi" w:hAnsiTheme="majorBidi" w:cstheme="majorBidi"/>
          <w:b/>
          <w:bCs/>
          <w:sz w:val="24"/>
          <w:szCs w:val="24"/>
        </w:rPr>
        <w:t>ondes S</w:t>
      </w:r>
      <w:r w:rsidRPr="006C5D18">
        <w:rPr>
          <w:rFonts w:asciiTheme="majorBidi" w:hAnsiTheme="majorBidi" w:cstheme="majorBidi"/>
          <w:sz w:val="24"/>
          <w:szCs w:val="24"/>
        </w:rPr>
        <w:t>, moins rapides, ne se propageant que dans les solides.</w:t>
      </w:r>
    </w:p>
    <w:p w:rsidR="006C5D18" w:rsidRPr="006C5D18" w:rsidRDefault="006C5D18" w:rsidP="006C5D18">
      <w:pPr>
        <w:rPr>
          <w:rFonts w:asciiTheme="majorBidi" w:hAnsiTheme="majorBidi" w:cstheme="majorBidi"/>
          <w:sz w:val="24"/>
          <w:szCs w:val="24"/>
        </w:rPr>
      </w:pPr>
      <w:r w:rsidRPr="006C5D18">
        <w:rPr>
          <w:rFonts w:asciiTheme="majorBidi" w:hAnsiTheme="majorBidi" w:cstheme="majorBidi"/>
          <w:sz w:val="24"/>
          <w:szCs w:val="24"/>
        </w:rPr>
        <w:t xml:space="preserve">L'enregistrement de ces ondes par des sismographes à la surface de la Terre permet de déterminer </w:t>
      </w:r>
      <w:r w:rsidRPr="006C5D18">
        <w:rPr>
          <w:rFonts w:asciiTheme="majorBidi" w:hAnsiTheme="majorBidi" w:cstheme="majorBidi"/>
          <w:sz w:val="24"/>
          <w:szCs w:val="24"/>
          <w:u w:val="single"/>
        </w:rPr>
        <w:t>l'épicentre</w:t>
      </w:r>
      <w:r w:rsidRPr="006C5D18">
        <w:rPr>
          <w:rFonts w:asciiTheme="majorBidi" w:hAnsiTheme="majorBidi" w:cstheme="majorBidi"/>
          <w:sz w:val="24"/>
          <w:szCs w:val="24"/>
        </w:rPr>
        <w:t xml:space="preserve"> du séisme (lieu de naissance de la perturbation).</w:t>
      </w:r>
    </w:p>
    <w:p w:rsidR="006C5D18" w:rsidRPr="006C5D18" w:rsidRDefault="006C5D18" w:rsidP="006C5D18">
      <w:pPr>
        <w:pStyle w:val="Corpsdetexte2"/>
        <w:spacing w:after="0"/>
        <w:rPr>
          <w:rFonts w:asciiTheme="majorBidi" w:hAnsiTheme="majorBidi" w:cstheme="majorBidi"/>
          <w:sz w:val="24"/>
          <w:szCs w:val="24"/>
        </w:rPr>
      </w:pPr>
      <w:r w:rsidRPr="006C5D18">
        <w:rPr>
          <w:rFonts w:asciiTheme="majorBidi" w:hAnsiTheme="majorBidi" w:cstheme="majorBidi"/>
          <w:sz w:val="24"/>
          <w:szCs w:val="24"/>
        </w:rPr>
        <w:t>Les schémas A et B modélisent la progression des ondes sismiques dans une couche terrestre.</w:t>
      </w:r>
    </w:p>
    <w:p w:rsidR="006C5D18" w:rsidRPr="006C5D18" w:rsidRDefault="006C5D18" w:rsidP="006C5D18">
      <w:pPr>
        <w:rPr>
          <w:rFonts w:asciiTheme="majorBidi" w:hAnsiTheme="majorBidi" w:cstheme="majorBidi"/>
          <w:sz w:val="24"/>
          <w:szCs w:val="24"/>
        </w:rPr>
      </w:pPr>
      <w:r w:rsidRPr="006C5D18">
        <w:rPr>
          <w:rFonts w:asciiTheme="majorBidi" w:hAnsiTheme="majorBidi" w:cstheme="majorBidi"/>
          <w:b/>
          <w:bCs/>
          <w:sz w:val="24"/>
          <w:szCs w:val="24"/>
        </w:rPr>
        <w:t>A.1.</w:t>
      </w:r>
      <w:r w:rsidRPr="006C5D18">
        <w:rPr>
          <w:rFonts w:asciiTheme="majorBidi" w:hAnsiTheme="majorBidi" w:cstheme="majorBidi"/>
          <w:sz w:val="24"/>
          <w:szCs w:val="24"/>
        </w:rPr>
        <w:t xml:space="preserve"> Les ondes P, appelées aussi ondes de compression, sont des ondes longitudinales.</w:t>
      </w:r>
    </w:p>
    <w:p w:rsidR="006C5D18" w:rsidRPr="006C5D18" w:rsidRDefault="006C5D18" w:rsidP="006C5D18">
      <w:pPr>
        <w:rPr>
          <w:rFonts w:asciiTheme="majorBidi" w:hAnsiTheme="majorBidi" w:cstheme="majorBidi"/>
          <w:sz w:val="24"/>
          <w:szCs w:val="24"/>
        </w:rPr>
      </w:pPr>
      <w:r w:rsidRPr="006C5D18">
        <w:rPr>
          <w:rFonts w:asciiTheme="majorBidi" w:hAnsiTheme="majorBidi" w:cstheme="majorBidi"/>
          <w:sz w:val="24"/>
          <w:szCs w:val="24"/>
        </w:rPr>
        <w:t xml:space="preserve">      Les ondes S, appelées aussi ondes de cisaillement, sont des ondes transversales.</w:t>
      </w:r>
    </w:p>
    <w:p w:rsidR="006C5D18" w:rsidRPr="006C5D18" w:rsidRDefault="006C5D18" w:rsidP="006C5D18">
      <w:pPr>
        <w:rPr>
          <w:rFonts w:asciiTheme="majorBidi" w:hAnsiTheme="majorBidi" w:cstheme="majorBidi"/>
          <w:sz w:val="24"/>
          <w:szCs w:val="24"/>
        </w:rPr>
      </w:pPr>
      <w:r w:rsidRPr="006C5D18">
        <w:rPr>
          <w:rFonts w:asciiTheme="majorBidi" w:hAnsiTheme="majorBidi" w:cstheme="majorBidi"/>
          <w:b/>
          <w:bCs/>
          <w:sz w:val="24"/>
          <w:szCs w:val="24"/>
        </w:rPr>
        <w:t>A.1.1</w:t>
      </w:r>
      <w:r w:rsidRPr="006C5D18">
        <w:rPr>
          <w:rFonts w:asciiTheme="majorBidi" w:hAnsiTheme="majorBidi" w:cstheme="majorBidi"/>
          <w:sz w:val="24"/>
          <w:szCs w:val="24"/>
        </w:rPr>
        <w:t xml:space="preserve">. Définir une onde transversale. </w:t>
      </w:r>
    </w:p>
    <w:p w:rsidR="006C5D18" w:rsidRPr="006C5D18" w:rsidRDefault="006C5D18" w:rsidP="006C5D18">
      <w:pPr>
        <w:rPr>
          <w:rFonts w:asciiTheme="majorBidi" w:hAnsiTheme="majorBidi" w:cstheme="majorBidi"/>
          <w:sz w:val="24"/>
          <w:szCs w:val="24"/>
        </w:rPr>
      </w:pPr>
      <w:r w:rsidRPr="006C5D18">
        <w:rPr>
          <w:rFonts w:asciiTheme="majorBidi" w:hAnsiTheme="majorBidi" w:cstheme="majorBidi"/>
          <w:b/>
          <w:bCs/>
          <w:sz w:val="24"/>
          <w:szCs w:val="24"/>
        </w:rPr>
        <w:t>A.1.2</w:t>
      </w:r>
      <w:r w:rsidRPr="006C5D18">
        <w:rPr>
          <w:rFonts w:asciiTheme="majorBidi" w:hAnsiTheme="majorBidi" w:cstheme="majorBidi"/>
          <w:sz w:val="24"/>
          <w:szCs w:val="24"/>
        </w:rPr>
        <w:t>. Indiquer le schéma correspondant à chaque type d'onde.</w:t>
      </w:r>
    </w:p>
    <w:p w:rsidR="006C5D18" w:rsidRPr="006C5D18" w:rsidRDefault="00F96D8D" w:rsidP="006C5D18">
      <w:pPr>
        <w:rPr>
          <w:rFonts w:asciiTheme="majorBidi" w:hAnsiTheme="majorBidi" w:cstheme="majorBidi"/>
          <w:sz w:val="24"/>
          <w:szCs w:val="24"/>
        </w:rPr>
      </w:pPr>
      <w:r>
        <w:rPr>
          <w:rFonts w:asciiTheme="majorBidi" w:hAnsiTheme="majorBidi" w:cstheme="majorBidi"/>
          <w:noProof/>
          <w:sz w:val="24"/>
          <w:szCs w:val="24"/>
          <w:lang w:eastAsia="fr-FR"/>
        </w:rPr>
        <w:pict>
          <v:group id="Groupe 86" o:spid="_x0000_s1108" style="position:absolute;left:0;text-align:left;margin-left:.25pt;margin-top:2pt;width:523.35pt;height:196.15pt;z-index:251703296" coordorigin="799,6650" coordsize="10467,3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">
            <v:shape id="Picture 87" o:spid="_x0000_s1109" type="#_x0000_t75" style="position:absolute;left:799;top:7165;width:4834;height:1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8OFLFAAAA2wAAAA8AAABkcnMvZG93bnJldi54bWxEj91qwkAUhO+FvsNyCt7pxoI2TbMRKQpe&#10;iFDrA5xmT35q9myaXWN8e1cQvBxm5hsmXQ6mET11rrasYDaNQBDnVtdcKjj+bCYxCOeRNTaWScGV&#10;HCyzl1GKibYX/qb+4EsRIOwSVFB53yZSurwig25qW+LgFbYz6IPsSqk7vAS4aeRbFC2kwZrDQoUt&#10;fVWUnw5no2BRzI/Xv3OznfHqtB/+N+uP3W+k1Ph1WH2C8DT4Z/jR3moF8Tvcv4QfI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fDhSxQAAANsAAAAPAAAAAAAAAAAAAAAA&#10;AJ8CAABkcnMvZG93bnJldi54bWxQSwUGAAAAAAQABAD3AAAAkQMAAAAA&#10;">
              <v:imagedata r:id="rId157" o:title="" gain="74473f" blacklevel="-1966f"/>
            </v:shape>
            <v:roundrect id="AutoShape 88" o:spid="_x0000_s1110" style="position:absolute;left:810;top:6650;width:5169;height:34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WzLcEA&#10;AADbAAAADwAAAGRycy9kb3ducmV2LnhtbERPz2vCMBS+C/4P4Qm7aapgkc5YpCCIJ+eGo7dH85Z2&#10;Ni9dkmn33y+HwY4f3+9tOdpe3MmHzrGC5SIDQdw43bFR8PZ6mG9AhIissXdMCn4oQLmbTrZYaPfg&#10;F7pfohEphEOBCtoYh0LK0LRkMSzcQJy4D+ctxgS9kdrjI4XbXq6yLJcWO04NLQ5UtdTcLt9WQX3N&#10;V35dv/PpVNXHMR/O5vPLKPU0G/fPICKN8V/85z5qBZs0Nn1JP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Vsy3BAAAA2wAAAA8AAAAAAAAAAAAAAAAAmAIAAGRycy9kb3du&#10;cmV2LnhtbFBLBQYAAAAABAAEAPUAAACGAwAAAAA=&#10;" filled="f"/>
            <v:shape id="Picture 89" o:spid="_x0000_s1111" type="#_x0000_t75" style="position:absolute;left:6225;top:7198;width:4744;height:1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zDOG/AAAA2wAAAA8AAABkcnMvZG93bnJldi54bWxEj82qwjAUhPcXfIdwBHfXVBdSq1GkKLoT&#10;fzbuDs2xLTYnJYla394IgsthZr5h5svONOJBzteWFYyGCQjiwuqaSwXn0+Y/BeEDssbGMil4kYfl&#10;ovc3x0zbJx/ocQyliBD2GSqoQmgzKX1RkUE/tC1x9K7WGQxRulJqh88IN40cJ8lEGqw5LlTYUl5R&#10;cTvejYLt+aIpX1/yVL8cH7Z7aWovlRr0u9UMRKAu/MLf9k4rSKfw+RJ/gFy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Y8wzhvwAAANsAAAAPAAAAAAAAAAAAAAAAAJ8CAABk&#10;cnMvZG93bnJldi54bWxQSwUGAAAAAAQABAD3AAAAiwMAAAAA&#10;">
              <v:imagedata r:id="rId158" o:title="" gain="74473f" blacklevel="-1966f"/>
            </v:shape>
            <v:line id="Line 90" o:spid="_x0000_s1112" style="position:absolute;visibility:visible;mso-wrap-style:square" from="1648,9237" to="3412,9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V1AMAAAADbAAAADwAAAGRycy9kb3ducmV2LnhtbERPTYvCMBC9L/gfwgje1lQPRatRVBQ8&#10;uIdVQbyNzdgUm0lpUq3/fnMQ9vh43/NlZyvxpMaXjhWMhgkI4tzpkgsF59PuewLCB2SNlWNS8CYP&#10;y0Xva46Zdi/+pecxFCKGsM9QgQmhzqT0uSGLfuhq4sjdXWMxRNgUUjf4iuG2kuMkSaXFkmODwZo2&#10;hvLHsbUK1u15fEtHbVGX5hrS7WW6MYcfpQb9bjUDEagL/+KPe68VTOP6+CX+ALn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pldQDAAAAA2wAAAA8AAAAAAAAAAAAAAAAA&#10;oQIAAGRycy9kb3ducmV2LnhtbFBLBQYAAAAABAAEAPkAAACOAwAAAAA=&#10;" strokeweight="1.5pt">
              <v:stroke endarrow="block" endarrowwidth="wide"/>
            </v:line>
            <v:shape id="Text Box 91" o:spid="_x0000_s1113" type="#_x0000_t202" style="position:absolute;left:4267;top:6668;width:1609;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1F6515" w:rsidRDefault="001F6515" w:rsidP="006C5D18">
                    <w:pPr>
                      <w:rPr>
                        <w:sz w:val="24"/>
                      </w:rPr>
                    </w:pPr>
                    <w:r>
                      <w:rPr>
                        <w:sz w:val="24"/>
                      </w:rPr>
                      <w:t>Matériau non déformé</w:t>
                    </w:r>
                  </w:p>
                </w:txbxContent>
              </v:textbox>
            </v:shape>
            <v:shape id="Text Box 92" o:spid="_x0000_s1114" type="#_x0000_t202" style="position:absolute;left:9450;top:6674;width:1609;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1F6515" w:rsidRDefault="001F6515" w:rsidP="006C5D18">
                    <w:pPr>
                      <w:rPr>
                        <w:sz w:val="24"/>
                      </w:rPr>
                    </w:pPr>
                    <w:r>
                      <w:rPr>
                        <w:sz w:val="24"/>
                      </w:rPr>
                      <w:t>Matériau non déformé</w:t>
                    </w:r>
                  </w:p>
                </w:txbxContent>
              </v:textbox>
            </v:shape>
            <v:shape id="Text Box 93" o:spid="_x0000_s1115" type="#_x0000_t202" style="position:absolute;left:1005;top:9347;width:403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1F6515" w:rsidRDefault="001F6515" w:rsidP="006C5D18">
                    <w:pPr>
                      <w:rPr>
                        <w:sz w:val="24"/>
                      </w:rPr>
                    </w:pPr>
                    <w:r>
                      <w:rPr>
                        <w:sz w:val="24"/>
                      </w:rPr>
                      <w:t>Sens de propagation de l'onde</w:t>
                    </w:r>
                  </w:p>
                </w:txbxContent>
              </v:textbox>
            </v:shape>
            <v:shape id="Text Box 94" o:spid="_x0000_s1116" type="#_x0000_t202" style="position:absolute;left:6422;top:9315;width:403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1F6515" w:rsidRDefault="001F6515" w:rsidP="006C5D18">
                    <w:pPr>
                      <w:rPr>
                        <w:sz w:val="24"/>
                      </w:rPr>
                    </w:pPr>
                    <w:r>
                      <w:rPr>
                        <w:sz w:val="24"/>
                      </w:rPr>
                      <w:t>Sens de propagation de l'onde</w:t>
                    </w:r>
                  </w:p>
                </w:txbxContent>
              </v:textbox>
            </v:shape>
            <v:roundrect id="AutoShape 95" o:spid="_x0000_s1117" style="position:absolute;left:6097;top:6656;width:5169;height:34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2KbsQA&#10;AADbAAAADwAAAGRycy9kb3ducmV2LnhtbESPQWsCMRSE74L/IbxCb262gotujVKEgnhqVSx7e2xe&#10;s9tuXtYk1e2/bwqCx2FmvmGW68F24kI+tI4VPGU5COLa6ZaNguPhdTIHESKyxs4xKfilAOvVeLTE&#10;Ursrv9NlH41IEA4lKmhi7EspQ92QxZC5njh5n85bjEl6I7XHa4LbTk7zvJAWW04LDfa0aaj+3v9Y&#10;BdWpmPpZ9cG73abaDkX/Zr7ORqnHh+HlGUSkId7Dt/ZWK1jM4P9L+g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Nim7EAAAA2wAAAA8AAAAAAAAAAAAAAAAAmAIAAGRycy9k&#10;b3ducmV2LnhtbFBLBQYAAAAABAAEAPUAAACJAwAAAAA=&#10;" filled="f"/>
            <v:line id="Line 96" o:spid="_x0000_s1118" style="position:absolute;visibility:visible;mso-wrap-style:square" from="7272,9218" to="9036,9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BI78UAAADbAAAADwAAAGRycy9kb3ducmV2LnhtbESPQWvCQBSE70L/w/IKvenGHEKTukob&#10;KnhoD42C9PbMPrOh2bchu9H033cLgsdhZr5hVpvJduJCg28dK1guEhDEtdMtNwoO++38GYQPyBo7&#10;x6Tglzxs1g+zFRbaXfmLLlVoRISwL1CBCaEvpPS1IYt+4Xri6J3dYDFEOTRSD3iNcNvJNEkyabHl&#10;uGCwp9JQ/VONVsHbeEhP2XJs+tZ8h+z9mJfm41Opp8fp9QVEoCncw7f2TivIM/j/En+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BI78UAAADbAAAADwAAAAAAAAAA&#10;AAAAAAChAgAAZHJzL2Rvd25yZXYueG1sUEsFBgAAAAAEAAQA+QAAAJMDAAAAAA==&#10;" strokeweight="1.5pt">
              <v:stroke endarrow="block" endarrowwidth="wide"/>
            </v:line>
            <v:shape id="Text Box 97" o:spid="_x0000_s1119" type="#_x0000_t202" style="position:absolute;left:2620;top:10119;width:1466;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1F6515" w:rsidRDefault="001F6515" w:rsidP="006C5D18">
                    <w:pPr>
                      <w:rPr>
                        <w:sz w:val="24"/>
                        <w:u w:val="single"/>
                      </w:rPr>
                    </w:pPr>
                    <w:r>
                      <w:rPr>
                        <w:sz w:val="24"/>
                        <w:u w:val="single"/>
                      </w:rPr>
                      <w:t>Schéma A</w:t>
                    </w:r>
                  </w:p>
                </w:txbxContent>
              </v:textbox>
            </v:shape>
            <v:shape id="Text Box 98" o:spid="_x0000_s1120" type="#_x0000_t202" style="position:absolute;left:7803;top:10099;width:1466;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1F6515" w:rsidRDefault="001F6515" w:rsidP="006C5D18">
                    <w:pPr>
                      <w:rPr>
                        <w:sz w:val="24"/>
                        <w:u w:val="single"/>
                      </w:rPr>
                    </w:pPr>
                    <w:r>
                      <w:rPr>
                        <w:sz w:val="24"/>
                        <w:u w:val="single"/>
                      </w:rPr>
                      <w:t>Schéma B</w:t>
                    </w:r>
                  </w:p>
                </w:txbxContent>
              </v:textbox>
            </v:shape>
          </v:group>
        </w:pict>
      </w:r>
    </w:p>
    <w:p w:rsidR="006C5D18" w:rsidRPr="006C5D18" w:rsidRDefault="006C5D18" w:rsidP="006C5D18">
      <w:pPr>
        <w:rPr>
          <w:rFonts w:asciiTheme="majorBidi" w:hAnsiTheme="majorBidi" w:cstheme="majorBidi"/>
          <w:sz w:val="24"/>
          <w:szCs w:val="24"/>
        </w:rPr>
      </w:pPr>
    </w:p>
    <w:p w:rsidR="006C5D18" w:rsidRPr="006C5D18" w:rsidRDefault="006C5D18" w:rsidP="006C5D18">
      <w:pPr>
        <w:rPr>
          <w:rFonts w:asciiTheme="majorBidi" w:hAnsiTheme="majorBidi" w:cstheme="majorBidi"/>
          <w:sz w:val="24"/>
          <w:szCs w:val="24"/>
        </w:rPr>
      </w:pPr>
    </w:p>
    <w:p w:rsidR="006C5D18" w:rsidRPr="006C5D18" w:rsidRDefault="006C5D18" w:rsidP="006C5D18">
      <w:pPr>
        <w:rPr>
          <w:rFonts w:asciiTheme="majorBidi" w:hAnsiTheme="majorBidi" w:cstheme="majorBidi"/>
          <w:sz w:val="24"/>
          <w:szCs w:val="24"/>
        </w:rPr>
      </w:pPr>
    </w:p>
    <w:p w:rsidR="006C5D18" w:rsidRPr="006C5D18" w:rsidRDefault="006C5D18" w:rsidP="006C5D18">
      <w:pPr>
        <w:rPr>
          <w:rFonts w:asciiTheme="majorBidi" w:hAnsiTheme="majorBidi" w:cstheme="majorBidi"/>
          <w:sz w:val="24"/>
          <w:szCs w:val="24"/>
        </w:rPr>
      </w:pPr>
    </w:p>
    <w:p w:rsidR="006C5D18" w:rsidRPr="006C5D18" w:rsidRDefault="006C5D18" w:rsidP="006C5D18">
      <w:pPr>
        <w:rPr>
          <w:rFonts w:asciiTheme="majorBidi" w:hAnsiTheme="majorBidi" w:cstheme="majorBidi"/>
          <w:sz w:val="24"/>
          <w:szCs w:val="24"/>
        </w:rPr>
      </w:pPr>
    </w:p>
    <w:p w:rsidR="006C5D18" w:rsidRPr="006C5D18" w:rsidRDefault="006C5D18" w:rsidP="006C5D18">
      <w:pPr>
        <w:rPr>
          <w:rFonts w:asciiTheme="majorBidi" w:hAnsiTheme="majorBidi" w:cstheme="majorBidi"/>
          <w:sz w:val="24"/>
          <w:szCs w:val="24"/>
        </w:rPr>
      </w:pPr>
    </w:p>
    <w:p w:rsidR="006C5D18" w:rsidRPr="006C5D18" w:rsidRDefault="006C5D18" w:rsidP="006C5D18">
      <w:pPr>
        <w:rPr>
          <w:rFonts w:asciiTheme="majorBidi" w:hAnsiTheme="majorBidi" w:cstheme="majorBidi"/>
          <w:sz w:val="24"/>
          <w:szCs w:val="24"/>
        </w:rPr>
      </w:pPr>
    </w:p>
    <w:p w:rsidR="006C5D18" w:rsidRPr="006C5D18" w:rsidRDefault="006C5D18" w:rsidP="006C5D18">
      <w:pPr>
        <w:rPr>
          <w:rFonts w:asciiTheme="majorBidi" w:hAnsiTheme="majorBidi" w:cstheme="majorBidi"/>
          <w:sz w:val="24"/>
          <w:szCs w:val="24"/>
        </w:rPr>
      </w:pPr>
    </w:p>
    <w:p w:rsidR="006C5D18" w:rsidRPr="006C5D18" w:rsidRDefault="006C5D18" w:rsidP="006C5D18">
      <w:pPr>
        <w:rPr>
          <w:rFonts w:asciiTheme="majorBidi" w:hAnsiTheme="majorBidi" w:cstheme="majorBidi"/>
          <w:sz w:val="24"/>
          <w:szCs w:val="24"/>
        </w:rPr>
      </w:pPr>
    </w:p>
    <w:p w:rsidR="006C5D18" w:rsidRPr="006C5D18" w:rsidRDefault="006C5D18" w:rsidP="006C5D18">
      <w:pPr>
        <w:rPr>
          <w:rFonts w:asciiTheme="majorBidi" w:hAnsiTheme="majorBidi" w:cstheme="majorBidi"/>
          <w:sz w:val="24"/>
          <w:szCs w:val="24"/>
        </w:rPr>
      </w:pPr>
    </w:p>
    <w:p w:rsidR="006C5D18" w:rsidRPr="006C5D18" w:rsidRDefault="006C5D18" w:rsidP="006C5D18">
      <w:pPr>
        <w:rPr>
          <w:rFonts w:asciiTheme="majorBidi" w:hAnsiTheme="majorBidi" w:cstheme="majorBidi"/>
          <w:sz w:val="24"/>
          <w:szCs w:val="24"/>
        </w:rPr>
      </w:pPr>
    </w:p>
    <w:p w:rsidR="006C5D18" w:rsidRPr="006C5D18" w:rsidRDefault="006C5D18" w:rsidP="006C5D18">
      <w:pPr>
        <w:rPr>
          <w:rFonts w:asciiTheme="majorBidi" w:hAnsiTheme="majorBidi" w:cstheme="majorBidi"/>
          <w:sz w:val="24"/>
          <w:szCs w:val="24"/>
        </w:rPr>
      </w:pPr>
    </w:p>
    <w:p w:rsidR="006C5D18" w:rsidRPr="006C5D18" w:rsidRDefault="006C5D18" w:rsidP="006C5D18">
      <w:pPr>
        <w:rPr>
          <w:rFonts w:asciiTheme="majorBidi" w:hAnsiTheme="majorBidi" w:cstheme="majorBidi"/>
          <w:sz w:val="24"/>
          <w:szCs w:val="24"/>
        </w:rPr>
      </w:pPr>
      <w:r w:rsidRPr="006C5D18">
        <w:rPr>
          <w:rFonts w:asciiTheme="majorBidi" w:hAnsiTheme="majorBidi" w:cstheme="majorBidi"/>
          <w:b/>
          <w:bCs/>
          <w:sz w:val="24"/>
          <w:szCs w:val="24"/>
        </w:rPr>
        <w:t>A.2.</w:t>
      </w:r>
      <w:r w:rsidRPr="006C5D18">
        <w:rPr>
          <w:rFonts w:asciiTheme="majorBidi" w:hAnsiTheme="majorBidi" w:cstheme="majorBidi"/>
          <w:sz w:val="24"/>
          <w:szCs w:val="24"/>
        </w:rPr>
        <w:t xml:space="preserve"> Un séisme s'est produit à San Francisco (Californie) en 1989.</w:t>
      </w:r>
    </w:p>
    <w:p w:rsidR="006C5D18" w:rsidRPr="006C5D18" w:rsidRDefault="006C5D18" w:rsidP="006C5D18">
      <w:pPr>
        <w:rPr>
          <w:rFonts w:asciiTheme="majorBidi" w:hAnsiTheme="majorBidi" w:cstheme="majorBidi"/>
          <w:sz w:val="24"/>
          <w:szCs w:val="24"/>
        </w:rPr>
      </w:pPr>
    </w:p>
    <w:p w:rsidR="006C5D18" w:rsidRPr="006C5D18" w:rsidRDefault="006C5D18" w:rsidP="006C5D18">
      <w:pPr>
        <w:pStyle w:val="Titre1"/>
        <w:spacing w:before="0"/>
        <w:rPr>
          <w:rFonts w:asciiTheme="majorBidi" w:hAnsiTheme="majorBidi" w:cstheme="majorBidi"/>
          <w:bCs w:val="0"/>
          <w:sz w:val="24"/>
          <w:szCs w:val="24"/>
        </w:rPr>
      </w:pPr>
      <w:r w:rsidRPr="006C5D18">
        <w:rPr>
          <w:rFonts w:asciiTheme="majorBidi" w:hAnsiTheme="majorBidi" w:cstheme="majorBidi"/>
          <w:bCs w:val="0"/>
          <w:sz w:val="24"/>
          <w:szCs w:val="24"/>
        </w:rPr>
        <w:t>Le document ci-dessous présente le sismogramme obtenu, lors de ce séisme à la station EUREKA</w:t>
      </w:r>
    </w:p>
    <w:p w:rsidR="006C5D18" w:rsidRPr="006C5D18" w:rsidRDefault="00F96D8D" w:rsidP="006C5D18">
      <w:pPr>
        <w:rPr>
          <w:rFonts w:asciiTheme="majorBidi" w:hAnsiTheme="majorBidi" w:cstheme="majorBidi"/>
          <w:sz w:val="24"/>
          <w:szCs w:val="24"/>
        </w:rPr>
      </w:pPr>
      <w:r>
        <w:rPr>
          <w:rFonts w:asciiTheme="majorBidi" w:hAnsiTheme="majorBidi" w:cstheme="majorBidi"/>
          <w:noProof/>
          <w:sz w:val="24"/>
          <w:szCs w:val="24"/>
          <w:lang w:eastAsia="fr-FR"/>
        </w:rPr>
        <w:pict>
          <v:group id="Groupe 82" o:spid="_x0000_s1121" style="position:absolute;left:0;text-align:left;margin-left:7.15pt;margin-top:6.75pt;width:495.65pt;height:190.05pt;z-index:251704320" coordorigin="937,11988" coordsize="9913,3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">
            <v:shape id="Picture 100" o:spid="_x0000_s1122" type="#_x0000_t75" style="position:absolute;left:1529;top:12620;width:8615;height:2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SqazDAAAA2wAAAA8AAABkcnMvZG93bnJldi54bWxEj09rwkAUxO9Cv8PyCr1I3RjF2tQ1WKHo&#10;VVvw+si+JqHZt2F388dv3xUEj8PM/IbZ5KNpRE/O15YVzGcJCOLC6ppLBT/fX69rED4ga2wsk4Ir&#10;eci3T5MNZtoOfKL+HEoRIewzVFCF0GZS+qIig35mW+Lo/VpnMETpSqkdDhFuGpkmyUoarDkuVNjS&#10;vqLi79wZBansTkt9uXwm72/BT5vywL07KPXyPO4+QAQawyN8bx+1gvUCbl/iD5D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KprMMAAADbAAAADwAAAAAAAAAAAAAAAACf&#10;AgAAZHJzL2Rvd25yZXYueG1sUEsFBgAAAAAEAAQA9wAAAI8DAAAAAA==&#10;">
              <v:imagedata r:id="rId159" o:title="" gain="86232f" blacklevel="-3932f"/>
            </v:shape>
            <v:roundrect id="AutoShape 101" o:spid="_x0000_s1123" style="position:absolute;left:937;top:11988;width:9913;height:38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i5KMQA&#10;AADbAAAADwAAAGRycy9kb3ducmV2LnhtbESPQWsCMRSE70L/Q3iF3jSrtMuyNYoIBfHUqih7e2xe&#10;s9tuXrZJqtt/3wiCx2FmvmHmy8F24kw+tI4VTCcZCOLa6ZaNgsP+bVyACBFZY+eYFPxRgOXiYTTH&#10;UrsLf9B5F41IEA4lKmhi7EspQ92QxTBxPXHyPp23GJP0RmqPlwS3nZxlWS4ttpwWGuxp3VD9vfu1&#10;CqpjPvMv1Ym323W1GfL+3Xz9GKWeHofVK4hIQ7yHb+2NVlA8w/VL+g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YuSjEAAAA2wAAAA8AAAAAAAAAAAAAAAAAmAIAAGRycy9k&#10;b3ducmV2LnhtbFBLBQYAAAAABAAEAPUAAACJAwAAAAA=&#10;" filled="f"/>
            <v:shape id="Text Box 102" o:spid="_x0000_s1124" type="#_x0000_t202" style="position:absolute;left:3772;top:12099;width:3768;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1F6515" w:rsidRDefault="001F6515" w:rsidP="006C5D18">
                    <w:pPr>
                      <w:pStyle w:val="Titre2"/>
                    </w:pPr>
                    <w:r>
                      <w:t>Sismogramme : Station EUREKA</w:t>
                    </w:r>
                  </w:p>
                </w:txbxContent>
              </v:textbox>
            </v:shape>
          </v:group>
        </w:pict>
      </w:r>
    </w:p>
    <w:p w:rsidR="006C5D18" w:rsidRPr="006C5D18" w:rsidRDefault="006C5D18" w:rsidP="006C5D18">
      <w:pPr>
        <w:rPr>
          <w:rFonts w:asciiTheme="majorBidi" w:hAnsiTheme="majorBidi" w:cstheme="majorBidi"/>
          <w:sz w:val="24"/>
          <w:szCs w:val="24"/>
        </w:rPr>
      </w:pPr>
    </w:p>
    <w:p w:rsidR="006C5D18" w:rsidRPr="006C5D18" w:rsidRDefault="006C5D18" w:rsidP="006C5D18">
      <w:pPr>
        <w:rPr>
          <w:rFonts w:asciiTheme="majorBidi" w:hAnsiTheme="majorBidi" w:cstheme="majorBidi"/>
          <w:sz w:val="24"/>
          <w:szCs w:val="24"/>
        </w:rPr>
      </w:pPr>
      <w:r w:rsidRPr="006C5D18">
        <w:rPr>
          <w:rFonts w:asciiTheme="majorBidi" w:hAnsiTheme="majorBidi" w:cstheme="majorBidi"/>
          <w:sz w:val="24"/>
          <w:szCs w:val="24"/>
        </w:rPr>
        <w:br w:type="page"/>
      </w:r>
      <w:r w:rsidRPr="006C5D18">
        <w:rPr>
          <w:rFonts w:asciiTheme="majorBidi" w:hAnsiTheme="majorBidi" w:cstheme="majorBidi"/>
          <w:sz w:val="24"/>
          <w:szCs w:val="24"/>
        </w:rPr>
        <w:lastRenderedPageBreak/>
        <w:t>Le sismogramme a été enregistré à Eureka, station sismique située au nord de la Californie. L'origine du repère (t = 0 s) a été choisie à la date du début du séisme à San Francisco.</w:t>
      </w:r>
    </w:p>
    <w:p w:rsidR="006C5D18" w:rsidRPr="006C5D18" w:rsidRDefault="006C5D18" w:rsidP="006C5D18">
      <w:pPr>
        <w:rPr>
          <w:rFonts w:asciiTheme="majorBidi" w:hAnsiTheme="majorBidi" w:cstheme="majorBidi"/>
          <w:sz w:val="24"/>
          <w:szCs w:val="24"/>
        </w:rPr>
      </w:pPr>
      <w:r w:rsidRPr="006C5D18">
        <w:rPr>
          <w:rFonts w:asciiTheme="majorBidi" w:hAnsiTheme="majorBidi" w:cstheme="majorBidi"/>
          <w:sz w:val="24"/>
          <w:szCs w:val="24"/>
        </w:rPr>
        <w:t>Le sismogramme présente deux trains d'ondes repérés par A et B.</w:t>
      </w:r>
    </w:p>
    <w:p w:rsidR="006C5D18" w:rsidRPr="006C5D18" w:rsidRDefault="006C5D18" w:rsidP="006C5D18">
      <w:pPr>
        <w:rPr>
          <w:rFonts w:asciiTheme="majorBidi" w:hAnsiTheme="majorBidi" w:cstheme="majorBidi"/>
          <w:sz w:val="24"/>
          <w:szCs w:val="24"/>
        </w:rPr>
      </w:pPr>
      <w:r w:rsidRPr="006C5D18">
        <w:rPr>
          <w:rFonts w:asciiTheme="majorBidi" w:hAnsiTheme="majorBidi" w:cstheme="majorBidi"/>
          <w:b/>
          <w:bCs/>
          <w:sz w:val="24"/>
          <w:szCs w:val="24"/>
        </w:rPr>
        <w:t>A.2.1</w:t>
      </w:r>
      <w:r w:rsidRPr="006C5D18">
        <w:rPr>
          <w:rFonts w:asciiTheme="majorBidi" w:hAnsiTheme="majorBidi" w:cstheme="majorBidi"/>
          <w:sz w:val="24"/>
          <w:szCs w:val="24"/>
        </w:rPr>
        <w:t>. À quel type d'onde (S ou P) correspond chaque train?</w:t>
      </w:r>
      <w:r w:rsidRPr="006C5D18">
        <w:rPr>
          <w:rFonts w:asciiTheme="majorBidi" w:hAnsiTheme="majorBidi" w:cstheme="majorBidi"/>
          <w:sz w:val="24"/>
          <w:szCs w:val="24"/>
        </w:rPr>
        <w:br/>
      </w:r>
      <w:r w:rsidRPr="006C5D18">
        <w:rPr>
          <w:rFonts w:asciiTheme="majorBidi" w:hAnsiTheme="majorBidi" w:cstheme="majorBidi"/>
          <w:sz w:val="24"/>
          <w:szCs w:val="24"/>
        </w:rPr>
        <w:tab/>
        <w:t xml:space="preserve">   Justifier votre réponse à l'aide du texte d'introduction.</w:t>
      </w:r>
    </w:p>
    <w:p w:rsidR="006C5D18" w:rsidRPr="006C5D18" w:rsidRDefault="006C5D18" w:rsidP="006C5D18">
      <w:pPr>
        <w:rPr>
          <w:rFonts w:asciiTheme="majorBidi" w:hAnsiTheme="majorBidi" w:cstheme="majorBidi"/>
          <w:sz w:val="24"/>
          <w:szCs w:val="24"/>
        </w:rPr>
      </w:pPr>
      <w:r w:rsidRPr="006C5D18">
        <w:rPr>
          <w:rFonts w:asciiTheme="majorBidi" w:hAnsiTheme="majorBidi" w:cstheme="majorBidi"/>
          <w:b/>
          <w:bCs/>
          <w:sz w:val="24"/>
          <w:szCs w:val="24"/>
        </w:rPr>
        <w:t>A.2.2</w:t>
      </w:r>
      <w:r w:rsidRPr="006C5D18">
        <w:rPr>
          <w:rFonts w:asciiTheme="majorBidi" w:hAnsiTheme="majorBidi" w:cstheme="majorBidi"/>
          <w:sz w:val="24"/>
          <w:szCs w:val="24"/>
        </w:rPr>
        <w:t xml:space="preserve">. Sachant que le début du séisme a été détecté à Eureka à 8 h 15 min 20 s TU (Temps Universel), </w:t>
      </w:r>
      <w:r w:rsidRPr="006C5D18">
        <w:rPr>
          <w:rFonts w:asciiTheme="majorBidi" w:hAnsiTheme="majorBidi" w:cstheme="majorBidi"/>
          <w:sz w:val="24"/>
          <w:szCs w:val="24"/>
        </w:rPr>
        <w:tab/>
        <w:t xml:space="preserve">   déterminer l'heure TU (h ; min ; s) à laquelle le séisme s'est déclenché à l'épicentre.</w:t>
      </w:r>
    </w:p>
    <w:p w:rsidR="006C5D18" w:rsidRPr="006C5D18" w:rsidRDefault="006C5D18" w:rsidP="006C5D18">
      <w:pPr>
        <w:rPr>
          <w:rFonts w:asciiTheme="majorBidi" w:hAnsiTheme="majorBidi" w:cstheme="majorBidi"/>
          <w:sz w:val="24"/>
          <w:szCs w:val="24"/>
        </w:rPr>
      </w:pPr>
      <w:r w:rsidRPr="006C5D18">
        <w:rPr>
          <w:rFonts w:asciiTheme="majorBidi" w:hAnsiTheme="majorBidi" w:cstheme="majorBidi"/>
          <w:b/>
          <w:bCs/>
          <w:sz w:val="24"/>
          <w:szCs w:val="24"/>
        </w:rPr>
        <w:t>A.2.3</w:t>
      </w:r>
      <w:r w:rsidRPr="006C5D18">
        <w:rPr>
          <w:rFonts w:asciiTheme="majorBidi" w:hAnsiTheme="majorBidi" w:cstheme="majorBidi"/>
          <w:sz w:val="24"/>
          <w:szCs w:val="24"/>
        </w:rPr>
        <w:t>. Sachant que les ondes P se propagent à une célérité moyenne de 10 km.s</w:t>
      </w:r>
      <w:r w:rsidRPr="006C5D18">
        <w:rPr>
          <w:rFonts w:asciiTheme="majorBidi" w:hAnsiTheme="majorBidi" w:cstheme="majorBidi"/>
          <w:sz w:val="24"/>
          <w:szCs w:val="24"/>
          <w:vertAlign w:val="superscript"/>
        </w:rPr>
        <w:t>-1</w:t>
      </w:r>
      <w:r w:rsidRPr="006C5D18">
        <w:rPr>
          <w:rFonts w:asciiTheme="majorBidi" w:hAnsiTheme="majorBidi" w:cstheme="majorBidi"/>
          <w:sz w:val="24"/>
          <w:szCs w:val="24"/>
        </w:rPr>
        <w:t>, calculer la distance</w:t>
      </w:r>
      <w:r w:rsidRPr="006C5D18">
        <w:rPr>
          <w:rFonts w:asciiTheme="majorBidi" w:hAnsiTheme="majorBidi" w:cstheme="majorBidi"/>
          <w:sz w:val="24"/>
          <w:szCs w:val="24"/>
        </w:rPr>
        <w:br/>
      </w:r>
      <w:r w:rsidRPr="006C5D18">
        <w:rPr>
          <w:rFonts w:asciiTheme="majorBidi" w:hAnsiTheme="majorBidi" w:cstheme="majorBidi"/>
          <w:sz w:val="24"/>
          <w:szCs w:val="24"/>
        </w:rPr>
        <w:tab/>
        <w:t xml:space="preserve">    séparant l'épicentre du séisme de la station Eureka.</w:t>
      </w:r>
    </w:p>
    <w:p w:rsidR="006C5D18" w:rsidRPr="006C5D18" w:rsidRDefault="006C5D18" w:rsidP="006C5D18">
      <w:pPr>
        <w:rPr>
          <w:rFonts w:asciiTheme="majorBidi" w:hAnsiTheme="majorBidi" w:cstheme="majorBidi"/>
          <w:sz w:val="24"/>
          <w:szCs w:val="24"/>
        </w:rPr>
      </w:pPr>
      <w:r w:rsidRPr="006C5D18">
        <w:rPr>
          <w:rFonts w:asciiTheme="majorBidi" w:hAnsiTheme="majorBidi" w:cstheme="majorBidi"/>
          <w:b/>
          <w:bCs/>
          <w:sz w:val="24"/>
          <w:szCs w:val="24"/>
        </w:rPr>
        <w:t>A.2.4</w:t>
      </w:r>
      <w:r w:rsidRPr="006C5D18">
        <w:rPr>
          <w:rFonts w:asciiTheme="majorBidi" w:hAnsiTheme="majorBidi" w:cstheme="majorBidi"/>
          <w:sz w:val="24"/>
          <w:szCs w:val="24"/>
        </w:rPr>
        <w:t>. Calculer la célérité moyenne des ondes S.</w:t>
      </w:r>
    </w:p>
    <w:p w:rsidR="006C5D18" w:rsidRPr="006C5D18" w:rsidRDefault="006C5D18" w:rsidP="006C5D18">
      <w:pPr>
        <w:rPr>
          <w:rFonts w:asciiTheme="majorBidi" w:hAnsiTheme="majorBidi" w:cstheme="majorBidi"/>
          <w:b/>
          <w:bCs/>
          <w:sz w:val="32"/>
          <w:szCs w:val="32"/>
        </w:rPr>
      </w:pPr>
      <w:r>
        <w:rPr>
          <w:rFonts w:asciiTheme="majorBidi" w:hAnsiTheme="majorBidi" w:cstheme="majorBidi"/>
          <w:b/>
          <w:bCs/>
          <w:sz w:val="32"/>
          <w:szCs w:val="32"/>
        </w:rPr>
        <w:t>Correction de l’e</w:t>
      </w:r>
      <w:r w:rsidRPr="006C5D18">
        <w:rPr>
          <w:rFonts w:asciiTheme="majorBidi" w:hAnsiTheme="majorBidi" w:cstheme="majorBidi"/>
          <w:b/>
          <w:bCs/>
          <w:sz w:val="32"/>
          <w:szCs w:val="32"/>
        </w:rPr>
        <w:t>xercice : les ondes sismiques</w:t>
      </w:r>
    </w:p>
    <w:p w:rsidR="006C5D18" w:rsidRPr="006C5D18" w:rsidRDefault="006C5D18" w:rsidP="006C5D18">
      <w:pPr>
        <w:rPr>
          <w:rFonts w:asciiTheme="majorBidi" w:hAnsiTheme="majorBidi" w:cstheme="majorBidi"/>
          <w:b/>
          <w:bCs/>
          <w:sz w:val="24"/>
          <w:szCs w:val="24"/>
          <w:u w:val="single"/>
        </w:rPr>
      </w:pPr>
      <w:r w:rsidRPr="006C5D18">
        <w:rPr>
          <w:rFonts w:asciiTheme="majorBidi" w:hAnsiTheme="majorBidi" w:cstheme="majorBidi"/>
          <w:b/>
          <w:bCs/>
          <w:sz w:val="24"/>
          <w:szCs w:val="24"/>
          <w:u w:val="single"/>
        </w:rPr>
        <w:t>Partie A: Étude d'un séisme .</w:t>
      </w:r>
    </w:p>
    <w:p w:rsidR="006C5D18" w:rsidRPr="006C5D18" w:rsidRDefault="006C5D18" w:rsidP="006C5D18">
      <w:pPr>
        <w:rPr>
          <w:rFonts w:asciiTheme="majorBidi" w:hAnsiTheme="majorBidi" w:cstheme="majorBidi"/>
          <w:sz w:val="24"/>
          <w:szCs w:val="24"/>
        </w:rPr>
      </w:pPr>
      <w:r w:rsidRPr="006C5D18">
        <w:rPr>
          <w:rFonts w:asciiTheme="majorBidi" w:hAnsiTheme="majorBidi" w:cstheme="majorBidi"/>
          <w:b/>
          <w:bCs/>
          <w:sz w:val="24"/>
          <w:szCs w:val="24"/>
        </w:rPr>
        <w:t>A.1.1</w:t>
      </w:r>
      <w:r w:rsidRPr="006C5D18">
        <w:rPr>
          <w:rFonts w:asciiTheme="majorBidi" w:hAnsiTheme="majorBidi" w:cstheme="majorBidi"/>
          <w:sz w:val="24"/>
          <w:szCs w:val="24"/>
        </w:rPr>
        <w:t>. Pour une onde transversale, la direction de propagation de l'onde est perpendiculaire à la direction de la perturbation.</w:t>
      </w:r>
    </w:p>
    <w:p w:rsidR="006C5D18" w:rsidRPr="006C5D18" w:rsidRDefault="00F96D8D" w:rsidP="006C5D18">
      <w:pPr>
        <w:rPr>
          <w:rFonts w:asciiTheme="majorBidi" w:hAnsiTheme="majorBidi" w:cstheme="majorBidi"/>
          <w:sz w:val="24"/>
          <w:szCs w:val="24"/>
        </w:rPr>
      </w:pPr>
      <w:r w:rsidRPr="00F96D8D">
        <w:rPr>
          <w:rFonts w:asciiTheme="majorBidi" w:hAnsiTheme="majorBidi" w:cstheme="majorBidi"/>
          <w:b/>
          <w:bCs/>
          <w:noProof/>
          <w:sz w:val="24"/>
          <w:szCs w:val="24"/>
          <w:lang w:eastAsia="fr-FR"/>
        </w:rPr>
        <w:pict>
          <v:group id="Groupe 109" o:spid="_x0000_s1125" style="position:absolute;left:0;text-align:left;margin-left:.25pt;margin-top:6.7pt;width:514.95pt;height:217.3pt;z-index:251706368" coordorigin="799,2328" coordsize="10299,4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">
            <v:shape id="Picture 104" o:spid="_x0000_s1126" type="#_x0000_t75" alt="Images\image001.png" style="position:absolute;left:799;top:2466;width:10299;height:4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JR6jDAAAA3AAAAA8AAABkcnMvZG93bnJldi54bWxEjzGPwjAMhXck/kNkJDZIYUCoEBAgqkNs&#10;17vlNqsxbaFxqiZXyr/Hw0m32XrP733e7gfXqJ66UHs2sJgnoIgLb2suDXx/ZbM1qBCRLTaeycCL&#10;Aux349EWU+uf/El9HkslIRxSNFDF2KZah6Iih2HuW2LRbr5zGGXtSm07fEq4a/QySVbaYc3SUGFL&#10;p4qKR/7rDNxXP3yus3X+keUPOur29rqee2Omk+GwARVpiP/mv+uLFfyF4MszMoHe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slHqMMAAADcAAAADwAAAAAAAAAAAAAAAACf&#10;AgAAZHJzL2Rvd25yZXYueG1sUEsFBgAAAAAEAAQA9wAAAI8DAAAAAA==&#10;">
              <v:imagedata r:id="rId160" o:title="image001"/>
            </v:shape>
            <v:shape id="Text Box 105" o:spid="_x0000_s1127" type="#_x0000_t202" style="position:absolute;left:8408;top:5954;width:196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1F6515" w:rsidRDefault="001F6515" w:rsidP="006C5D18">
                    <w:pPr>
                      <w:pStyle w:val="Corpsdetexte"/>
                    </w:pPr>
                    <w:r>
                      <w:t>Ondes S transversales</w:t>
                    </w:r>
                  </w:p>
                </w:txbxContent>
              </v:textbox>
            </v:shape>
            <v:shape id="Text Box 106" o:spid="_x0000_s1128" type="#_x0000_t202" style="position:absolute;left:3068;top:5948;width:196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1F6515" w:rsidRDefault="001F6515" w:rsidP="006C5D18">
                    <w:pPr>
                      <w:pStyle w:val="Corpsdetexte"/>
                    </w:pPr>
                    <w:r>
                      <w:t>Ondes P longitudinales</w:t>
                    </w:r>
                  </w:p>
                </w:txbxContent>
              </v:textbox>
            </v:shape>
            <v:shape id="Text Box 107" o:spid="_x0000_s1129" type="#_x0000_t202" style="position:absolute;left:1054;top:4034;width:3908;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0jMQA&#10;AADcAAAADwAAAGRycy9kb3ducmV2LnhtbERPS2vCQBC+F/oflil4KbrxgY80GylCi721VvQ6ZMck&#10;NDub7q4x/nu3IPQ2H99zsnVvGtGR87VlBeNRAoK4sLrmUsH++224BOEDssbGMim4kod1/viQYart&#10;hb+o24VSxBD2KSqoQmhTKX1RkUE/si1x5E7WGQwRulJqh5cYbho5SZK5NFhzbKiwpU1Fxc/ubBQs&#10;Z9vu6D+mn4difmpW4XnRvf86pQZP/esLiEB9+Bff3Vsd54+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NIzEAAAA3AAAAA8AAAAAAAAAAAAAAAAAmAIAAGRycy9k&#10;b3ducmV2LnhtbFBLBQYAAAAABAAEAPUAAACJAwAAAAA=&#10;">
              <v:textbox>
                <w:txbxContent>
                  <w:p w:rsidR="001F6515" w:rsidRDefault="001F6515" w:rsidP="006C5D18">
                    <w:r>
                      <w:t>Perturbation de direction horizontale</w:t>
                    </w:r>
                  </w:p>
                </w:txbxContent>
              </v:textbox>
            </v:shape>
            <v:shape id="Text Box 108" o:spid="_x0000_s1130" type="#_x0000_t202" style="position:absolute;left:6194;top:4004;width:3651;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MQA&#10;AADcAAAADwAAAGRycy9kb3ducmV2LnhtbERPS2vCQBC+C/0PyxS8iG604iPNRorQYm/Wil6H7JiE&#10;ZmfT3TWm/75bKHibj+852aY3jejI+dqygukkAUFcWF1zqeD4+TpegfABWWNjmRT8kIdN/jDIMNX2&#10;xh/UHUIpYgj7FBVUIbSplL6oyKCf2JY4chfrDIYIXSm1w1sMN42cJclCGqw5NlTY0rai4utwNQpW&#10;81139u9P+1OxuDTrMFp2b99OqeFj//IMIlAf7uJ/907H+dM5/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rPjEAAAA3AAAAA8AAAAAAAAAAAAAAAAAmAIAAGRycy9k&#10;b3ducmV2LnhtbFBLBQYAAAAABAAEAPUAAACJAwAAAAA=&#10;">
              <v:textbox>
                <w:txbxContent>
                  <w:p w:rsidR="001F6515" w:rsidRDefault="001F6515" w:rsidP="006C5D18">
                    <w:r>
                      <w:t>Perturbation de direction verticale</w:t>
                    </w:r>
                  </w:p>
                </w:txbxContent>
              </v:textbox>
            </v:shape>
            <v:shape id="Text Box 109" o:spid="_x0000_s1131" type="#_x0000_t202" style="position:absolute;left:3934;top:2328;width:3934;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1F6515" w:rsidRDefault="001F6515" w:rsidP="006C5D18">
                    <w:r>
                      <w:t>Direction de propagation horizontale</w:t>
                    </w:r>
                  </w:p>
                </w:txbxContent>
              </v:textbox>
            </v:shape>
          </v:group>
        </w:pict>
      </w:r>
      <w:r w:rsidR="006C5D18" w:rsidRPr="006C5D18">
        <w:rPr>
          <w:rFonts w:asciiTheme="majorBidi" w:hAnsiTheme="majorBidi" w:cstheme="majorBidi"/>
          <w:b/>
          <w:bCs/>
          <w:sz w:val="24"/>
          <w:szCs w:val="24"/>
        </w:rPr>
        <w:t>A.1.2.</w:t>
      </w:r>
    </w:p>
    <w:p w:rsidR="006C5D18" w:rsidRPr="006C5D18" w:rsidRDefault="006C5D18" w:rsidP="006C5D18">
      <w:pPr>
        <w:rPr>
          <w:rFonts w:asciiTheme="majorBidi" w:hAnsiTheme="majorBidi" w:cstheme="majorBidi"/>
          <w:sz w:val="24"/>
          <w:szCs w:val="24"/>
        </w:rPr>
      </w:pPr>
    </w:p>
    <w:p w:rsidR="006C5D18" w:rsidRPr="006C5D18" w:rsidRDefault="006C5D18" w:rsidP="006C5D18">
      <w:pPr>
        <w:rPr>
          <w:rFonts w:asciiTheme="majorBidi" w:hAnsiTheme="majorBidi" w:cstheme="majorBidi"/>
          <w:sz w:val="24"/>
          <w:szCs w:val="24"/>
        </w:rPr>
      </w:pPr>
    </w:p>
    <w:p w:rsidR="006C5D18" w:rsidRPr="006C5D18" w:rsidRDefault="006C5D18" w:rsidP="006C5D18">
      <w:pPr>
        <w:rPr>
          <w:rFonts w:asciiTheme="majorBidi" w:hAnsiTheme="majorBidi" w:cstheme="majorBidi"/>
          <w:sz w:val="24"/>
          <w:szCs w:val="24"/>
        </w:rPr>
      </w:pPr>
    </w:p>
    <w:p w:rsidR="006C5D18" w:rsidRPr="006C5D18" w:rsidRDefault="006C5D18" w:rsidP="006C5D18">
      <w:pPr>
        <w:rPr>
          <w:rFonts w:asciiTheme="majorBidi" w:hAnsiTheme="majorBidi" w:cstheme="majorBidi"/>
          <w:sz w:val="24"/>
          <w:szCs w:val="24"/>
        </w:rPr>
      </w:pPr>
    </w:p>
    <w:p w:rsidR="006C5D18" w:rsidRPr="006C5D18" w:rsidRDefault="006C5D18" w:rsidP="006C5D18">
      <w:pPr>
        <w:rPr>
          <w:rFonts w:asciiTheme="majorBidi" w:hAnsiTheme="majorBidi" w:cstheme="majorBidi"/>
          <w:sz w:val="24"/>
          <w:szCs w:val="24"/>
        </w:rPr>
      </w:pPr>
    </w:p>
    <w:p w:rsidR="006C5D18" w:rsidRPr="006C5D18" w:rsidRDefault="006C5D18" w:rsidP="006C5D18">
      <w:pPr>
        <w:rPr>
          <w:rFonts w:asciiTheme="majorBidi" w:hAnsiTheme="majorBidi" w:cstheme="majorBidi"/>
          <w:sz w:val="24"/>
          <w:szCs w:val="24"/>
        </w:rPr>
      </w:pPr>
    </w:p>
    <w:p w:rsidR="006C5D18" w:rsidRPr="006C5D18" w:rsidRDefault="006C5D18" w:rsidP="006C5D18">
      <w:pPr>
        <w:rPr>
          <w:rFonts w:asciiTheme="majorBidi" w:hAnsiTheme="majorBidi" w:cstheme="majorBidi"/>
          <w:sz w:val="24"/>
          <w:szCs w:val="24"/>
        </w:rPr>
      </w:pPr>
    </w:p>
    <w:p w:rsidR="006C5D18" w:rsidRPr="006C5D18" w:rsidRDefault="006C5D18" w:rsidP="006C5D18">
      <w:pPr>
        <w:rPr>
          <w:rFonts w:asciiTheme="majorBidi" w:hAnsiTheme="majorBidi" w:cstheme="majorBidi"/>
          <w:sz w:val="24"/>
          <w:szCs w:val="24"/>
        </w:rPr>
      </w:pPr>
    </w:p>
    <w:p w:rsidR="006C5D18" w:rsidRPr="006C5D18" w:rsidRDefault="006C5D18" w:rsidP="006C5D18">
      <w:pPr>
        <w:rPr>
          <w:rFonts w:asciiTheme="majorBidi" w:hAnsiTheme="majorBidi" w:cstheme="majorBidi"/>
          <w:sz w:val="24"/>
          <w:szCs w:val="24"/>
        </w:rPr>
      </w:pPr>
    </w:p>
    <w:p w:rsidR="006C5D18" w:rsidRPr="006C5D18" w:rsidRDefault="006C5D18" w:rsidP="006C5D18">
      <w:pPr>
        <w:rPr>
          <w:rFonts w:asciiTheme="majorBidi" w:hAnsiTheme="majorBidi" w:cstheme="majorBidi"/>
          <w:sz w:val="24"/>
          <w:szCs w:val="24"/>
        </w:rPr>
      </w:pPr>
    </w:p>
    <w:p w:rsidR="006C5D18" w:rsidRPr="006C5D18" w:rsidRDefault="006C5D18" w:rsidP="006C5D18">
      <w:pPr>
        <w:rPr>
          <w:rFonts w:asciiTheme="majorBidi" w:hAnsiTheme="majorBidi" w:cstheme="majorBidi"/>
          <w:sz w:val="24"/>
          <w:szCs w:val="24"/>
        </w:rPr>
      </w:pPr>
    </w:p>
    <w:p w:rsidR="006C5D18" w:rsidRPr="006C5D18" w:rsidRDefault="006C5D18" w:rsidP="006C5D18">
      <w:pPr>
        <w:rPr>
          <w:rFonts w:asciiTheme="majorBidi" w:hAnsiTheme="majorBidi" w:cstheme="majorBidi"/>
          <w:sz w:val="24"/>
          <w:szCs w:val="24"/>
        </w:rPr>
      </w:pPr>
    </w:p>
    <w:p w:rsidR="006C5D18" w:rsidRPr="006C5D18" w:rsidRDefault="006C5D18" w:rsidP="006C5D18">
      <w:pPr>
        <w:rPr>
          <w:rFonts w:asciiTheme="majorBidi" w:hAnsiTheme="majorBidi" w:cstheme="majorBidi"/>
          <w:sz w:val="24"/>
          <w:szCs w:val="24"/>
        </w:rPr>
      </w:pPr>
    </w:p>
    <w:p w:rsidR="009C1521" w:rsidRDefault="009C1521" w:rsidP="006C5D18">
      <w:pPr>
        <w:rPr>
          <w:rFonts w:asciiTheme="majorBidi" w:hAnsiTheme="majorBidi" w:cstheme="majorBidi"/>
          <w:b/>
          <w:bCs/>
          <w:sz w:val="24"/>
          <w:szCs w:val="24"/>
        </w:rPr>
      </w:pPr>
    </w:p>
    <w:p w:rsidR="006C5D18" w:rsidRPr="006C5D18" w:rsidRDefault="006C5D18" w:rsidP="006C5D18">
      <w:pPr>
        <w:rPr>
          <w:rFonts w:asciiTheme="majorBidi" w:hAnsiTheme="majorBidi" w:cstheme="majorBidi"/>
          <w:sz w:val="24"/>
          <w:szCs w:val="24"/>
        </w:rPr>
      </w:pPr>
      <w:r w:rsidRPr="006C5D18">
        <w:rPr>
          <w:rFonts w:asciiTheme="majorBidi" w:hAnsiTheme="majorBidi" w:cstheme="majorBidi"/>
          <w:b/>
          <w:bCs/>
          <w:sz w:val="24"/>
          <w:szCs w:val="24"/>
        </w:rPr>
        <w:t>A.2.1.</w:t>
      </w:r>
      <w:r w:rsidRPr="006C5D18">
        <w:rPr>
          <w:rFonts w:asciiTheme="majorBidi" w:hAnsiTheme="majorBidi" w:cstheme="majorBidi"/>
          <w:sz w:val="24"/>
          <w:szCs w:val="24"/>
        </w:rPr>
        <w:t xml:space="preserve"> D'après le texte, les ondes P sont plus rapides que les ondes S.</w:t>
      </w:r>
    </w:p>
    <w:p w:rsidR="006C5D18" w:rsidRPr="006C5D18" w:rsidRDefault="006C5D18" w:rsidP="006C5D18">
      <w:pPr>
        <w:rPr>
          <w:rFonts w:asciiTheme="majorBidi" w:hAnsiTheme="majorBidi" w:cstheme="majorBidi"/>
          <w:sz w:val="24"/>
          <w:szCs w:val="24"/>
        </w:rPr>
      </w:pPr>
      <w:r w:rsidRPr="006C5D18">
        <w:rPr>
          <w:rFonts w:asciiTheme="majorBidi" w:hAnsiTheme="majorBidi" w:cstheme="majorBidi"/>
          <w:sz w:val="24"/>
          <w:szCs w:val="24"/>
        </w:rPr>
        <w:t>L'origine du repère (t = 0 s) a été choisie à la date du début du séisme à San Francisco.</w:t>
      </w:r>
    </w:p>
    <w:p w:rsidR="006C5D18" w:rsidRPr="006C5D18" w:rsidRDefault="006C5D18" w:rsidP="006C5D18">
      <w:pPr>
        <w:rPr>
          <w:rFonts w:asciiTheme="majorBidi" w:hAnsiTheme="majorBidi" w:cstheme="majorBidi"/>
          <w:sz w:val="24"/>
          <w:szCs w:val="24"/>
        </w:rPr>
      </w:pPr>
      <w:r w:rsidRPr="006C5D18">
        <w:rPr>
          <w:rFonts w:asciiTheme="majorBidi" w:hAnsiTheme="majorBidi" w:cstheme="majorBidi"/>
          <w:sz w:val="24"/>
          <w:szCs w:val="24"/>
        </w:rPr>
        <w:t>Le train d'ondes A est détecté en premier (dès t = 40 ms), puis le train d'ondes B arrive ensuite à la station Euréka.</w:t>
      </w:r>
    </w:p>
    <w:p w:rsidR="006C5D18" w:rsidRPr="006C5D18" w:rsidRDefault="003F179B" w:rsidP="006C5D18">
      <w:pP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659630" cy="2035810"/>
            <wp:effectExtent l="0" t="0" r="7620" b="254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9630" cy="2035810"/>
                    </a:xfrm>
                    <a:prstGeom prst="rect">
                      <a:avLst/>
                    </a:prstGeom>
                    <a:noFill/>
                    <a:ln>
                      <a:noFill/>
                    </a:ln>
                  </pic:spPr>
                </pic:pic>
              </a:graphicData>
            </a:graphic>
          </wp:inline>
        </w:drawing>
      </w:r>
    </w:p>
    <w:p w:rsidR="006C5D18" w:rsidRPr="006C5D18" w:rsidRDefault="006C5D18" w:rsidP="006C5D18">
      <w:pPr>
        <w:rPr>
          <w:rFonts w:asciiTheme="majorBidi" w:hAnsiTheme="majorBidi" w:cstheme="majorBidi"/>
          <w:sz w:val="24"/>
          <w:szCs w:val="24"/>
        </w:rPr>
      </w:pPr>
      <w:r w:rsidRPr="006C5D18">
        <w:rPr>
          <w:rFonts w:asciiTheme="majorBidi" w:hAnsiTheme="majorBidi" w:cstheme="majorBidi"/>
          <w:b/>
          <w:bCs/>
          <w:sz w:val="24"/>
          <w:szCs w:val="24"/>
        </w:rPr>
        <w:t>A.2.2.</w:t>
      </w:r>
      <w:r w:rsidRPr="006C5D18">
        <w:rPr>
          <w:rFonts w:asciiTheme="majorBidi" w:hAnsiTheme="majorBidi" w:cstheme="majorBidi"/>
          <w:sz w:val="24"/>
          <w:szCs w:val="24"/>
        </w:rPr>
        <w:t xml:space="preserve"> Détection du séisme à la station Euréka à la date t</w:t>
      </w:r>
      <w:r w:rsidRPr="006C5D18">
        <w:rPr>
          <w:rFonts w:asciiTheme="majorBidi" w:hAnsiTheme="majorBidi" w:cstheme="majorBidi"/>
          <w:sz w:val="24"/>
          <w:szCs w:val="24"/>
          <w:vertAlign w:val="subscript"/>
        </w:rPr>
        <w:t>2</w:t>
      </w:r>
      <w:r w:rsidRPr="006C5D18">
        <w:rPr>
          <w:rFonts w:asciiTheme="majorBidi" w:hAnsiTheme="majorBidi" w:cstheme="majorBidi"/>
          <w:sz w:val="24"/>
          <w:szCs w:val="24"/>
        </w:rPr>
        <w:t xml:space="preserve"> = 8 h 15 min 20 s.</w:t>
      </w:r>
    </w:p>
    <w:p w:rsidR="006C5D18" w:rsidRPr="006C5D18" w:rsidRDefault="006C5D18" w:rsidP="006C5D18">
      <w:pPr>
        <w:rPr>
          <w:rFonts w:asciiTheme="majorBidi" w:hAnsiTheme="majorBidi" w:cstheme="majorBidi"/>
          <w:sz w:val="24"/>
          <w:szCs w:val="24"/>
        </w:rPr>
      </w:pPr>
      <w:r w:rsidRPr="006C5D18">
        <w:rPr>
          <w:rFonts w:asciiTheme="majorBidi" w:hAnsiTheme="majorBidi" w:cstheme="majorBidi"/>
          <w:sz w:val="24"/>
          <w:szCs w:val="24"/>
        </w:rPr>
        <w:lastRenderedPageBreak/>
        <w:t xml:space="preserve">Pour que les ondes P parcourent la distance d épicentre-Station Euréka, il a fallu environ </w:t>
      </w:r>
      <w:r w:rsidRPr="006C5D18">
        <w:rPr>
          <w:rFonts w:asciiTheme="majorBidi" w:hAnsiTheme="majorBidi" w:cstheme="majorBidi"/>
          <w:sz w:val="24"/>
          <w:szCs w:val="24"/>
        </w:rPr>
        <w:sym w:font="Symbol" w:char="F044"/>
      </w:r>
      <w:r w:rsidRPr="006C5D18">
        <w:rPr>
          <w:rFonts w:asciiTheme="majorBidi" w:hAnsiTheme="majorBidi" w:cstheme="majorBidi"/>
          <w:sz w:val="24"/>
          <w:szCs w:val="24"/>
        </w:rPr>
        <w:t>t = t</w:t>
      </w:r>
      <w:r w:rsidRPr="006C5D18">
        <w:rPr>
          <w:rFonts w:asciiTheme="majorBidi" w:hAnsiTheme="majorBidi" w:cstheme="majorBidi"/>
          <w:sz w:val="24"/>
          <w:szCs w:val="24"/>
          <w:vertAlign w:val="subscript"/>
        </w:rPr>
        <w:t xml:space="preserve">2 </w:t>
      </w:r>
      <w:r w:rsidRPr="006C5D18">
        <w:rPr>
          <w:rFonts w:asciiTheme="majorBidi" w:hAnsiTheme="majorBidi" w:cstheme="majorBidi"/>
          <w:sz w:val="24"/>
          <w:szCs w:val="24"/>
        </w:rPr>
        <w:t>– t</w:t>
      </w:r>
      <w:r w:rsidRPr="006C5D18">
        <w:rPr>
          <w:rFonts w:asciiTheme="majorBidi" w:hAnsiTheme="majorBidi" w:cstheme="majorBidi"/>
          <w:sz w:val="24"/>
          <w:szCs w:val="24"/>
          <w:vertAlign w:val="subscript"/>
        </w:rPr>
        <w:t>1</w:t>
      </w:r>
      <w:r w:rsidRPr="006C5D18">
        <w:rPr>
          <w:rFonts w:asciiTheme="majorBidi" w:hAnsiTheme="majorBidi" w:cstheme="majorBidi"/>
          <w:sz w:val="24"/>
          <w:szCs w:val="24"/>
        </w:rPr>
        <w:t xml:space="preserve"> = 40 s.</w:t>
      </w:r>
    </w:p>
    <w:p w:rsidR="006C5D18" w:rsidRPr="006C5D18" w:rsidRDefault="006C5D18" w:rsidP="006C5D18">
      <w:pPr>
        <w:rPr>
          <w:rFonts w:asciiTheme="majorBidi" w:hAnsiTheme="majorBidi" w:cstheme="majorBidi"/>
          <w:sz w:val="24"/>
          <w:szCs w:val="24"/>
        </w:rPr>
      </w:pPr>
      <w:r w:rsidRPr="006C5D18">
        <w:rPr>
          <w:rFonts w:asciiTheme="majorBidi" w:hAnsiTheme="majorBidi" w:cstheme="majorBidi"/>
          <w:sz w:val="24"/>
          <w:szCs w:val="24"/>
        </w:rPr>
        <w:t xml:space="preserve">Le séisme s'est donc produit à l'épicentre à la date </w:t>
      </w:r>
      <w:r w:rsidRPr="006C5D18">
        <w:rPr>
          <w:rFonts w:asciiTheme="majorBidi" w:hAnsiTheme="majorBidi" w:cstheme="majorBidi"/>
          <w:sz w:val="24"/>
          <w:szCs w:val="24"/>
        </w:rPr>
        <w:tab/>
        <w:t>t</w:t>
      </w:r>
      <w:r w:rsidRPr="006C5D18">
        <w:rPr>
          <w:rFonts w:asciiTheme="majorBidi" w:hAnsiTheme="majorBidi" w:cstheme="majorBidi"/>
          <w:sz w:val="24"/>
          <w:szCs w:val="24"/>
          <w:vertAlign w:val="subscript"/>
        </w:rPr>
        <w:t>1</w:t>
      </w:r>
      <w:r w:rsidRPr="006C5D18">
        <w:rPr>
          <w:rFonts w:asciiTheme="majorBidi" w:hAnsiTheme="majorBidi" w:cstheme="majorBidi"/>
          <w:sz w:val="24"/>
          <w:szCs w:val="24"/>
        </w:rPr>
        <w:t xml:space="preserve"> = t</w:t>
      </w:r>
      <w:r w:rsidRPr="006C5D18">
        <w:rPr>
          <w:rFonts w:asciiTheme="majorBidi" w:hAnsiTheme="majorBidi" w:cstheme="majorBidi"/>
          <w:sz w:val="24"/>
          <w:szCs w:val="24"/>
          <w:vertAlign w:val="subscript"/>
        </w:rPr>
        <w:t>2</w:t>
      </w:r>
      <w:r w:rsidRPr="006C5D18">
        <w:rPr>
          <w:rFonts w:asciiTheme="majorBidi" w:hAnsiTheme="majorBidi" w:cstheme="majorBidi"/>
          <w:sz w:val="24"/>
          <w:szCs w:val="24"/>
        </w:rPr>
        <w:t xml:space="preserve"> – </w:t>
      </w:r>
      <w:r w:rsidRPr="006C5D18">
        <w:rPr>
          <w:rFonts w:asciiTheme="majorBidi" w:hAnsiTheme="majorBidi" w:cstheme="majorBidi"/>
          <w:sz w:val="24"/>
          <w:szCs w:val="24"/>
        </w:rPr>
        <w:sym w:font="Symbol" w:char="F044"/>
      </w:r>
      <w:r w:rsidRPr="006C5D18">
        <w:rPr>
          <w:rFonts w:asciiTheme="majorBidi" w:hAnsiTheme="majorBidi" w:cstheme="majorBidi"/>
          <w:sz w:val="24"/>
          <w:szCs w:val="24"/>
        </w:rPr>
        <w:t>t</w:t>
      </w:r>
    </w:p>
    <w:p w:rsidR="006C5D18" w:rsidRPr="006C5D18" w:rsidRDefault="006C5D18" w:rsidP="006C5D18">
      <w:pPr>
        <w:ind w:firstLine="708"/>
        <w:rPr>
          <w:rFonts w:asciiTheme="majorBidi" w:hAnsiTheme="majorBidi" w:cstheme="majorBidi"/>
          <w:sz w:val="24"/>
          <w:szCs w:val="24"/>
          <w:lang w:val="en-US"/>
        </w:rPr>
      </w:pPr>
      <w:r w:rsidRPr="006C5D18">
        <w:rPr>
          <w:rFonts w:asciiTheme="majorBidi" w:hAnsiTheme="majorBidi" w:cstheme="majorBidi"/>
          <w:sz w:val="24"/>
          <w:szCs w:val="24"/>
          <w:lang w:val="en-US"/>
        </w:rPr>
        <w:t>t</w:t>
      </w:r>
      <w:r w:rsidRPr="006C5D18">
        <w:rPr>
          <w:rFonts w:asciiTheme="majorBidi" w:hAnsiTheme="majorBidi" w:cstheme="majorBidi"/>
          <w:sz w:val="24"/>
          <w:szCs w:val="24"/>
          <w:vertAlign w:val="subscript"/>
          <w:lang w:val="en-US"/>
        </w:rPr>
        <w:t>1</w:t>
      </w:r>
      <w:r w:rsidRPr="006C5D18">
        <w:rPr>
          <w:rFonts w:asciiTheme="majorBidi" w:hAnsiTheme="majorBidi" w:cstheme="majorBidi"/>
          <w:sz w:val="24"/>
          <w:szCs w:val="24"/>
          <w:lang w:val="en-US"/>
        </w:rPr>
        <w:t xml:space="preserve"> = 8 h 15 min 20 s – 40 s = </w:t>
      </w:r>
      <w:r w:rsidRPr="006C5D18">
        <w:rPr>
          <w:rFonts w:asciiTheme="majorBidi" w:hAnsiTheme="majorBidi" w:cstheme="majorBidi"/>
          <w:b/>
          <w:bCs/>
          <w:sz w:val="24"/>
          <w:szCs w:val="24"/>
          <w:lang w:val="en-US"/>
        </w:rPr>
        <w:t>8 h 14 min 40 s</w:t>
      </w:r>
      <w:r w:rsidRPr="006C5D18">
        <w:rPr>
          <w:rFonts w:asciiTheme="majorBidi" w:hAnsiTheme="majorBidi" w:cstheme="majorBidi"/>
          <w:sz w:val="24"/>
          <w:szCs w:val="24"/>
          <w:lang w:val="en-US"/>
        </w:rPr>
        <w:t>.</w:t>
      </w:r>
    </w:p>
    <w:p w:rsidR="006C5D18" w:rsidRPr="006C5D18" w:rsidRDefault="006C5D18" w:rsidP="006C5D18">
      <w:pPr>
        <w:rPr>
          <w:rFonts w:asciiTheme="majorBidi" w:hAnsiTheme="majorBidi" w:cstheme="majorBidi"/>
          <w:sz w:val="24"/>
          <w:szCs w:val="24"/>
        </w:rPr>
      </w:pPr>
      <w:r w:rsidRPr="006C5D18">
        <w:rPr>
          <w:rFonts w:asciiTheme="majorBidi" w:hAnsiTheme="majorBidi" w:cstheme="majorBidi"/>
          <w:b/>
          <w:bCs/>
          <w:sz w:val="24"/>
          <w:szCs w:val="24"/>
        </w:rPr>
        <w:t>A.2.3.</w:t>
      </w:r>
      <w:r w:rsidRPr="006C5D18">
        <w:rPr>
          <w:rFonts w:asciiTheme="majorBidi" w:hAnsiTheme="majorBidi" w:cstheme="majorBidi"/>
          <w:sz w:val="24"/>
          <w:szCs w:val="24"/>
        </w:rPr>
        <w:t xml:space="preserve"> v = </w:t>
      </w:r>
      <w:r w:rsidRPr="006C5D18">
        <w:rPr>
          <w:rFonts w:asciiTheme="majorBidi" w:hAnsiTheme="majorBidi" w:cstheme="majorBidi"/>
          <w:position w:val="-24"/>
          <w:sz w:val="24"/>
          <w:szCs w:val="24"/>
        </w:rPr>
        <w:object w:dxaOrig="340" w:dyaOrig="639">
          <v:shape id="_x0000_i1092" type="#_x0000_t75" style="width:16.65pt;height:31.7pt" o:ole="">
            <v:imagedata r:id="rId162" o:title=""/>
          </v:shape>
          <o:OLEObject Type="Embed" ProgID="Equation.DSMT4" ShapeID="_x0000_i1092" DrawAspect="Content" ObjectID="_1629649377" r:id="rId163"/>
        </w:object>
      </w:r>
      <w:r w:rsidRPr="006C5D18">
        <w:rPr>
          <w:rFonts w:asciiTheme="majorBidi" w:hAnsiTheme="majorBidi" w:cstheme="majorBidi"/>
          <w:sz w:val="24"/>
          <w:szCs w:val="24"/>
        </w:rPr>
        <w:t xml:space="preserve"> soit d = v.</w:t>
      </w:r>
      <w:r w:rsidRPr="006C5D18">
        <w:rPr>
          <w:rFonts w:asciiTheme="majorBidi" w:hAnsiTheme="majorBidi" w:cstheme="majorBidi"/>
          <w:sz w:val="24"/>
          <w:szCs w:val="24"/>
        </w:rPr>
        <w:sym w:font="Symbol" w:char="F044"/>
      </w:r>
      <w:r w:rsidRPr="006C5D18">
        <w:rPr>
          <w:rFonts w:asciiTheme="majorBidi" w:hAnsiTheme="majorBidi" w:cstheme="majorBidi"/>
          <w:sz w:val="24"/>
          <w:szCs w:val="24"/>
        </w:rPr>
        <w:t>t</w:t>
      </w:r>
    </w:p>
    <w:p w:rsidR="006C5D18" w:rsidRPr="006C5D18" w:rsidRDefault="006C5D18" w:rsidP="006C5D18">
      <w:pPr>
        <w:rPr>
          <w:rFonts w:asciiTheme="majorBidi" w:hAnsiTheme="majorBidi" w:cstheme="majorBidi"/>
          <w:b/>
          <w:bCs/>
          <w:sz w:val="24"/>
          <w:szCs w:val="24"/>
        </w:rPr>
      </w:pPr>
      <w:r w:rsidRPr="006C5D18">
        <w:rPr>
          <w:rFonts w:asciiTheme="majorBidi" w:hAnsiTheme="majorBidi" w:cstheme="majorBidi"/>
          <w:b/>
          <w:bCs/>
          <w:sz w:val="24"/>
          <w:szCs w:val="24"/>
        </w:rPr>
        <w:t>d</w:t>
      </w:r>
      <w:r w:rsidRPr="006C5D18">
        <w:rPr>
          <w:rFonts w:asciiTheme="majorBidi" w:hAnsiTheme="majorBidi" w:cstheme="majorBidi"/>
          <w:sz w:val="24"/>
          <w:szCs w:val="24"/>
        </w:rPr>
        <w:t xml:space="preserve"> = 10</w:t>
      </w:r>
      <w:r w:rsidRPr="006C5D18">
        <w:rPr>
          <w:rFonts w:asciiTheme="majorBidi" w:hAnsiTheme="majorBidi" w:cstheme="majorBidi"/>
          <w:sz w:val="24"/>
          <w:szCs w:val="24"/>
        </w:rPr>
        <w:sym w:font="Symbol" w:char="F0B4"/>
      </w:r>
      <w:r w:rsidRPr="006C5D18">
        <w:rPr>
          <w:rFonts w:asciiTheme="majorBidi" w:hAnsiTheme="majorBidi" w:cstheme="majorBidi"/>
          <w:sz w:val="24"/>
          <w:szCs w:val="24"/>
        </w:rPr>
        <w:t xml:space="preserve">40 = </w:t>
      </w:r>
      <w:r w:rsidRPr="006C5D18">
        <w:rPr>
          <w:rFonts w:asciiTheme="majorBidi" w:hAnsiTheme="majorBidi" w:cstheme="majorBidi"/>
          <w:b/>
          <w:bCs/>
          <w:sz w:val="24"/>
          <w:szCs w:val="24"/>
        </w:rPr>
        <w:t>4,0.10</w:t>
      </w:r>
      <w:r w:rsidRPr="006C5D18">
        <w:rPr>
          <w:rFonts w:asciiTheme="majorBidi" w:hAnsiTheme="majorBidi" w:cstheme="majorBidi"/>
          <w:b/>
          <w:bCs/>
          <w:sz w:val="24"/>
          <w:szCs w:val="24"/>
          <w:vertAlign w:val="superscript"/>
        </w:rPr>
        <w:t>2</w:t>
      </w:r>
      <w:r w:rsidRPr="006C5D18">
        <w:rPr>
          <w:rFonts w:asciiTheme="majorBidi" w:hAnsiTheme="majorBidi" w:cstheme="majorBidi"/>
          <w:b/>
          <w:bCs/>
          <w:sz w:val="24"/>
          <w:szCs w:val="24"/>
        </w:rPr>
        <w:t xml:space="preserve"> km</w:t>
      </w:r>
    </w:p>
    <w:p w:rsidR="006C5D18" w:rsidRPr="006C5D18" w:rsidRDefault="006C5D18" w:rsidP="006C5D18">
      <w:pPr>
        <w:rPr>
          <w:rFonts w:asciiTheme="majorBidi" w:hAnsiTheme="majorBidi" w:cstheme="majorBidi"/>
          <w:sz w:val="24"/>
          <w:szCs w:val="24"/>
        </w:rPr>
      </w:pPr>
      <w:r w:rsidRPr="006C5D18">
        <w:rPr>
          <w:rFonts w:asciiTheme="majorBidi" w:hAnsiTheme="majorBidi" w:cstheme="majorBidi"/>
          <w:b/>
          <w:bCs/>
          <w:sz w:val="24"/>
          <w:szCs w:val="24"/>
        </w:rPr>
        <w:t xml:space="preserve">A.2.4. </w:t>
      </w:r>
      <w:r w:rsidRPr="006C5D18">
        <w:rPr>
          <w:rFonts w:asciiTheme="majorBidi" w:hAnsiTheme="majorBidi" w:cstheme="majorBidi"/>
          <w:sz w:val="24"/>
          <w:szCs w:val="24"/>
        </w:rPr>
        <w:t xml:space="preserve">Pour parcourir la distance d, les ondes S ont mis une durée </w:t>
      </w:r>
      <w:r w:rsidRPr="006C5D18">
        <w:rPr>
          <w:rFonts w:asciiTheme="majorBidi" w:hAnsiTheme="majorBidi" w:cstheme="majorBidi"/>
          <w:sz w:val="24"/>
          <w:szCs w:val="24"/>
        </w:rPr>
        <w:sym w:font="Symbol" w:char="F044"/>
      </w:r>
      <w:r w:rsidRPr="006C5D18">
        <w:rPr>
          <w:rFonts w:asciiTheme="majorBidi" w:hAnsiTheme="majorBidi" w:cstheme="majorBidi"/>
          <w:sz w:val="24"/>
          <w:szCs w:val="24"/>
        </w:rPr>
        <w:t xml:space="preserve">t ' = 66 s. La célérité vaut v = </w:t>
      </w:r>
      <w:r w:rsidRPr="006C5D18">
        <w:rPr>
          <w:rFonts w:asciiTheme="majorBidi" w:hAnsiTheme="majorBidi" w:cstheme="majorBidi"/>
          <w:position w:val="-24"/>
          <w:sz w:val="24"/>
          <w:szCs w:val="24"/>
        </w:rPr>
        <w:object w:dxaOrig="360" w:dyaOrig="639">
          <v:shape id="_x0000_i1093" type="#_x0000_t75" style="width:18.25pt;height:31.7pt" o:ole="">
            <v:imagedata r:id="rId164" o:title=""/>
          </v:shape>
          <o:OLEObject Type="Embed" ProgID="Equation.DSMT4" ShapeID="_x0000_i1093" DrawAspect="Content" ObjectID="_1629649378" r:id="rId165"/>
        </w:object>
      </w:r>
      <w:r w:rsidRPr="006C5D18">
        <w:rPr>
          <w:rFonts w:asciiTheme="majorBidi" w:hAnsiTheme="majorBidi" w:cstheme="majorBidi"/>
          <w:sz w:val="24"/>
          <w:szCs w:val="24"/>
        </w:rPr>
        <w:t>.</w:t>
      </w:r>
    </w:p>
    <w:p w:rsidR="006C5D18" w:rsidRPr="006C5D18" w:rsidRDefault="006C5D18" w:rsidP="006C5D18">
      <w:pPr>
        <w:rPr>
          <w:rFonts w:asciiTheme="majorBidi" w:hAnsiTheme="majorBidi" w:cstheme="majorBidi"/>
          <w:b/>
          <w:bCs/>
          <w:sz w:val="24"/>
          <w:szCs w:val="24"/>
        </w:rPr>
      </w:pPr>
      <w:r w:rsidRPr="006C5D18">
        <w:rPr>
          <w:rFonts w:asciiTheme="majorBidi" w:hAnsiTheme="majorBidi" w:cstheme="majorBidi"/>
          <w:sz w:val="24"/>
          <w:szCs w:val="24"/>
        </w:rPr>
        <w:t xml:space="preserve">Soit v = </w:t>
      </w:r>
      <w:r w:rsidRPr="006C5D18">
        <w:rPr>
          <w:rFonts w:asciiTheme="majorBidi" w:hAnsiTheme="majorBidi" w:cstheme="majorBidi"/>
          <w:position w:val="-24"/>
          <w:sz w:val="24"/>
          <w:szCs w:val="24"/>
        </w:rPr>
        <w:object w:dxaOrig="840" w:dyaOrig="639">
          <v:shape id="_x0000_i1094" type="#_x0000_t75" style="width:41.9pt;height:31.7pt" o:ole="">
            <v:imagedata r:id="rId166" o:title=""/>
          </v:shape>
          <o:OLEObject Type="Embed" ProgID="Equation.DSMT4" ShapeID="_x0000_i1094" DrawAspect="Content" ObjectID="_1629649379" r:id="rId167"/>
        </w:object>
      </w:r>
      <w:r w:rsidRPr="006C5D18">
        <w:rPr>
          <w:rFonts w:asciiTheme="majorBidi" w:hAnsiTheme="majorBidi" w:cstheme="majorBidi"/>
          <w:sz w:val="24"/>
          <w:szCs w:val="24"/>
        </w:rPr>
        <w:t xml:space="preserve"> = 6,06 km.s</w:t>
      </w:r>
      <w:r w:rsidRPr="006C5D18">
        <w:rPr>
          <w:rFonts w:asciiTheme="majorBidi" w:hAnsiTheme="majorBidi" w:cstheme="majorBidi"/>
          <w:sz w:val="24"/>
          <w:szCs w:val="24"/>
          <w:vertAlign w:val="superscript"/>
        </w:rPr>
        <w:t>–1</w:t>
      </w:r>
      <w:r w:rsidRPr="006C5D18">
        <w:rPr>
          <w:rFonts w:asciiTheme="majorBidi" w:hAnsiTheme="majorBidi" w:cstheme="majorBidi"/>
          <w:sz w:val="24"/>
          <w:szCs w:val="24"/>
        </w:rPr>
        <w:tab/>
        <w:t xml:space="preserve">soit environ </w:t>
      </w:r>
      <w:r w:rsidRPr="006C5D18">
        <w:rPr>
          <w:rFonts w:asciiTheme="majorBidi" w:hAnsiTheme="majorBidi" w:cstheme="majorBidi"/>
          <w:b/>
          <w:bCs/>
          <w:sz w:val="24"/>
          <w:szCs w:val="24"/>
        </w:rPr>
        <w:t>v = 6,1 km.s</w:t>
      </w:r>
      <w:r w:rsidRPr="006C5D18">
        <w:rPr>
          <w:rFonts w:asciiTheme="majorBidi" w:hAnsiTheme="majorBidi" w:cstheme="majorBidi"/>
          <w:b/>
          <w:bCs/>
          <w:sz w:val="24"/>
          <w:szCs w:val="24"/>
          <w:vertAlign w:val="superscript"/>
        </w:rPr>
        <w:t>–1</w:t>
      </w:r>
    </w:p>
    <w:p w:rsidR="00FE586C" w:rsidRPr="006C5D18" w:rsidRDefault="00FE586C" w:rsidP="006C5D18">
      <w:pPr>
        <w:spacing w:line="240" w:lineRule="auto"/>
        <w:rPr>
          <w:rFonts w:asciiTheme="majorBidi" w:eastAsia="Times New Roman" w:hAnsiTheme="majorBidi" w:cstheme="majorBidi"/>
          <w:bCs/>
          <w:sz w:val="24"/>
          <w:szCs w:val="24"/>
          <w:lang w:eastAsia="fr-FR"/>
        </w:rPr>
      </w:pPr>
    </w:p>
    <w:p w:rsidR="006C5D18" w:rsidRPr="006C5D18" w:rsidRDefault="006C5D18" w:rsidP="006C5D18">
      <w:pPr>
        <w:spacing w:line="240" w:lineRule="auto"/>
        <w:rPr>
          <w:rFonts w:asciiTheme="majorBidi" w:eastAsia="Times New Roman" w:hAnsiTheme="majorBidi" w:cstheme="majorBidi"/>
          <w:bCs/>
          <w:sz w:val="24"/>
          <w:szCs w:val="24"/>
          <w:lang w:eastAsia="fr-FR"/>
        </w:rPr>
      </w:pPr>
    </w:p>
    <w:p w:rsidR="00990BF5" w:rsidRPr="006C5D18" w:rsidRDefault="00990BF5" w:rsidP="006C5D18">
      <w:pPr>
        <w:rPr>
          <w:rFonts w:asciiTheme="majorBidi" w:hAnsiTheme="majorBidi" w:cstheme="majorBidi"/>
          <w:b/>
          <w:bCs/>
          <w:i/>
          <w:iCs/>
          <w:sz w:val="24"/>
          <w:szCs w:val="24"/>
          <w:u w:val="single"/>
        </w:rPr>
      </w:pPr>
      <w:r w:rsidRPr="006C5D18">
        <w:rPr>
          <w:rFonts w:asciiTheme="majorBidi" w:hAnsiTheme="majorBidi" w:cstheme="majorBidi"/>
          <w:b/>
          <w:bCs/>
          <w:sz w:val="24"/>
          <w:szCs w:val="24"/>
        </w:rPr>
        <w:t>Exercice 3 : L’échographie : COMMENT ÇA « MARCHE </w:t>
      </w:r>
    </w:p>
    <w:p w:rsidR="00990BF5" w:rsidRPr="006C5D18" w:rsidRDefault="00990BF5" w:rsidP="006C5D18">
      <w:pPr>
        <w:pStyle w:val="NormalWeb"/>
        <w:spacing w:before="0" w:beforeAutospacing="0" w:after="0" w:afterAutospacing="0" w:line="276" w:lineRule="auto"/>
        <w:rPr>
          <w:rFonts w:asciiTheme="majorBidi" w:hAnsiTheme="majorBidi" w:cstheme="majorBidi"/>
        </w:rPr>
      </w:pPr>
    </w:p>
    <w:p w:rsidR="00990BF5" w:rsidRPr="006C5D18" w:rsidRDefault="00990BF5" w:rsidP="006C5D18">
      <w:pPr>
        <w:pBdr>
          <w:top w:val="single" w:sz="4" w:space="1" w:color="auto"/>
          <w:left w:val="single" w:sz="4" w:space="4" w:color="auto"/>
          <w:bottom w:val="single" w:sz="4" w:space="1" w:color="auto"/>
          <w:right w:val="single" w:sz="4" w:space="4" w:color="auto"/>
        </w:pBdr>
        <w:spacing w:line="264" w:lineRule="auto"/>
        <w:rPr>
          <w:rFonts w:asciiTheme="majorBidi" w:hAnsiTheme="majorBidi" w:cstheme="majorBidi"/>
          <w:i/>
          <w:sz w:val="24"/>
          <w:szCs w:val="24"/>
        </w:rPr>
      </w:pPr>
      <w:r w:rsidRPr="006C5D18">
        <w:rPr>
          <w:rFonts w:asciiTheme="majorBidi" w:hAnsiTheme="majorBidi" w:cstheme="majorBidi"/>
          <w:i/>
          <w:sz w:val="24"/>
          <w:szCs w:val="24"/>
        </w:rPr>
        <w:t>En médecine, l’échographie est un examen courant, indolore et non dangereux permettant l’observation « directe » d’organes internes. La technique de l’échographie utilise des ondes ultrasonores produites par une sonde jouant le rôle d’émetteur et de récepteur. Les fréquences utilisées dépendent des organes ou des tissus biologiques à sonder (2 MHz à 15 MHz).</w:t>
      </w:r>
    </w:p>
    <w:p w:rsidR="00990BF5" w:rsidRPr="006C5D18" w:rsidRDefault="00990BF5" w:rsidP="006C5D18">
      <w:pPr>
        <w:pBdr>
          <w:top w:val="single" w:sz="4" w:space="1" w:color="auto"/>
          <w:left w:val="single" w:sz="4" w:space="4" w:color="auto"/>
          <w:bottom w:val="single" w:sz="4" w:space="1" w:color="auto"/>
          <w:right w:val="single" w:sz="4" w:space="4" w:color="auto"/>
        </w:pBdr>
        <w:spacing w:line="264" w:lineRule="auto"/>
        <w:rPr>
          <w:rFonts w:asciiTheme="majorBidi" w:hAnsiTheme="majorBidi" w:cstheme="majorBidi"/>
          <w:i/>
          <w:sz w:val="24"/>
          <w:szCs w:val="24"/>
        </w:rPr>
      </w:pPr>
      <w:r w:rsidRPr="006C5D18">
        <w:rPr>
          <w:rFonts w:asciiTheme="majorBidi" w:hAnsiTheme="majorBidi" w:cstheme="majorBidi"/>
          <w:i/>
          <w:sz w:val="24"/>
          <w:szCs w:val="24"/>
        </w:rPr>
        <w:t>Pour obtenir une image par échographie on exploite entre autres, les propriétés suivantes des ondes ultrasonores :</w:t>
      </w:r>
    </w:p>
    <w:p w:rsidR="00990BF5" w:rsidRPr="006C5D18" w:rsidRDefault="00990BF5" w:rsidP="006C5D18">
      <w:pPr>
        <w:pBdr>
          <w:top w:val="single" w:sz="4" w:space="1" w:color="auto"/>
          <w:left w:val="single" w:sz="4" w:space="4" w:color="auto"/>
          <w:bottom w:val="single" w:sz="4" w:space="1" w:color="auto"/>
          <w:right w:val="single" w:sz="4" w:space="4" w:color="auto"/>
        </w:pBdr>
        <w:spacing w:line="264" w:lineRule="auto"/>
        <w:rPr>
          <w:rFonts w:asciiTheme="majorBidi" w:hAnsiTheme="majorBidi" w:cstheme="majorBidi"/>
          <w:i/>
          <w:sz w:val="24"/>
          <w:szCs w:val="24"/>
        </w:rPr>
      </w:pPr>
      <w:r w:rsidRPr="006C5D18">
        <w:rPr>
          <w:rFonts w:asciiTheme="majorBidi" w:hAnsiTheme="majorBidi" w:cstheme="majorBidi"/>
          <w:i/>
          <w:sz w:val="24"/>
          <w:szCs w:val="24"/>
        </w:rPr>
        <w:tab/>
        <w:t>- la célérité et l’absorption de l’onde ultrasonore dépendent du milieu traversé</w:t>
      </w:r>
    </w:p>
    <w:p w:rsidR="00990BF5" w:rsidRPr="006C5D18" w:rsidRDefault="00990BF5" w:rsidP="006C5D18">
      <w:pPr>
        <w:pBdr>
          <w:top w:val="single" w:sz="4" w:space="1" w:color="auto"/>
          <w:left w:val="single" w:sz="4" w:space="4" w:color="auto"/>
          <w:bottom w:val="single" w:sz="4" w:space="1" w:color="auto"/>
          <w:right w:val="single" w:sz="4" w:space="4" w:color="auto"/>
        </w:pBdr>
        <w:spacing w:line="264" w:lineRule="auto"/>
        <w:rPr>
          <w:rFonts w:asciiTheme="majorBidi" w:hAnsiTheme="majorBidi" w:cstheme="majorBidi"/>
          <w:i/>
          <w:sz w:val="24"/>
          <w:szCs w:val="24"/>
        </w:rPr>
      </w:pPr>
      <w:r w:rsidRPr="006C5D18">
        <w:rPr>
          <w:rFonts w:asciiTheme="majorBidi" w:hAnsiTheme="majorBidi" w:cstheme="majorBidi"/>
          <w:i/>
          <w:sz w:val="24"/>
          <w:szCs w:val="24"/>
        </w:rPr>
        <w:tab/>
        <w:t>- lorsqu’elle change de milieu, une partie de l’onde incidente est réfléchie, l’autre est transmise (elle continue son chemin). On dit qu’il y a réflexion partielle lorsqu’il y a changement de milieu aux interfaces tissulaires.</w:t>
      </w:r>
    </w:p>
    <w:p w:rsidR="00990BF5" w:rsidRPr="006C5D18" w:rsidRDefault="00990BF5" w:rsidP="006C5D18">
      <w:pPr>
        <w:pBdr>
          <w:top w:val="single" w:sz="4" w:space="1" w:color="auto"/>
          <w:left w:val="single" w:sz="4" w:space="4" w:color="auto"/>
          <w:bottom w:val="single" w:sz="4" w:space="1" w:color="auto"/>
          <w:right w:val="single" w:sz="4" w:space="4" w:color="auto"/>
        </w:pBdr>
        <w:spacing w:line="264" w:lineRule="auto"/>
        <w:rPr>
          <w:rFonts w:asciiTheme="majorBidi" w:hAnsiTheme="majorBidi" w:cstheme="majorBidi"/>
          <w:i/>
          <w:sz w:val="24"/>
          <w:szCs w:val="24"/>
        </w:rPr>
      </w:pPr>
      <w:r w:rsidRPr="006C5D18">
        <w:rPr>
          <w:rFonts w:asciiTheme="majorBidi" w:hAnsiTheme="majorBidi" w:cstheme="majorBidi"/>
          <w:i/>
          <w:sz w:val="24"/>
          <w:szCs w:val="24"/>
        </w:rPr>
        <w:t>Connaissant les temps de retour des échos, leurs amplitudes et leurs célérités, on en déduit des informations sur la nature et l’épaisseur des tissus traversés. Un ordinateur compile toutes les informations et fournit  des images de synthèse des organes sondés.</w:t>
      </w:r>
    </w:p>
    <w:p w:rsidR="00990BF5" w:rsidRPr="006C5D18" w:rsidRDefault="00990BF5" w:rsidP="006C5D18">
      <w:pPr>
        <w:spacing w:line="264" w:lineRule="auto"/>
        <w:rPr>
          <w:rFonts w:asciiTheme="majorBidi" w:hAnsiTheme="majorBidi" w:cstheme="majorBidi"/>
          <w:bCs/>
          <w:i/>
          <w:sz w:val="24"/>
          <w:szCs w:val="24"/>
        </w:rPr>
      </w:pPr>
      <w:r w:rsidRPr="006C5D18">
        <w:rPr>
          <w:rFonts w:asciiTheme="majorBidi" w:hAnsiTheme="majorBidi" w:cstheme="majorBidi"/>
          <w:bCs/>
          <w:i/>
          <w:sz w:val="24"/>
          <w:szCs w:val="24"/>
        </w:rPr>
        <w:t>L’objectif de cet exercice est, après l’étude de quelques propriétés des ondes ultrasonores, d’illustrer le principe de l’échographie linéaire unidimensionnelle par la mesure de l’épaisseur d’un obstacle.</w:t>
      </w:r>
    </w:p>
    <w:p w:rsidR="00990BF5" w:rsidRPr="006C5D18" w:rsidRDefault="00990BF5" w:rsidP="006C5D18">
      <w:pPr>
        <w:pStyle w:val="Corpsdetexte3"/>
        <w:spacing w:line="264" w:lineRule="auto"/>
        <w:jc w:val="left"/>
        <w:rPr>
          <w:rFonts w:asciiTheme="majorBidi" w:hAnsiTheme="majorBidi" w:cstheme="majorBidi"/>
          <w:b/>
          <w:i/>
          <w:iCs/>
          <w:szCs w:val="24"/>
        </w:rPr>
      </w:pPr>
      <w:r w:rsidRPr="006C5D18">
        <w:rPr>
          <w:rFonts w:asciiTheme="majorBidi" w:hAnsiTheme="majorBidi" w:cstheme="majorBidi"/>
          <w:b/>
          <w:i/>
          <w:iCs/>
          <w:szCs w:val="24"/>
        </w:rPr>
        <w:t>Les parties 1, 2 et 3 de cet exercice sont indépendantes.</w:t>
      </w:r>
    </w:p>
    <w:p w:rsidR="00990BF5" w:rsidRPr="006C5D18" w:rsidRDefault="00990BF5" w:rsidP="006C5D18">
      <w:pPr>
        <w:spacing w:line="264" w:lineRule="auto"/>
        <w:rPr>
          <w:rFonts w:asciiTheme="majorBidi" w:hAnsiTheme="majorBidi" w:cstheme="majorBidi"/>
          <w:b/>
          <w:bCs/>
          <w:sz w:val="24"/>
          <w:szCs w:val="24"/>
        </w:rPr>
      </w:pPr>
      <w:r w:rsidRPr="006C5D18">
        <w:rPr>
          <w:rFonts w:asciiTheme="majorBidi" w:hAnsiTheme="majorBidi" w:cstheme="majorBidi"/>
          <w:b/>
          <w:bCs/>
          <w:sz w:val="24"/>
          <w:szCs w:val="24"/>
        </w:rPr>
        <w:t>1. Les ondes ultrasonores</w:t>
      </w:r>
    </w:p>
    <w:p w:rsidR="00990BF5" w:rsidRPr="006C5D18" w:rsidRDefault="00990BF5" w:rsidP="006C5D18">
      <w:pPr>
        <w:spacing w:line="264" w:lineRule="auto"/>
        <w:rPr>
          <w:rFonts w:asciiTheme="majorBidi" w:hAnsiTheme="majorBidi" w:cstheme="majorBidi"/>
          <w:sz w:val="24"/>
          <w:szCs w:val="24"/>
        </w:rPr>
      </w:pPr>
      <w:r w:rsidRPr="006C5D18">
        <w:rPr>
          <w:rFonts w:asciiTheme="majorBidi" w:hAnsiTheme="majorBidi" w:cstheme="majorBidi"/>
          <w:sz w:val="24"/>
          <w:szCs w:val="24"/>
        </w:rPr>
        <w:t>1.1. </w:t>
      </w:r>
      <w:r w:rsidRPr="006C5D18">
        <w:rPr>
          <w:rFonts w:asciiTheme="majorBidi" w:hAnsiTheme="majorBidi" w:cstheme="majorBidi"/>
          <w:i/>
          <w:sz w:val="24"/>
          <w:szCs w:val="24"/>
        </w:rPr>
        <w:t>Les ondes sonores et ultrasonores sont des ondes mécaniques.</w:t>
      </w:r>
    </w:p>
    <w:p w:rsidR="00990BF5" w:rsidRPr="006C5D18" w:rsidRDefault="00990BF5" w:rsidP="006C5D18">
      <w:pPr>
        <w:spacing w:line="264" w:lineRule="auto"/>
        <w:rPr>
          <w:rFonts w:asciiTheme="majorBidi" w:hAnsiTheme="majorBidi" w:cstheme="majorBidi"/>
          <w:sz w:val="24"/>
          <w:szCs w:val="24"/>
        </w:rPr>
      </w:pPr>
      <w:r w:rsidRPr="006C5D18">
        <w:rPr>
          <w:rFonts w:asciiTheme="majorBidi" w:hAnsiTheme="majorBidi" w:cstheme="majorBidi"/>
          <w:sz w:val="24"/>
          <w:szCs w:val="24"/>
        </w:rPr>
        <w:t>Définir ce qu’on appelle une onde mécanique.</w:t>
      </w:r>
    </w:p>
    <w:p w:rsidR="00990BF5" w:rsidRPr="006C5D18" w:rsidRDefault="00990BF5" w:rsidP="006C5D18">
      <w:pPr>
        <w:spacing w:line="264" w:lineRule="auto"/>
        <w:rPr>
          <w:rFonts w:asciiTheme="majorBidi" w:hAnsiTheme="majorBidi" w:cstheme="majorBidi"/>
          <w:sz w:val="24"/>
          <w:szCs w:val="24"/>
        </w:rPr>
      </w:pPr>
      <w:r w:rsidRPr="006C5D18">
        <w:rPr>
          <w:rFonts w:asciiTheme="majorBidi" w:hAnsiTheme="majorBidi" w:cstheme="majorBidi"/>
          <w:sz w:val="24"/>
          <w:szCs w:val="24"/>
        </w:rPr>
        <w:t>1.2. </w:t>
      </w:r>
      <w:r w:rsidRPr="006C5D18">
        <w:rPr>
          <w:rFonts w:asciiTheme="majorBidi" w:hAnsiTheme="majorBidi" w:cstheme="majorBidi"/>
          <w:i/>
          <w:sz w:val="24"/>
          <w:szCs w:val="24"/>
        </w:rPr>
        <w:t>Les ondes ultrasonores sont des ondes longitudinales.</w:t>
      </w:r>
    </w:p>
    <w:p w:rsidR="00990BF5" w:rsidRPr="006C5D18" w:rsidRDefault="00990BF5" w:rsidP="006C5D18">
      <w:pPr>
        <w:spacing w:line="264" w:lineRule="auto"/>
        <w:rPr>
          <w:rFonts w:asciiTheme="majorBidi" w:hAnsiTheme="majorBidi" w:cstheme="majorBidi"/>
          <w:sz w:val="24"/>
          <w:szCs w:val="24"/>
        </w:rPr>
      </w:pPr>
      <w:r w:rsidRPr="006C5D18">
        <w:rPr>
          <w:rFonts w:asciiTheme="majorBidi" w:hAnsiTheme="majorBidi" w:cstheme="majorBidi"/>
          <w:sz w:val="24"/>
          <w:szCs w:val="24"/>
        </w:rPr>
        <w:t>Donner la définition d’une onde longitudinale.</w:t>
      </w:r>
    </w:p>
    <w:p w:rsidR="00990BF5" w:rsidRPr="006C5D18" w:rsidRDefault="00990BF5" w:rsidP="006C5D18">
      <w:pPr>
        <w:spacing w:line="264" w:lineRule="auto"/>
        <w:rPr>
          <w:rFonts w:asciiTheme="majorBidi" w:hAnsiTheme="majorBidi" w:cstheme="majorBidi"/>
          <w:b/>
          <w:sz w:val="24"/>
          <w:szCs w:val="24"/>
        </w:rPr>
      </w:pPr>
      <w:r w:rsidRPr="006C5D18">
        <w:rPr>
          <w:rFonts w:asciiTheme="majorBidi" w:hAnsiTheme="majorBidi" w:cstheme="majorBidi"/>
          <w:b/>
          <w:sz w:val="24"/>
          <w:szCs w:val="24"/>
        </w:rPr>
        <w:t>2. Vitesse de propagation et milieu de propagation</w:t>
      </w:r>
    </w:p>
    <w:p w:rsidR="00990BF5" w:rsidRPr="006C5D18" w:rsidRDefault="00990BF5" w:rsidP="006C5D18">
      <w:pPr>
        <w:spacing w:line="264" w:lineRule="auto"/>
        <w:rPr>
          <w:rFonts w:asciiTheme="majorBidi" w:hAnsiTheme="majorBidi" w:cstheme="majorBidi"/>
          <w:i/>
          <w:iCs/>
          <w:sz w:val="24"/>
          <w:szCs w:val="24"/>
        </w:rPr>
      </w:pPr>
      <w:r w:rsidRPr="006C5D18">
        <w:rPr>
          <w:rFonts w:asciiTheme="majorBidi" w:hAnsiTheme="majorBidi" w:cstheme="majorBidi"/>
          <w:i/>
          <w:iCs/>
          <w:sz w:val="24"/>
          <w:szCs w:val="24"/>
        </w:rPr>
        <w:t>Un émetteur ultrasonore est relié à un générateur de salves. L’émetteur est le siège d’oscillations très brèves. Le récepteur transforme l’onde ultrasonore reçue en signal électrique de même fréquence que cette onde. L’émetteur et le récepteur, placés dans un même milieu, en regard l’un de l’autre et à une distance donnée ℓ, sont reliés à un oscilloscope à mémoire. Les acquisitions sont transférées vers un tableur grapheur scientifique.</w:t>
      </w:r>
    </w:p>
    <w:p w:rsidR="00990BF5" w:rsidRPr="006C5D18" w:rsidRDefault="00990BF5" w:rsidP="006C5D18">
      <w:pPr>
        <w:spacing w:line="264" w:lineRule="auto"/>
        <w:rPr>
          <w:rFonts w:asciiTheme="majorBidi" w:hAnsiTheme="majorBidi" w:cstheme="majorBidi"/>
          <w:i/>
          <w:iCs/>
          <w:sz w:val="24"/>
          <w:szCs w:val="24"/>
        </w:rPr>
      </w:pPr>
      <w:r w:rsidRPr="006C5D18">
        <w:rPr>
          <w:rFonts w:asciiTheme="majorBidi" w:hAnsiTheme="majorBidi" w:cstheme="majorBidi"/>
          <w:i/>
          <w:iCs/>
          <w:sz w:val="24"/>
          <w:szCs w:val="24"/>
        </w:rPr>
        <w:lastRenderedPageBreak/>
        <w:t xml:space="preserve">Les graphes ci-dessous donnent le signal capté par le récepteur. L’origine des dates t = 0 s est l’instant de l’émission. </w:t>
      </w:r>
      <w:r w:rsidRPr="006C5D18">
        <w:rPr>
          <w:rFonts w:asciiTheme="majorBidi" w:hAnsiTheme="majorBidi" w:cstheme="majorBidi"/>
          <w:i/>
          <w:sz w:val="24"/>
          <w:szCs w:val="24"/>
        </w:rPr>
        <w:t xml:space="preserve">Selon les milieux traversés on obtient les deux enregistrements </w:t>
      </w:r>
      <w:r w:rsidRPr="006C5D18">
        <w:rPr>
          <w:rFonts w:asciiTheme="majorBidi" w:hAnsiTheme="majorBidi" w:cstheme="majorBidi"/>
          <w:b/>
          <w:sz w:val="24"/>
          <w:szCs w:val="24"/>
        </w:rPr>
        <w:t>figure 7</w:t>
      </w:r>
      <w:r w:rsidRPr="006C5D18">
        <w:rPr>
          <w:rFonts w:asciiTheme="majorBidi" w:hAnsiTheme="majorBidi" w:cstheme="majorBidi"/>
          <w:i/>
          <w:sz w:val="24"/>
          <w:szCs w:val="24"/>
        </w:rPr>
        <w:t xml:space="preserve"> et </w:t>
      </w:r>
      <w:r w:rsidRPr="006C5D18">
        <w:rPr>
          <w:rFonts w:asciiTheme="majorBidi" w:hAnsiTheme="majorBidi" w:cstheme="majorBidi"/>
          <w:b/>
          <w:sz w:val="24"/>
          <w:szCs w:val="24"/>
        </w:rPr>
        <w:t>figure 8</w:t>
      </w:r>
      <w:r w:rsidRPr="006C5D18">
        <w:rPr>
          <w:rFonts w:asciiTheme="majorBidi" w:hAnsiTheme="majorBidi" w:cstheme="majorBidi"/>
          <w:i/>
          <w:sz w:val="24"/>
          <w:szCs w:val="24"/>
        </w:rPr>
        <w:t xml:space="preserve"> ci-dessous. </w:t>
      </w:r>
    </w:p>
    <w:p w:rsidR="00990BF5" w:rsidRPr="006C5D18" w:rsidRDefault="00990BF5" w:rsidP="006C5D18">
      <w:pPr>
        <w:spacing w:line="264" w:lineRule="auto"/>
        <w:jc w:val="center"/>
        <w:rPr>
          <w:rFonts w:asciiTheme="majorBidi" w:hAnsiTheme="majorBidi" w:cstheme="majorBidi"/>
          <w:sz w:val="24"/>
          <w:szCs w:val="24"/>
        </w:rPr>
      </w:pPr>
      <w:r w:rsidRPr="006C5D18">
        <w:rPr>
          <w:rFonts w:asciiTheme="majorBidi" w:hAnsiTheme="majorBidi" w:cstheme="majorBidi"/>
          <w:sz w:val="24"/>
          <w:szCs w:val="24"/>
        </w:rPr>
        <w:object w:dxaOrig="6746" w:dyaOrig="4500">
          <v:shape id="_x0000_i1095" type="#_x0000_t75" style="width:337.45pt;height:193.45pt" o:ole="">
            <v:imagedata r:id="rId168" o:title=""/>
          </v:shape>
          <o:OLEObject Type="Embed" ProgID="Visio.Drawing.5" ShapeID="_x0000_i1095" DrawAspect="Content" ObjectID="_1629649380" r:id="rId169"/>
        </w:object>
      </w:r>
      <w:r w:rsidRPr="006C5D18">
        <w:rPr>
          <w:rFonts w:asciiTheme="majorBidi" w:hAnsiTheme="majorBidi" w:cstheme="majorBidi"/>
          <w:b/>
          <w:sz w:val="24"/>
          <w:szCs w:val="24"/>
        </w:rPr>
        <w:br w:type="page"/>
      </w:r>
      <w:r w:rsidRPr="006C5D18">
        <w:rPr>
          <w:rFonts w:asciiTheme="majorBidi" w:hAnsiTheme="majorBidi" w:cstheme="majorBidi"/>
          <w:sz w:val="24"/>
          <w:szCs w:val="24"/>
        </w:rPr>
        <w:object w:dxaOrig="6940" w:dyaOrig="3970">
          <v:shape id="_x0000_i1096" type="#_x0000_t75" style="width:347.1pt;height:198.25pt" o:ole="">
            <v:imagedata r:id="rId170" o:title=""/>
          </v:shape>
          <o:OLEObject Type="Embed" ProgID="Visio.Drawing.5" ShapeID="_x0000_i1096" DrawAspect="Content" ObjectID="_1629649381" r:id="rId171"/>
        </w:object>
      </w:r>
    </w:p>
    <w:p w:rsidR="00990BF5" w:rsidRPr="006C5D18" w:rsidRDefault="00990BF5" w:rsidP="006C5D18">
      <w:pPr>
        <w:spacing w:line="264" w:lineRule="auto"/>
        <w:rPr>
          <w:rFonts w:asciiTheme="majorBidi" w:hAnsiTheme="majorBidi" w:cstheme="majorBidi"/>
          <w:sz w:val="24"/>
          <w:szCs w:val="24"/>
        </w:rPr>
      </w:pPr>
      <w:r w:rsidRPr="006C5D18">
        <w:rPr>
          <w:rFonts w:asciiTheme="majorBidi" w:hAnsiTheme="majorBidi" w:cstheme="majorBidi"/>
          <w:sz w:val="24"/>
          <w:szCs w:val="24"/>
        </w:rPr>
        <w:t>2.1. Sans faire de calcul, expliquer à l’aide des graphiques dans quel milieu la propagation des ultrasons est la plus rapide.</w:t>
      </w:r>
    </w:p>
    <w:p w:rsidR="00990BF5" w:rsidRPr="006C5D18" w:rsidRDefault="00990BF5" w:rsidP="006C5D18">
      <w:pPr>
        <w:spacing w:line="264" w:lineRule="auto"/>
        <w:rPr>
          <w:rFonts w:asciiTheme="majorBidi" w:hAnsiTheme="majorBidi" w:cstheme="majorBidi"/>
          <w:i/>
          <w:iCs/>
          <w:sz w:val="24"/>
          <w:szCs w:val="24"/>
        </w:rPr>
      </w:pPr>
      <w:r w:rsidRPr="006C5D18">
        <w:rPr>
          <w:rFonts w:asciiTheme="majorBidi" w:hAnsiTheme="majorBidi" w:cstheme="majorBidi"/>
          <w:sz w:val="24"/>
          <w:szCs w:val="24"/>
        </w:rPr>
        <w:t>2.2. </w:t>
      </w:r>
      <w:r w:rsidRPr="006C5D18">
        <w:rPr>
          <w:rFonts w:asciiTheme="majorBidi" w:hAnsiTheme="majorBidi" w:cstheme="majorBidi"/>
          <w:i/>
          <w:iCs/>
          <w:sz w:val="24"/>
          <w:szCs w:val="24"/>
        </w:rPr>
        <w:t xml:space="preserve">L’émetteur et le récepteur sont séparés par une distance ℓ = </w:t>
      </w:r>
      <w:smartTag w:uri="urn:schemas-microsoft-com:office:smarttags" w:element="metricconverter">
        <w:smartTagPr>
          <w:attr w:name="ProductID" w:val="20,0 cm"/>
        </w:smartTagPr>
        <w:r w:rsidRPr="006C5D18">
          <w:rPr>
            <w:rFonts w:asciiTheme="majorBidi" w:hAnsiTheme="majorBidi" w:cstheme="majorBidi"/>
            <w:i/>
            <w:iCs/>
            <w:sz w:val="24"/>
            <w:szCs w:val="24"/>
          </w:rPr>
          <w:t>20,0 cm</w:t>
        </w:r>
      </w:smartTag>
      <w:r w:rsidRPr="006C5D18">
        <w:rPr>
          <w:rFonts w:asciiTheme="majorBidi" w:hAnsiTheme="majorBidi" w:cstheme="majorBidi"/>
          <w:i/>
          <w:iCs/>
          <w:sz w:val="24"/>
          <w:szCs w:val="24"/>
        </w:rPr>
        <w:t>.</w:t>
      </w:r>
    </w:p>
    <w:p w:rsidR="00990BF5" w:rsidRPr="006C5D18" w:rsidRDefault="00990BF5" w:rsidP="006C5D18">
      <w:pPr>
        <w:spacing w:line="264" w:lineRule="auto"/>
        <w:rPr>
          <w:rFonts w:asciiTheme="majorBidi" w:hAnsiTheme="majorBidi" w:cstheme="majorBidi"/>
          <w:sz w:val="24"/>
          <w:szCs w:val="24"/>
        </w:rPr>
      </w:pPr>
      <w:r w:rsidRPr="006C5D18">
        <w:rPr>
          <w:rFonts w:asciiTheme="majorBidi" w:hAnsiTheme="majorBidi" w:cstheme="majorBidi"/>
          <w:sz w:val="24"/>
          <w:szCs w:val="24"/>
        </w:rPr>
        <w:t>Calculer la vitesse de propagation des ultrasons dans l’eau.</w:t>
      </w:r>
    </w:p>
    <w:p w:rsidR="00990BF5" w:rsidRPr="006C5D18" w:rsidRDefault="00990BF5" w:rsidP="006C5D18">
      <w:pPr>
        <w:spacing w:line="264" w:lineRule="auto"/>
        <w:rPr>
          <w:rFonts w:asciiTheme="majorBidi" w:hAnsiTheme="majorBidi" w:cstheme="majorBidi"/>
          <w:b/>
          <w:sz w:val="24"/>
          <w:szCs w:val="24"/>
        </w:rPr>
      </w:pPr>
      <w:r w:rsidRPr="006C5D18">
        <w:rPr>
          <w:rFonts w:asciiTheme="majorBidi" w:hAnsiTheme="majorBidi" w:cstheme="majorBidi"/>
          <w:b/>
          <w:sz w:val="24"/>
          <w:szCs w:val="24"/>
        </w:rPr>
        <w:t>3. Comprendre le principe de l’échographie - Modélisation</w:t>
      </w:r>
    </w:p>
    <w:p w:rsidR="00990BF5" w:rsidRPr="006C5D18" w:rsidRDefault="00990BF5" w:rsidP="006C5D18">
      <w:pPr>
        <w:spacing w:line="264" w:lineRule="auto"/>
        <w:rPr>
          <w:rFonts w:asciiTheme="majorBidi" w:hAnsiTheme="majorBidi" w:cstheme="majorBidi"/>
          <w:i/>
          <w:iCs/>
          <w:sz w:val="24"/>
          <w:szCs w:val="24"/>
        </w:rPr>
      </w:pPr>
      <w:r w:rsidRPr="006C5D18">
        <w:rPr>
          <w:rFonts w:asciiTheme="majorBidi" w:hAnsiTheme="majorBidi" w:cstheme="majorBidi"/>
          <w:i/>
          <w:iCs/>
          <w:sz w:val="24"/>
          <w:szCs w:val="24"/>
        </w:rPr>
        <w:t>Dans un récipient rempli d’eau, on place une plaque de Plexiglas</w:t>
      </w:r>
      <w:r w:rsidRPr="006C5D18">
        <w:rPr>
          <w:rFonts w:asciiTheme="majorBidi" w:hAnsiTheme="majorBidi" w:cstheme="majorBidi"/>
          <w:i/>
          <w:iCs/>
          <w:sz w:val="24"/>
          <w:szCs w:val="24"/>
          <w:vertAlign w:val="superscript"/>
        </w:rPr>
        <w:t>®</w:t>
      </w:r>
      <w:r w:rsidRPr="006C5D18">
        <w:rPr>
          <w:rFonts w:asciiTheme="majorBidi" w:hAnsiTheme="majorBidi" w:cstheme="majorBidi"/>
          <w:i/>
          <w:iCs/>
          <w:sz w:val="24"/>
          <w:szCs w:val="24"/>
        </w:rPr>
        <w:t xml:space="preserve"> d’épaisseur e. L’eau simule le corps humain dont la composition est de 65 à 90 % d’eau (excepté pour les os et les dents). La plaque de plexiglas simule un muscle dense.</w:t>
      </w:r>
    </w:p>
    <w:p w:rsidR="00990BF5" w:rsidRPr="006C5D18" w:rsidRDefault="00990BF5" w:rsidP="006C5D18">
      <w:pPr>
        <w:spacing w:line="264" w:lineRule="auto"/>
        <w:rPr>
          <w:rFonts w:asciiTheme="majorBidi" w:hAnsiTheme="majorBidi" w:cstheme="majorBidi"/>
          <w:i/>
          <w:iCs/>
          <w:sz w:val="24"/>
          <w:szCs w:val="24"/>
        </w:rPr>
      </w:pPr>
      <w:r w:rsidRPr="006C5D18">
        <w:rPr>
          <w:rFonts w:asciiTheme="majorBidi" w:hAnsiTheme="majorBidi" w:cstheme="majorBidi"/>
          <w:i/>
          <w:iCs/>
          <w:sz w:val="24"/>
          <w:szCs w:val="24"/>
        </w:rPr>
        <w:t>Une sonde échographique constituée d’un émetteur et d’un récepteur est plongée dans l’eau. Les signaux émis et reçus par la sonde sont très brefs. Sur les oscillogrammes, on représentera par un pic simple les signaux nécessaires à l’exploitation. On choisit sur les oscillogrammes l’origine des dates à l’instant de l’émission du signal.</w:t>
      </w:r>
    </w:p>
    <w:p w:rsidR="00990BF5" w:rsidRPr="006C5D18" w:rsidRDefault="00990BF5" w:rsidP="006C5D18">
      <w:pPr>
        <w:spacing w:line="264" w:lineRule="auto"/>
        <w:rPr>
          <w:rFonts w:asciiTheme="majorBidi" w:hAnsiTheme="majorBidi" w:cstheme="majorBidi"/>
          <w:i/>
          <w:iCs/>
          <w:sz w:val="24"/>
          <w:szCs w:val="24"/>
        </w:rPr>
      </w:pPr>
      <w:r w:rsidRPr="006C5D18">
        <w:rPr>
          <w:rFonts w:asciiTheme="majorBidi" w:hAnsiTheme="majorBidi" w:cstheme="majorBidi"/>
          <w:i/>
          <w:iCs/>
          <w:sz w:val="24"/>
          <w:szCs w:val="24"/>
        </w:rPr>
        <w:t>Schéma de principe :</w:t>
      </w:r>
    </w:p>
    <w:p w:rsidR="00A17BF4" w:rsidRPr="006C5D18" w:rsidRDefault="00A17BF4" w:rsidP="006C5D18">
      <w:pPr>
        <w:spacing w:line="264" w:lineRule="auto"/>
        <w:jc w:val="center"/>
        <w:rPr>
          <w:rFonts w:asciiTheme="majorBidi" w:hAnsiTheme="majorBidi" w:cstheme="majorBidi"/>
          <w:sz w:val="24"/>
          <w:szCs w:val="24"/>
        </w:rPr>
      </w:pPr>
      <w:r w:rsidRPr="006C5D18">
        <w:rPr>
          <w:rFonts w:asciiTheme="majorBidi" w:hAnsiTheme="majorBidi" w:cstheme="majorBidi"/>
          <w:sz w:val="24"/>
          <w:szCs w:val="24"/>
        </w:rPr>
        <w:object w:dxaOrig="7820" w:dyaOrig="5486">
          <v:shape id="_x0000_i1097" type="#_x0000_t75" style="width:391.15pt;height:246.65pt" o:ole="">
            <v:imagedata r:id="rId172" o:title=""/>
          </v:shape>
          <o:OLEObject Type="Embed" ProgID="Visio.Drawing.5" ShapeID="_x0000_i1097" DrawAspect="Content" ObjectID="_1629649382" r:id="rId173"/>
        </w:object>
      </w:r>
    </w:p>
    <w:p w:rsidR="00990BF5" w:rsidRPr="006C5D18" w:rsidRDefault="00990BF5" w:rsidP="006C5D18">
      <w:pPr>
        <w:spacing w:line="264" w:lineRule="auto"/>
        <w:rPr>
          <w:rFonts w:asciiTheme="majorBidi" w:hAnsiTheme="majorBidi" w:cstheme="majorBidi"/>
          <w:sz w:val="24"/>
          <w:szCs w:val="24"/>
        </w:rPr>
      </w:pPr>
      <w:r w:rsidRPr="006C5D18">
        <w:rPr>
          <w:rFonts w:asciiTheme="majorBidi" w:hAnsiTheme="majorBidi" w:cstheme="majorBidi"/>
          <w:sz w:val="24"/>
          <w:szCs w:val="24"/>
        </w:rPr>
        <w:t>3.1</w:t>
      </w:r>
      <w:r w:rsidRPr="006C5D18">
        <w:rPr>
          <w:rFonts w:asciiTheme="majorBidi" w:hAnsiTheme="majorBidi" w:cstheme="majorBidi"/>
          <w:i/>
          <w:sz w:val="24"/>
          <w:szCs w:val="24"/>
        </w:rPr>
        <w:t xml:space="preserve">. L’oscillogramme </w:t>
      </w:r>
      <w:r w:rsidRPr="006C5D18">
        <w:rPr>
          <w:rFonts w:asciiTheme="majorBidi" w:hAnsiTheme="majorBidi" w:cstheme="majorBidi"/>
          <w:b/>
          <w:i/>
          <w:sz w:val="24"/>
          <w:szCs w:val="24"/>
        </w:rPr>
        <w:t>figure 10</w:t>
      </w:r>
      <w:r w:rsidRPr="006C5D18">
        <w:rPr>
          <w:rFonts w:asciiTheme="majorBidi" w:hAnsiTheme="majorBidi" w:cstheme="majorBidi"/>
          <w:i/>
          <w:sz w:val="24"/>
          <w:szCs w:val="24"/>
        </w:rPr>
        <w:t xml:space="preserve"> est obtenu </w:t>
      </w:r>
      <w:r w:rsidRPr="006C5D18">
        <w:rPr>
          <w:rFonts w:asciiTheme="majorBidi" w:hAnsiTheme="majorBidi" w:cstheme="majorBidi"/>
          <w:i/>
          <w:sz w:val="24"/>
          <w:szCs w:val="24"/>
          <w:u w:val="single"/>
        </w:rPr>
        <w:t xml:space="preserve">sans la plaque de </w:t>
      </w:r>
      <w:r w:rsidRPr="006C5D18">
        <w:rPr>
          <w:rFonts w:asciiTheme="majorBidi" w:hAnsiTheme="majorBidi" w:cstheme="majorBidi"/>
          <w:i/>
          <w:iCs/>
          <w:sz w:val="24"/>
          <w:szCs w:val="24"/>
          <w:u w:val="single"/>
        </w:rPr>
        <w:t>Plexiglas</w:t>
      </w:r>
      <w:r w:rsidRPr="006C5D18">
        <w:rPr>
          <w:rFonts w:asciiTheme="majorBidi" w:hAnsiTheme="majorBidi" w:cstheme="majorBidi"/>
          <w:i/>
          <w:iCs/>
          <w:sz w:val="24"/>
          <w:szCs w:val="24"/>
          <w:u w:val="single"/>
          <w:vertAlign w:val="superscript"/>
        </w:rPr>
        <w:t>®</w:t>
      </w:r>
      <w:r w:rsidRPr="006C5D18">
        <w:rPr>
          <w:rFonts w:asciiTheme="majorBidi" w:hAnsiTheme="majorBidi" w:cstheme="majorBidi"/>
          <w:i/>
          <w:sz w:val="24"/>
          <w:szCs w:val="24"/>
        </w:rPr>
        <w:t>. À l’instant t = 0 s on visualise le signal émis par la sonde. À l’instant t</w:t>
      </w:r>
      <w:r w:rsidRPr="006C5D18">
        <w:rPr>
          <w:rFonts w:asciiTheme="majorBidi" w:hAnsiTheme="majorBidi" w:cstheme="majorBidi"/>
          <w:i/>
          <w:sz w:val="24"/>
          <w:szCs w:val="24"/>
          <w:vertAlign w:val="subscript"/>
        </w:rPr>
        <w:t>R</w:t>
      </w:r>
      <w:r w:rsidRPr="006C5D18">
        <w:rPr>
          <w:rFonts w:asciiTheme="majorBidi" w:hAnsiTheme="majorBidi" w:cstheme="majorBidi"/>
          <w:i/>
          <w:sz w:val="24"/>
          <w:szCs w:val="24"/>
        </w:rPr>
        <w:t xml:space="preserve"> , on visualise l’écho réfléchi sur l’objet réflecteur, on l’appellera écho de référence.</w:t>
      </w:r>
    </w:p>
    <w:p w:rsidR="00990BF5" w:rsidRPr="006C5D18" w:rsidRDefault="00F96D8D" w:rsidP="006C5D18">
      <w:pPr>
        <w:spacing w:line="264" w:lineRule="auto"/>
        <w:jc w:val="center"/>
        <w:rPr>
          <w:rFonts w:asciiTheme="majorBidi" w:hAnsiTheme="majorBidi" w:cstheme="majorBidi"/>
          <w:i/>
          <w:sz w:val="24"/>
          <w:szCs w:val="24"/>
        </w:rPr>
      </w:pPr>
      <w:r>
        <w:rPr>
          <w:rFonts w:asciiTheme="majorBidi" w:hAnsiTheme="majorBidi" w:cstheme="majorBidi"/>
          <w:i/>
          <w:noProof/>
          <w:sz w:val="24"/>
          <w:szCs w:val="24"/>
          <w:lang w:eastAsia="fr-FR"/>
        </w:rPr>
        <w:lastRenderedPageBreak/>
        <w:pict>
          <v:shape id="Zone de texte 13" o:spid="_x0000_s1132" type="#_x0000_t202" style="position:absolute;left:0;text-align:left;margin-left:328.25pt;margin-top:37.75pt;width:122.7pt;height:6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" stroked="f">
            <v:textbox>
              <w:txbxContent>
                <w:p w:rsidR="001F6515" w:rsidRPr="00E51B41" w:rsidRDefault="001F6515" w:rsidP="00990BF5">
                  <w:pPr>
                    <w:spacing w:line="264" w:lineRule="auto"/>
                    <w:rPr>
                      <w:rFonts w:ascii="Arial" w:hAnsi="Arial"/>
                      <w:i/>
                      <w:sz w:val="20"/>
                    </w:rPr>
                  </w:pPr>
                  <w:r w:rsidRPr="00E51B41">
                    <w:rPr>
                      <w:rFonts w:ascii="Arial" w:hAnsi="Arial"/>
                      <w:i/>
                      <w:sz w:val="20"/>
                    </w:rPr>
                    <w:t>La durée de balayage de l’oscilloscope est</w:t>
                  </w:r>
                </w:p>
                <w:p w:rsidR="001F6515" w:rsidRPr="00E51B41" w:rsidRDefault="001F6515" w:rsidP="00990BF5">
                  <w:pPr>
                    <w:spacing w:line="264" w:lineRule="auto"/>
                    <w:rPr>
                      <w:sz w:val="20"/>
                    </w:rPr>
                  </w:pPr>
                  <w:r w:rsidRPr="00E51B41">
                    <w:rPr>
                      <w:rFonts w:ascii="Arial" w:hAnsi="Arial"/>
                      <w:i/>
                      <w:sz w:val="20"/>
                    </w:rPr>
                    <w:sym w:font="Symbol" w:char="F074"/>
                  </w:r>
                  <w:r w:rsidRPr="00E51B41">
                    <w:rPr>
                      <w:rFonts w:ascii="Arial" w:hAnsi="Arial"/>
                      <w:i/>
                      <w:sz w:val="20"/>
                      <w:vertAlign w:val="subscript"/>
                    </w:rPr>
                    <w:t>osc</w:t>
                  </w:r>
                  <w:r w:rsidRPr="00E51B41">
                    <w:rPr>
                      <w:rFonts w:ascii="Arial" w:hAnsi="Arial"/>
                      <w:i/>
                      <w:sz w:val="20"/>
                    </w:rPr>
                    <w:t xml:space="preserve"> = 20 µs.div</w:t>
                  </w:r>
                  <w:r w:rsidRPr="00E51B41">
                    <w:rPr>
                      <w:rFonts w:ascii="Arial" w:hAnsi="Arial"/>
                      <w:i/>
                      <w:sz w:val="20"/>
                      <w:vertAlign w:val="superscript"/>
                    </w:rPr>
                    <w:t xml:space="preserve"> – 1  </w:t>
                  </w:r>
                  <w:r w:rsidRPr="00E51B41">
                    <w:rPr>
                      <w:sz w:val="20"/>
                    </w:rPr>
                    <w:t>.</w:t>
                  </w:r>
                </w:p>
                <w:p w:rsidR="001F6515" w:rsidRPr="00E51B41" w:rsidRDefault="001F6515" w:rsidP="00990BF5">
                  <w:pPr>
                    <w:spacing w:line="264" w:lineRule="auto"/>
                    <w:rPr>
                      <w:rFonts w:ascii="Arial" w:hAnsi="Arial"/>
                      <w:sz w:val="20"/>
                    </w:rPr>
                  </w:pPr>
                </w:p>
                <w:p w:rsidR="001F6515" w:rsidRPr="00E51B41" w:rsidRDefault="001F6515" w:rsidP="00990BF5">
                  <w:pPr>
                    <w:rPr>
                      <w:sz w:val="20"/>
                    </w:rPr>
                  </w:pPr>
                </w:p>
              </w:txbxContent>
            </v:textbox>
          </v:shape>
        </w:pict>
      </w:r>
      <w:r w:rsidR="00990BF5" w:rsidRPr="006C5D18">
        <w:rPr>
          <w:rFonts w:asciiTheme="majorBidi" w:hAnsiTheme="majorBidi" w:cstheme="majorBidi"/>
          <w:i/>
          <w:noProof/>
          <w:sz w:val="24"/>
          <w:szCs w:val="24"/>
          <w:lang w:eastAsia="fr-FR"/>
        </w:rPr>
        <w:drawing>
          <wp:inline distT="0" distB="0" distL="0" distR="0">
            <wp:extent cx="2524125" cy="203835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2038350"/>
                    </a:xfrm>
                    <a:prstGeom prst="rect">
                      <a:avLst/>
                    </a:prstGeom>
                    <a:noFill/>
                    <a:ln>
                      <a:noFill/>
                    </a:ln>
                  </pic:spPr>
                </pic:pic>
              </a:graphicData>
            </a:graphic>
          </wp:inline>
        </w:drawing>
      </w:r>
    </w:p>
    <w:p w:rsidR="00990BF5" w:rsidRPr="006C5D18" w:rsidRDefault="00990BF5" w:rsidP="006C5D18">
      <w:pPr>
        <w:spacing w:line="264" w:lineRule="auto"/>
        <w:jc w:val="center"/>
        <w:rPr>
          <w:rFonts w:asciiTheme="majorBidi" w:hAnsiTheme="majorBidi" w:cstheme="majorBidi"/>
          <w:b/>
          <w:sz w:val="24"/>
          <w:szCs w:val="24"/>
        </w:rPr>
      </w:pPr>
      <w:r w:rsidRPr="006C5D18">
        <w:rPr>
          <w:rFonts w:asciiTheme="majorBidi" w:hAnsiTheme="majorBidi" w:cstheme="majorBidi"/>
          <w:b/>
          <w:sz w:val="24"/>
          <w:szCs w:val="24"/>
        </w:rPr>
        <w:t>Figure 10</w:t>
      </w:r>
    </w:p>
    <w:p w:rsidR="00990BF5" w:rsidRPr="006C5D18" w:rsidRDefault="00990BF5" w:rsidP="006C5D18">
      <w:pPr>
        <w:spacing w:line="264" w:lineRule="auto"/>
        <w:rPr>
          <w:rFonts w:asciiTheme="majorBidi" w:hAnsiTheme="majorBidi" w:cstheme="majorBidi"/>
          <w:sz w:val="24"/>
          <w:szCs w:val="24"/>
        </w:rPr>
      </w:pPr>
      <w:r w:rsidRPr="006C5D18">
        <w:rPr>
          <w:rFonts w:asciiTheme="majorBidi" w:hAnsiTheme="majorBidi" w:cstheme="majorBidi"/>
          <w:sz w:val="24"/>
          <w:szCs w:val="24"/>
        </w:rPr>
        <w:t xml:space="preserve">3.1.1. À l’aide de l’oscillogramme </w:t>
      </w:r>
      <w:r w:rsidRPr="006C5D18">
        <w:rPr>
          <w:rFonts w:asciiTheme="majorBidi" w:hAnsiTheme="majorBidi" w:cstheme="majorBidi"/>
          <w:b/>
          <w:sz w:val="24"/>
          <w:szCs w:val="24"/>
        </w:rPr>
        <w:t>figure 10</w:t>
      </w:r>
      <w:r w:rsidRPr="006C5D18">
        <w:rPr>
          <w:rFonts w:asciiTheme="majorBidi" w:hAnsiTheme="majorBidi" w:cstheme="majorBidi"/>
          <w:sz w:val="24"/>
          <w:szCs w:val="24"/>
        </w:rPr>
        <w:t xml:space="preserve">, déterminer la date </w:t>
      </w:r>
      <w:r w:rsidRPr="006C5D18">
        <w:rPr>
          <w:rFonts w:asciiTheme="majorBidi" w:hAnsiTheme="majorBidi" w:cstheme="majorBidi"/>
          <w:i/>
          <w:sz w:val="24"/>
          <w:szCs w:val="24"/>
        </w:rPr>
        <w:t>t</w:t>
      </w:r>
      <w:r w:rsidRPr="006C5D18">
        <w:rPr>
          <w:rFonts w:asciiTheme="majorBidi" w:hAnsiTheme="majorBidi" w:cstheme="majorBidi"/>
          <w:sz w:val="24"/>
          <w:szCs w:val="24"/>
          <w:vertAlign w:val="subscript"/>
        </w:rPr>
        <w:t>R</w:t>
      </w:r>
      <w:r w:rsidRPr="006C5D18">
        <w:rPr>
          <w:rFonts w:asciiTheme="majorBidi" w:hAnsiTheme="majorBidi" w:cstheme="majorBidi"/>
          <w:i/>
          <w:sz w:val="24"/>
          <w:szCs w:val="24"/>
        </w:rPr>
        <w:t>.</w:t>
      </w:r>
    </w:p>
    <w:p w:rsidR="00990BF5" w:rsidRPr="006C5D18" w:rsidRDefault="00990BF5" w:rsidP="006C5D18">
      <w:pPr>
        <w:spacing w:line="264" w:lineRule="auto"/>
        <w:rPr>
          <w:rFonts w:asciiTheme="majorBidi" w:hAnsiTheme="majorBidi" w:cstheme="majorBidi"/>
          <w:sz w:val="24"/>
          <w:szCs w:val="24"/>
        </w:rPr>
      </w:pPr>
      <w:r w:rsidRPr="006C5D18">
        <w:rPr>
          <w:rFonts w:asciiTheme="majorBidi" w:hAnsiTheme="majorBidi" w:cstheme="majorBidi"/>
          <w:sz w:val="24"/>
          <w:szCs w:val="24"/>
        </w:rPr>
        <w:t xml:space="preserve">3.1.2. Établir que l’expression de la date </w:t>
      </w:r>
      <w:r w:rsidRPr="006C5D18">
        <w:rPr>
          <w:rFonts w:asciiTheme="majorBidi" w:hAnsiTheme="majorBidi" w:cstheme="majorBidi"/>
          <w:i/>
          <w:sz w:val="24"/>
          <w:szCs w:val="24"/>
        </w:rPr>
        <w:t>t</w:t>
      </w:r>
      <w:r w:rsidRPr="006C5D18">
        <w:rPr>
          <w:rFonts w:asciiTheme="majorBidi" w:hAnsiTheme="majorBidi" w:cstheme="majorBidi"/>
          <w:sz w:val="24"/>
          <w:szCs w:val="24"/>
          <w:vertAlign w:val="subscript"/>
        </w:rPr>
        <w:t>R</w:t>
      </w:r>
      <w:r w:rsidRPr="006C5D18">
        <w:rPr>
          <w:rFonts w:asciiTheme="majorBidi" w:hAnsiTheme="majorBidi" w:cstheme="majorBidi"/>
          <w:sz w:val="24"/>
          <w:szCs w:val="24"/>
        </w:rPr>
        <w:t xml:space="preserve"> en fonction de la distance </w:t>
      </w:r>
      <w:r w:rsidRPr="006C5D18">
        <w:rPr>
          <w:rFonts w:asciiTheme="majorBidi" w:hAnsiTheme="majorBidi" w:cstheme="majorBidi"/>
          <w:i/>
          <w:sz w:val="24"/>
          <w:szCs w:val="24"/>
        </w:rPr>
        <w:t>D</w:t>
      </w:r>
      <w:r w:rsidRPr="006C5D18">
        <w:rPr>
          <w:rFonts w:asciiTheme="majorBidi" w:hAnsiTheme="majorBidi" w:cstheme="majorBidi"/>
          <w:sz w:val="24"/>
          <w:szCs w:val="24"/>
        </w:rPr>
        <w:t xml:space="preserve"> et de la célérité </w:t>
      </w:r>
      <w:r w:rsidRPr="006C5D18">
        <w:rPr>
          <w:rFonts w:asciiTheme="majorBidi" w:hAnsiTheme="majorBidi" w:cstheme="majorBidi"/>
          <w:i/>
          <w:sz w:val="24"/>
          <w:szCs w:val="24"/>
        </w:rPr>
        <w:t>v</w:t>
      </w:r>
      <w:r w:rsidRPr="006C5D18">
        <w:rPr>
          <w:rFonts w:asciiTheme="majorBidi" w:hAnsiTheme="majorBidi" w:cstheme="majorBidi"/>
          <w:sz w:val="24"/>
          <w:szCs w:val="24"/>
        </w:rPr>
        <w:t xml:space="preserve"> des ultrasons dans l’eau est : </w:t>
      </w:r>
      <w:r w:rsidRPr="006C5D18">
        <w:rPr>
          <w:rFonts w:asciiTheme="majorBidi" w:hAnsiTheme="majorBidi" w:cstheme="majorBidi"/>
          <w:position w:val="-20"/>
          <w:sz w:val="24"/>
          <w:szCs w:val="24"/>
        </w:rPr>
        <w:object w:dxaOrig="800" w:dyaOrig="540">
          <v:shape id="_x0000_i1098" type="#_x0000_t75" style="width:40.3pt;height:26.85pt" o:ole="">
            <v:imagedata r:id="rId175" o:title=""/>
          </v:shape>
          <o:OLEObject Type="Embed" ProgID="Equation.DSMT4" ShapeID="_x0000_i1098" DrawAspect="Content" ObjectID="_1629649383" r:id="rId176"/>
        </w:object>
      </w:r>
    </w:p>
    <w:p w:rsidR="00990BF5" w:rsidRPr="006C5D18" w:rsidRDefault="00990BF5" w:rsidP="006C5D18">
      <w:pPr>
        <w:spacing w:line="264" w:lineRule="auto"/>
        <w:rPr>
          <w:rFonts w:asciiTheme="majorBidi" w:hAnsiTheme="majorBidi" w:cstheme="majorBidi"/>
          <w:i/>
          <w:sz w:val="24"/>
          <w:szCs w:val="24"/>
        </w:rPr>
      </w:pPr>
      <w:r w:rsidRPr="006C5D18">
        <w:rPr>
          <w:rFonts w:asciiTheme="majorBidi" w:hAnsiTheme="majorBidi" w:cstheme="majorBidi"/>
          <w:sz w:val="24"/>
          <w:szCs w:val="24"/>
        </w:rPr>
        <w:t xml:space="preserve">3.2. </w:t>
      </w:r>
      <w:r w:rsidRPr="006C5D18">
        <w:rPr>
          <w:rFonts w:asciiTheme="majorBidi" w:hAnsiTheme="majorBidi" w:cstheme="majorBidi"/>
          <w:i/>
          <w:sz w:val="24"/>
          <w:szCs w:val="24"/>
        </w:rPr>
        <w:t xml:space="preserve">L’oscillogramme </w:t>
      </w:r>
      <w:r w:rsidRPr="006C5D18">
        <w:rPr>
          <w:rFonts w:asciiTheme="majorBidi" w:hAnsiTheme="majorBidi" w:cstheme="majorBidi"/>
          <w:b/>
          <w:sz w:val="24"/>
          <w:szCs w:val="24"/>
        </w:rPr>
        <w:t>figure 11</w:t>
      </w:r>
      <w:r w:rsidRPr="006C5D18">
        <w:rPr>
          <w:rFonts w:asciiTheme="majorBidi" w:hAnsiTheme="majorBidi" w:cstheme="majorBidi"/>
          <w:i/>
          <w:sz w:val="24"/>
          <w:szCs w:val="24"/>
        </w:rPr>
        <w:t xml:space="preserve"> est obtenu </w:t>
      </w:r>
      <w:r w:rsidRPr="006C5D18">
        <w:rPr>
          <w:rFonts w:asciiTheme="majorBidi" w:hAnsiTheme="majorBidi" w:cstheme="majorBidi"/>
          <w:i/>
          <w:sz w:val="24"/>
          <w:szCs w:val="24"/>
          <w:u w:val="single"/>
        </w:rPr>
        <w:t xml:space="preserve">avec la plaque de </w:t>
      </w:r>
      <w:r w:rsidRPr="006C5D18">
        <w:rPr>
          <w:rFonts w:asciiTheme="majorBidi" w:hAnsiTheme="majorBidi" w:cstheme="majorBidi"/>
          <w:i/>
          <w:iCs/>
          <w:sz w:val="24"/>
          <w:szCs w:val="24"/>
          <w:u w:val="single"/>
        </w:rPr>
        <w:t>Plexiglas</w:t>
      </w:r>
      <w:r w:rsidRPr="006C5D18">
        <w:rPr>
          <w:rFonts w:asciiTheme="majorBidi" w:hAnsiTheme="majorBidi" w:cstheme="majorBidi"/>
          <w:i/>
          <w:iCs/>
          <w:sz w:val="24"/>
          <w:szCs w:val="24"/>
          <w:u w:val="single"/>
          <w:vertAlign w:val="superscript"/>
        </w:rPr>
        <w:t>®</w:t>
      </w:r>
      <w:r w:rsidRPr="006C5D18">
        <w:rPr>
          <w:rFonts w:asciiTheme="majorBidi" w:hAnsiTheme="majorBidi" w:cstheme="majorBidi"/>
          <w:i/>
          <w:sz w:val="24"/>
          <w:szCs w:val="24"/>
        </w:rPr>
        <w:t>. t</w:t>
      </w:r>
      <w:r w:rsidRPr="006C5D18">
        <w:rPr>
          <w:rFonts w:asciiTheme="majorBidi" w:hAnsiTheme="majorBidi" w:cstheme="majorBidi"/>
          <w:i/>
          <w:sz w:val="24"/>
          <w:szCs w:val="24"/>
          <w:vertAlign w:val="subscript"/>
        </w:rPr>
        <w:t>A</w:t>
      </w:r>
      <w:r w:rsidRPr="006C5D18">
        <w:rPr>
          <w:rFonts w:asciiTheme="majorBidi" w:hAnsiTheme="majorBidi" w:cstheme="majorBidi"/>
          <w:i/>
          <w:sz w:val="24"/>
          <w:szCs w:val="24"/>
        </w:rPr>
        <w:t>et t</w:t>
      </w:r>
      <w:r w:rsidRPr="006C5D18">
        <w:rPr>
          <w:rFonts w:asciiTheme="majorBidi" w:hAnsiTheme="majorBidi" w:cstheme="majorBidi"/>
          <w:i/>
          <w:sz w:val="24"/>
          <w:szCs w:val="24"/>
          <w:vertAlign w:val="subscript"/>
        </w:rPr>
        <w:t>B</w:t>
      </w:r>
      <w:r w:rsidRPr="006C5D18">
        <w:rPr>
          <w:rFonts w:asciiTheme="majorBidi" w:hAnsiTheme="majorBidi" w:cstheme="majorBidi"/>
          <w:i/>
          <w:sz w:val="24"/>
          <w:szCs w:val="24"/>
        </w:rPr>
        <w:t xml:space="preserve"> sont les dates auxquelles la sonde détecte les ondes réfléchies par les faces de la plaque de </w:t>
      </w:r>
      <w:r w:rsidRPr="006C5D18">
        <w:rPr>
          <w:rFonts w:asciiTheme="majorBidi" w:hAnsiTheme="majorBidi" w:cstheme="majorBidi"/>
          <w:i/>
          <w:iCs/>
          <w:sz w:val="24"/>
          <w:szCs w:val="24"/>
        </w:rPr>
        <w:t>Plexiglas</w:t>
      </w:r>
      <w:r w:rsidRPr="006C5D18">
        <w:rPr>
          <w:rFonts w:asciiTheme="majorBidi" w:hAnsiTheme="majorBidi" w:cstheme="majorBidi"/>
          <w:i/>
          <w:iCs/>
          <w:sz w:val="24"/>
          <w:szCs w:val="24"/>
          <w:vertAlign w:val="superscript"/>
        </w:rPr>
        <w:t>®</w:t>
      </w:r>
      <w:r w:rsidRPr="006C5D18">
        <w:rPr>
          <w:rFonts w:asciiTheme="majorBidi" w:hAnsiTheme="majorBidi" w:cstheme="majorBidi"/>
          <w:i/>
          <w:sz w:val="24"/>
          <w:szCs w:val="24"/>
        </w:rPr>
        <w:t>.</w:t>
      </w:r>
    </w:p>
    <w:p w:rsidR="00990BF5" w:rsidRPr="006C5D18" w:rsidRDefault="00990BF5" w:rsidP="006C5D18">
      <w:pPr>
        <w:spacing w:line="264" w:lineRule="auto"/>
        <w:rPr>
          <w:rFonts w:asciiTheme="majorBidi" w:hAnsiTheme="majorBidi" w:cstheme="majorBidi"/>
          <w:i/>
          <w:sz w:val="24"/>
          <w:szCs w:val="24"/>
        </w:rPr>
      </w:pPr>
      <w:r w:rsidRPr="006C5D18">
        <w:rPr>
          <w:rFonts w:asciiTheme="majorBidi" w:hAnsiTheme="majorBidi" w:cstheme="majorBidi"/>
          <w:i/>
          <w:sz w:val="24"/>
          <w:szCs w:val="24"/>
        </w:rPr>
        <w:t>Le nouvel écho de référence arrive à la date t’</w:t>
      </w:r>
      <w:r w:rsidRPr="006C5D18">
        <w:rPr>
          <w:rFonts w:asciiTheme="majorBidi" w:hAnsiTheme="majorBidi" w:cstheme="majorBidi"/>
          <w:i/>
          <w:sz w:val="24"/>
          <w:szCs w:val="24"/>
          <w:vertAlign w:val="subscript"/>
        </w:rPr>
        <w:t>R</w:t>
      </w:r>
      <w:r w:rsidRPr="006C5D18">
        <w:rPr>
          <w:rFonts w:asciiTheme="majorBidi" w:hAnsiTheme="majorBidi" w:cstheme="majorBidi"/>
          <w:sz w:val="24"/>
          <w:szCs w:val="24"/>
        </w:rPr>
        <w:t xml:space="preserve">. </w:t>
      </w:r>
    </w:p>
    <w:p w:rsidR="00990BF5" w:rsidRPr="006C5D18" w:rsidRDefault="00F96D8D" w:rsidP="006C5D18">
      <w:pPr>
        <w:spacing w:line="264" w:lineRule="auto"/>
        <w:jc w:val="center"/>
        <w:rPr>
          <w:rFonts w:asciiTheme="majorBidi" w:hAnsiTheme="majorBidi" w:cstheme="majorBidi"/>
          <w:i/>
          <w:sz w:val="24"/>
          <w:szCs w:val="24"/>
        </w:rPr>
      </w:pPr>
      <w:r>
        <w:rPr>
          <w:rFonts w:asciiTheme="majorBidi" w:hAnsiTheme="majorBidi" w:cstheme="majorBidi"/>
          <w:i/>
          <w:noProof/>
          <w:sz w:val="24"/>
          <w:szCs w:val="24"/>
          <w:lang w:eastAsia="fr-FR"/>
        </w:rPr>
        <w:pict>
          <v:shape id="Zone de texte 11" o:spid="_x0000_s1133" type="#_x0000_t202" style="position:absolute;left:0;text-align:left;margin-left:329.3pt;margin-top:33.15pt;width:122.7pt;height:6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" stroked="f">
            <v:textbox>
              <w:txbxContent>
                <w:p w:rsidR="001F6515" w:rsidRPr="00E51B41" w:rsidRDefault="001F6515" w:rsidP="00990BF5">
                  <w:pPr>
                    <w:spacing w:line="264" w:lineRule="auto"/>
                    <w:rPr>
                      <w:rFonts w:ascii="Arial" w:hAnsi="Arial"/>
                      <w:i/>
                      <w:sz w:val="20"/>
                    </w:rPr>
                  </w:pPr>
                  <w:r w:rsidRPr="00E51B41">
                    <w:rPr>
                      <w:rFonts w:ascii="Arial" w:hAnsi="Arial"/>
                      <w:i/>
                      <w:sz w:val="20"/>
                    </w:rPr>
                    <w:t>La durée de balayage de l’oscilloscope est</w:t>
                  </w:r>
                </w:p>
                <w:p w:rsidR="001F6515" w:rsidRPr="00E51B41" w:rsidRDefault="001F6515" w:rsidP="00990BF5">
                  <w:pPr>
                    <w:spacing w:line="264" w:lineRule="auto"/>
                    <w:rPr>
                      <w:sz w:val="20"/>
                    </w:rPr>
                  </w:pPr>
                  <w:r w:rsidRPr="00E51B41">
                    <w:rPr>
                      <w:rFonts w:ascii="Arial" w:hAnsi="Arial"/>
                      <w:i/>
                      <w:sz w:val="20"/>
                    </w:rPr>
                    <w:sym w:font="Symbol" w:char="F074"/>
                  </w:r>
                  <w:r w:rsidRPr="00E51B41">
                    <w:rPr>
                      <w:rFonts w:ascii="Arial" w:hAnsi="Arial"/>
                      <w:i/>
                      <w:sz w:val="20"/>
                      <w:vertAlign w:val="subscript"/>
                    </w:rPr>
                    <w:t>osc</w:t>
                  </w:r>
                  <w:r w:rsidRPr="00E51B41">
                    <w:rPr>
                      <w:rFonts w:ascii="Arial" w:hAnsi="Arial"/>
                      <w:i/>
                      <w:sz w:val="20"/>
                    </w:rPr>
                    <w:t xml:space="preserve"> = 20 µs.div</w:t>
                  </w:r>
                  <w:r w:rsidRPr="00E51B41">
                    <w:rPr>
                      <w:rFonts w:ascii="Arial" w:hAnsi="Arial"/>
                      <w:i/>
                      <w:sz w:val="20"/>
                      <w:vertAlign w:val="superscript"/>
                    </w:rPr>
                    <w:t xml:space="preserve"> – 1</w:t>
                  </w:r>
                  <w:r w:rsidRPr="00E51B41">
                    <w:rPr>
                      <w:sz w:val="20"/>
                    </w:rPr>
                    <w:t>.</w:t>
                  </w:r>
                </w:p>
                <w:p w:rsidR="001F6515" w:rsidRPr="00E51B41" w:rsidRDefault="001F6515" w:rsidP="00990BF5">
                  <w:pPr>
                    <w:spacing w:line="264" w:lineRule="auto"/>
                    <w:rPr>
                      <w:rFonts w:ascii="Arial" w:hAnsi="Arial"/>
                      <w:sz w:val="20"/>
                    </w:rPr>
                  </w:pPr>
                </w:p>
                <w:p w:rsidR="001F6515" w:rsidRPr="00E51B41" w:rsidRDefault="001F6515" w:rsidP="00990BF5">
                  <w:pPr>
                    <w:rPr>
                      <w:sz w:val="20"/>
                    </w:rPr>
                  </w:pPr>
                </w:p>
              </w:txbxContent>
            </v:textbox>
          </v:shape>
        </w:pict>
      </w:r>
      <w:r w:rsidR="00990BF5" w:rsidRPr="006C5D18">
        <w:rPr>
          <w:rFonts w:asciiTheme="majorBidi" w:hAnsiTheme="majorBidi" w:cstheme="majorBidi"/>
          <w:i/>
          <w:noProof/>
          <w:sz w:val="24"/>
          <w:szCs w:val="24"/>
          <w:lang w:eastAsia="fr-FR"/>
        </w:rPr>
        <w:drawing>
          <wp:inline distT="0" distB="0" distL="0" distR="0">
            <wp:extent cx="2524125" cy="201930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2019300"/>
                    </a:xfrm>
                    <a:prstGeom prst="rect">
                      <a:avLst/>
                    </a:prstGeom>
                    <a:noFill/>
                    <a:ln>
                      <a:noFill/>
                    </a:ln>
                  </pic:spPr>
                </pic:pic>
              </a:graphicData>
            </a:graphic>
          </wp:inline>
        </w:drawing>
      </w:r>
    </w:p>
    <w:p w:rsidR="00990BF5" w:rsidRPr="006C5D18" w:rsidRDefault="00990BF5" w:rsidP="006C5D18">
      <w:pPr>
        <w:spacing w:line="264" w:lineRule="auto"/>
        <w:jc w:val="center"/>
        <w:rPr>
          <w:rFonts w:asciiTheme="majorBidi" w:hAnsiTheme="majorBidi" w:cstheme="majorBidi"/>
          <w:i/>
          <w:sz w:val="24"/>
          <w:szCs w:val="24"/>
        </w:rPr>
      </w:pPr>
      <w:r w:rsidRPr="006C5D18">
        <w:rPr>
          <w:rFonts w:asciiTheme="majorBidi" w:hAnsiTheme="majorBidi" w:cstheme="majorBidi"/>
          <w:b/>
          <w:sz w:val="24"/>
          <w:szCs w:val="24"/>
        </w:rPr>
        <w:t>Figure 11</w:t>
      </w:r>
    </w:p>
    <w:p w:rsidR="00990BF5" w:rsidRPr="006C5D18" w:rsidRDefault="00990BF5" w:rsidP="006C5D18">
      <w:pPr>
        <w:spacing w:line="264" w:lineRule="auto"/>
        <w:rPr>
          <w:rFonts w:asciiTheme="majorBidi" w:hAnsiTheme="majorBidi" w:cstheme="majorBidi"/>
          <w:sz w:val="24"/>
          <w:szCs w:val="24"/>
        </w:rPr>
      </w:pPr>
      <w:r w:rsidRPr="006C5D18">
        <w:rPr>
          <w:rFonts w:asciiTheme="majorBidi" w:hAnsiTheme="majorBidi" w:cstheme="majorBidi"/>
          <w:sz w:val="24"/>
          <w:szCs w:val="24"/>
        </w:rPr>
        <w:t xml:space="preserve">3.2.1. Les ultrasons se propagent-ils plus vite dans l’eau ou dans le </w:t>
      </w:r>
      <w:r w:rsidRPr="006C5D18">
        <w:rPr>
          <w:rFonts w:asciiTheme="majorBidi" w:hAnsiTheme="majorBidi" w:cstheme="majorBidi"/>
          <w:iCs/>
          <w:sz w:val="24"/>
          <w:szCs w:val="24"/>
        </w:rPr>
        <w:t>Plexiglas</w:t>
      </w:r>
      <w:r w:rsidRPr="006C5D18">
        <w:rPr>
          <w:rFonts w:asciiTheme="majorBidi" w:hAnsiTheme="majorBidi" w:cstheme="majorBidi"/>
          <w:iCs/>
          <w:sz w:val="24"/>
          <w:szCs w:val="24"/>
          <w:vertAlign w:val="superscript"/>
        </w:rPr>
        <w:t>®</w:t>
      </w:r>
      <w:r w:rsidRPr="006C5D18">
        <w:rPr>
          <w:rFonts w:asciiTheme="majorBidi" w:hAnsiTheme="majorBidi" w:cstheme="majorBidi"/>
          <w:sz w:val="24"/>
          <w:szCs w:val="24"/>
        </w:rPr>
        <w:t xml:space="preserve">? Justifier en comparant les résultats obtenus sur </w:t>
      </w:r>
      <w:r w:rsidRPr="006C5D18">
        <w:rPr>
          <w:rFonts w:asciiTheme="majorBidi" w:hAnsiTheme="majorBidi" w:cstheme="majorBidi"/>
          <w:b/>
          <w:sz w:val="24"/>
          <w:szCs w:val="24"/>
        </w:rPr>
        <w:t>figures 10</w:t>
      </w:r>
      <w:r w:rsidRPr="006C5D18">
        <w:rPr>
          <w:rFonts w:asciiTheme="majorBidi" w:hAnsiTheme="majorBidi" w:cstheme="majorBidi"/>
          <w:sz w:val="24"/>
          <w:szCs w:val="24"/>
        </w:rPr>
        <w:t xml:space="preserve"> et </w:t>
      </w:r>
      <w:r w:rsidRPr="006C5D18">
        <w:rPr>
          <w:rFonts w:asciiTheme="majorBidi" w:hAnsiTheme="majorBidi" w:cstheme="majorBidi"/>
          <w:b/>
          <w:sz w:val="24"/>
          <w:szCs w:val="24"/>
        </w:rPr>
        <w:t>11</w:t>
      </w:r>
      <w:r w:rsidRPr="006C5D18">
        <w:rPr>
          <w:rFonts w:asciiTheme="majorBidi" w:hAnsiTheme="majorBidi" w:cstheme="majorBidi"/>
          <w:sz w:val="24"/>
          <w:szCs w:val="24"/>
        </w:rPr>
        <w:t>.</w:t>
      </w:r>
    </w:p>
    <w:p w:rsidR="00990BF5" w:rsidRPr="006C5D18" w:rsidRDefault="00990BF5" w:rsidP="006C5D18">
      <w:pPr>
        <w:spacing w:line="264" w:lineRule="auto"/>
        <w:rPr>
          <w:rFonts w:asciiTheme="majorBidi" w:hAnsiTheme="majorBidi" w:cstheme="majorBidi"/>
          <w:sz w:val="24"/>
          <w:szCs w:val="24"/>
        </w:rPr>
      </w:pPr>
    </w:p>
    <w:p w:rsidR="00990BF5" w:rsidRPr="006C5D18" w:rsidRDefault="00990BF5" w:rsidP="006C5D18">
      <w:pPr>
        <w:spacing w:line="264" w:lineRule="auto"/>
        <w:rPr>
          <w:rFonts w:asciiTheme="majorBidi" w:hAnsiTheme="majorBidi" w:cstheme="majorBidi"/>
          <w:sz w:val="24"/>
          <w:szCs w:val="24"/>
        </w:rPr>
      </w:pPr>
      <w:r w:rsidRPr="006C5D18">
        <w:rPr>
          <w:rFonts w:asciiTheme="majorBidi" w:hAnsiTheme="majorBidi" w:cstheme="majorBidi"/>
          <w:sz w:val="24"/>
          <w:szCs w:val="24"/>
        </w:rPr>
        <w:t xml:space="preserve">3.2.2. On appelle </w:t>
      </w:r>
      <w:r w:rsidRPr="006C5D18">
        <w:rPr>
          <w:rFonts w:asciiTheme="majorBidi" w:hAnsiTheme="majorBidi" w:cstheme="majorBidi"/>
          <w:i/>
          <w:sz w:val="24"/>
          <w:szCs w:val="24"/>
        </w:rPr>
        <w:t>v’</w:t>
      </w:r>
      <w:r w:rsidRPr="006C5D18">
        <w:rPr>
          <w:rFonts w:asciiTheme="majorBidi" w:hAnsiTheme="majorBidi" w:cstheme="majorBidi"/>
          <w:sz w:val="24"/>
          <w:szCs w:val="24"/>
        </w:rPr>
        <w:t xml:space="preserve"> la vitesse de propagation des ultrasons dans le </w:t>
      </w:r>
      <w:r w:rsidRPr="006C5D18">
        <w:rPr>
          <w:rFonts w:asciiTheme="majorBidi" w:hAnsiTheme="majorBidi" w:cstheme="majorBidi"/>
          <w:iCs/>
          <w:sz w:val="24"/>
          <w:szCs w:val="24"/>
        </w:rPr>
        <w:t>Plexiglas</w:t>
      </w:r>
      <w:r w:rsidRPr="006C5D18">
        <w:rPr>
          <w:rFonts w:asciiTheme="majorBidi" w:hAnsiTheme="majorBidi" w:cstheme="majorBidi"/>
          <w:iCs/>
          <w:sz w:val="24"/>
          <w:szCs w:val="24"/>
          <w:vertAlign w:val="superscript"/>
        </w:rPr>
        <w:t>®</w:t>
      </w:r>
      <w:r w:rsidRPr="006C5D18">
        <w:rPr>
          <w:rFonts w:asciiTheme="majorBidi" w:hAnsiTheme="majorBidi" w:cstheme="majorBidi"/>
          <w:sz w:val="24"/>
          <w:szCs w:val="24"/>
        </w:rPr>
        <w:t xml:space="preserve">. </w:t>
      </w:r>
    </w:p>
    <w:p w:rsidR="00990BF5" w:rsidRPr="006C5D18" w:rsidRDefault="00990BF5" w:rsidP="006C5D18">
      <w:pPr>
        <w:spacing w:line="264" w:lineRule="auto"/>
        <w:rPr>
          <w:rFonts w:asciiTheme="majorBidi" w:hAnsiTheme="majorBidi" w:cstheme="majorBidi"/>
          <w:sz w:val="24"/>
          <w:szCs w:val="24"/>
        </w:rPr>
      </w:pPr>
      <w:r w:rsidRPr="006C5D18">
        <w:rPr>
          <w:rFonts w:asciiTheme="majorBidi" w:hAnsiTheme="majorBidi" w:cstheme="majorBidi"/>
          <w:sz w:val="24"/>
          <w:szCs w:val="24"/>
        </w:rPr>
        <w:t xml:space="preserve">a. Montrer que, la longueur </w:t>
      </w:r>
      <w:r w:rsidRPr="006C5D18">
        <w:rPr>
          <w:rFonts w:asciiTheme="majorBidi" w:hAnsiTheme="majorBidi" w:cstheme="majorBidi"/>
          <w:i/>
          <w:iCs/>
          <w:sz w:val="24"/>
          <w:szCs w:val="24"/>
        </w:rPr>
        <w:t>L</w:t>
      </w:r>
      <w:r w:rsidRPr="006C5D18">
        <w:rPr>
          <w:rFonts w:asciiTheme="majorBidi" w:hAnsiTheme="majorBidi" w:cstheme="majorBidi"/>
          <w:sz w:val="24"/>
          <w:szCs w:val="24"/>
        </w:rPr>
        <w:t xml:space="preserve"> du trajet total aller-retour du signal dans l’eau uniquement est :</w:t>
      </w:r>
    </w:p>
    <w:p w:rsidR="00990BF5" w:rsidRPr="006C5D18" w:rsidRDefault="00990BF5" w:rsidP="006C5D18">
      <w:pPr>
        <w:spacing w:line="264" w:lineRule="auto"/>
        <w:jc w:val="center"/>
        <w:rPr>
          <w:rFonts w:asciiTheme="majorBidi" w:hAnsiTheme="majorBidi" w:cstheme="majorBidi"/>
          <w:sz w:val="24"/>
          <w:szCs w:val="24"/>
        </w:rPr>
      </w:pPr>
      <w:r w:rsidRPr="006C5D18">
        <w:rPr>
          <w:rFonts w:asciiTheme="majorBidi" w:hAnsiTheme="majorBidi" w:cstheme="majorBidi"/>
          <w:position w:val="-8"/>
          <w:sz w:val="24"/>
          <w:szCs w:val="24"/>
        </w:rPr>
        <w:object w:dxaOrig="1240" w:dyaOrig="279">
          <v:shape id="_x0000_i1099" type="#_x0000_t75" style="width:61.8pt;height:13.95pt" o:ole="">
            <v:imagedata r:id="rId178" o:title=""/>
          </v:shape>
          <o:OLEObject Type="Embed" ProgID="Equation.DSMT4" ShapeID="_x0000_i1099" DrawAspect="Content" ObjectID="_1629649384" r:id="rId179"/>
        </w:object>
      </w:r>
    </w:p>
    <w:p w:rsidR="00990BF5" w:rsidRPr="006C5D18" w:rsidRDefault="00990BF5" w:rsidP="006C5D18">
      <w:pPr>
        <w:spacing w:line="264" w:lineRule="auto"/>
        <w:rPr>
          <w:rFonts w:asciiTheme="majorBidi" w:hAnsiTheme="majorBidi" w:cstheme="majorBidi"/>
          <w:sz w:val="24"/>
          <w:szCs w:val="24"/>
        </w:rPr>
      </w:pPr>
      <w:r w:rsidRPr="006C5D18">
        <w:rPr>
          <w:rFonts w:asciiTheme="majorBidi" w:hAnsiTheme="majorBidi" w:cstheme="majorBidi"/>
          <w:sz w:val="24"/>
          <w:szCs w:val="24"/>
        </w:rPr>
        <w:t xml:space="preserve">b. À l’aide de la question 3.2.2.a, exprimer </w:t>
      </w:r>
      <w:r w:rsidRPr="006C5D18">
        <w:rPr>
          <w:rFonts w:asciiTheme="majorBidi" w:hAnsiTheme="majorBidi" w:cstheme="majorBidi"/>
          <w:i/>
          <w:sz w:val="24"/>
          <w:szCs w:val="24"/>
        </w:rPr>
        <w:t>t’</w:t>
      </w:r>
      <w:r w:rsidRPr="006C5D18">
        <w:rPr>
          <w:rFonts w:asciiTheme="majorBidi" w:hAnsiTheme="majorBidi" w:cstheme="majorBidi"/>
          <w:sz w:val="24"/>
          <w:szCs w:val="24"/>
          <w:vertAlign w:val="subscript"/>
        </w:rPr>
        <w:t>R</w:t>
      </w:r>
      <w:r w:rsidRPr="006C5D18">
        <w:rPr>
          <w:rFonts w:asciiTheme="majorBidi" w:hAnsiTheme="majorBidi" w:cstheme="majorBidi"/>
          <w:sz w:val="24"/>
          <w:szCs w:val="24"/>
        </w:rPr>
        <w:t xml:space="preserve"> en fonction de </w:t>
      </w:r>
      <w:r w:rsidRPr="006C5D18">
        <w:rPr>
          <w:rFonts w:asciiTheme="majorBidi" w:hAnsiTheme="majorBidi" w:cstheme="majorBidi"/>
          <w:i/>
          <w:sz w:val="24"/>
          <w:szCs w:val="24"/>
        </w:rPr>
        <w:t>D</w:t>
      </w:r>
      <w:r w:rsidRPr="006C5D18">
        <w:rPr>
          <w:rFonts w:asciiTheme="majorBidi" w:hAnsiTheme="majorBidi" w:cstheme="majorBidi"/>
          <w:sz w:val="24"/>
          <w:szCs w:val="24"/>
        </w:rPr>
        <w:t xml:space="preserve">, </w:t>
      </w:r>
      <w:r w:rsidRPr="006C5D18">
        <w:rPr>
          <w:rFonts w:asciiTheme="majorBidi" w:hAnsiTheme="majorBidi" w:cstheme="majorBidi"/>
          <w:i/>
          <w:sz w:val="24"/>
          <w:szCs w:val="24"/>
        </w:rPr>
        <w:t>e</w:t>
      </w:r>
      <w:r w:rsidRPr="006C5D18">
        <w:rPr>
          <w:rFonts w:asciiTheme="majorBidi" w:hAnsiTheme="majorBidi" w:cstheme="majorBidi"/>
          <w:sz w:val="24"/>
          <w:szCs w:val="24"/>
        </w:rPr>
        <w:t xml:space="preserve">, </w:t>
      </w:r>
      <w:r w:rsidRPr="006C5D18">
        <w:rPr>
          <w:rFonts w:asciiTheme="majorBidi" w:hAnsiTheme="majorBidi" w:cstheme="majorBidi"/>
          <w:i/>
          <w:sz w:val="24"/>
          <w:szCs w:val="24"/>
        </w:rPr>
        <w:t>v</w:t>
      </w:r>
      <w:r w:rsidRPr="006C5D18">
        <w:rPr>
          <w:rFonts w:asciiTheme="majorBidi" w:hAnsiTheme="majorBidi" w:cstheme="majorBidi"/>
          <w:sz w:val="24"/>
          <w:szCs w:val="24"/>
        </w:rPr>
        <w:t xml:space="preserve"> et </w:t>
      </w:r>
      <w:r w:rsidRPr="006C5D18">
        <w:rPr>
          <w:rFonts w:asciiTheme="majorBidi" w:hAnsiTheme="majorBidi" w:cstheme="majorBidi"/>
          <w:i/>
          <w:sz w:val="24"/>
          <w:szCs w:val="24"/>
        </w:rPr>
        <w:t>v’</w:t>
      </w:r>
      <w:r w:rsidRPr="006C5D18">
        <w:rPr>
          <w:rFonts w:asciiTheme="majorBidi" w:hAnsiTheme="majorBidi" w:cstheme="majorBidi"/>
          <w:sz w:val="24"/>
          <w:szCs w:val="24"/>
        </w:rPr>
        <w:t>.</w:t>
      </w:r>
    </w:p>
    <w:p w:rsidR="00990BF5" w:rsidRPr="006C5D18" w:rsidRDefault="00990BF5" w:rsidP="006C5D18">
      <w:pPr>
        <w:spacing w:line="264" w:lineRule="auto"/>
        <w:rPr>
          <w:rFonts w:asciiTheme="majorBidi" w:hAnsiTheme="majorBidi" w:cstheme="majorBidi"/>
          <w:sz w:val="24"/>
          <w:szCs w:val="24"/>
        </w:rPr>
      </w:pPr>
      <w:r w:rsidRPr="006C5D18">
        <w:rPr>
          <w:rFonts w:asciiTheme="majorBidi" w:hAnsiTheme="majorBidi" w:cstheme="majorBidi"/>
          <w:sz w:val="24"/>
          <w:szCs w:val="24"/>
        </w:rPr>
        <w:t xml:space="preserve">3.2.3. Donner l’expression de la date </w:t>
      </w:r>
      <w:r w:rsidRPr="006C5D18">
        <w:rPr>
          <w:rFonts w:asciiTheme="majorBidi" w:hAnsiTheme="majorBidi" w:cstheme="majorBidi"/>
          <w:i/>
          <w:iCs/>
          <w:sz w:val="24"/>
          <w:szCs w:val="24"/>
        </w:rPr>
        <w:t>t</w:t>
      </w:r>
      <w:r w:rsidRPr="006C5D18">
        <w:rPr>
          <w:rFonts w:asciiTheme="majorBidi" w:hAnsiTheme="majorBidi" w:cstheme="majorBidi"/>
          <w:iCs/>
          <w:sz w:val="24"/>
          <w:szCs w:val="24"/>
          <w:vertAlign w:val="subscript"/>
        </w:rPr>
        <w:t>A</w:t>
      </w:r>
      <w:r w:rsidRPr="006C5D18">
        <w:rPr>
          <w:rFonts w:asciiTheme="majorBidi" w:hAnsiTheme="majorBidi" w:cstheme="majorBidi"/>
          <w:sz w:val="24"/>
          <w:szCs w:val="24"/>
        </w:rPr>
        <w:t xml:space="preserve"> , date à laquelle la sonde reçoit l’écho dû à la réflexion partielle au point A, en fonction de </w:t>
      </w:r>
      <w:r w:rsidRPr="006C5D18">
        <w:rPr>
          <w:rFonts w:asciiTheme="majorBidi" w:hAnsiTheme="majorBidi" w:cstheme="majorBidi"/>
          <w:i/>
          <w:sz w:val="24"/>
          <w:szCs w:val="24"/>
        </w:rPr>
        <w:t xml:space="preserve">d </w:t>
      </w:r>
      <w:r w:rsidRPr="006C5D18">
        <w:rPr>
          <w:rFonts w:asciiTheme="majorBidi" w:hAnsiTheme="majorBidi" w:cstheme="majorBidi"/>
          <w:sz w:val="24"/>
          <w:szCs w:val="24"/>
        </w:rPr>
        <w:t xml:space="preserve">et </w:t>
      </w:r>
      <w:r w:rsidRPr="006C5D18">
        <w:rPr>
          <w:rFonts w:asciiTheme="majorBidi" w:hAnsiTheme="majorBidi" w:cstheme="majorBidi"/>
          <w:i/>
          <w:sz w:val="24"/>
          <w:szCs w:val="24"/>
        </w:rPr>
        <w:t>v</w:t>
      </w:r>
      <w:r w:rsidRPr="006C5D18">
        <w:rPr>
          <w:rFonts w:asciiTheme="majorBidi" w:hAnsiTheme="majorBidi" w:cstheme="majorBidi"/>
          <w:sz w:val="24"/>
          <w:szCs w:val="24"/>
        </w:rPr>
        <w:t>.</w:t>
      </w:r>
    </w:p>
    <w:p w:rsidR="00990BF5" w:rsidRPr="006C5D18" w:rsidRDefault="00990BF5" w:rsidP="006C5D18">
      <w:pPr>
        <w:spacing w:line="264" w:lineRule="auto"/>
        <w:rPr>
          <w:rFonts w:asciiTheme="majorBidi" w:hAnsiTheme="majorBidi" w:cstheme="majorBidi"/>
          <w:sz w:val="24"/>
          <w:szCs w:val="24"/>
        </w:rPr>
      </w:pPr>
      <w:r w:rsidRPr="006C5D18">
        <w:rPr>
          <w:rFonts w:asciiTheme="majorBidi" w:hAnsiTheme="majorBidi" w:cstheme="majorBidi"/>
          <w:sz w:val="24"/>
          <w:szCs w:val="24"/>
        </w:rPr>
        <w:t xml:space="preserve">3.2.4. Donner l’expression de la date </w:t>
      </w:r>
      <w:r w:rsidRPr="006C5D18">
        <w:rPr>
          <w:rFonts w:asciiTheme="majorBidi" w:hAnsiTheme="majorBidi" w:cstheme="majorBidi"/>
          <w:i/>
          <w:iCs/>
          <w:sz w:val="24"/>
          <w:szCs w:val="24"/>
        </w:rPr>
        <w:t>t</w:t>
      </w:r>
      <w:r w:rsidRPr="006C5D18">
        <w:rPr>
          <w:rFonts w:asciiTheme="majorBidi" w:hAnsiTheme="majorBidi" w:cstheme="majorBidi"/>
          <w:iCs/>
          <w:sz w:val="24"/>
          <w:szCs w:val="24"/>
          <w:vertAlign w:val="subscript"/>
        </w:rPr>
        <w:t>B</w:t>
      </w:r>
      <w:r w:rsidRPr="006C5D18">
        <w:rPr>
          <w:rFonts w:asciiTheme="majorBidi" w:hAnsiTheme="majorBidi" w:cstheme="majorBidi"/>
          <w:sz w:val="24"/>
          <w:szCs w:val="24"/>
        </w:rPr>
        <w:t xml:space="preserve"> , date à laquelle la sonde reçoit l’écho dû à la réflexion partielle au point B, en fonction de </w:t>
      </w:r>
      <w:r w:rsidRPr="006C5D18">
        <w:rPr>
          <w:rFonts w:asciiTheme="majorBidi" w:hAnsiTheme="majorBidi" w:cstheme="majorBidi"/>
          <w:i/>
          <w:sz w:val="24"/>
          <w:szCs w:val="24"/>
        </w:rPr>
        <w:t>d</w:t>
      </w:r>
      <w:r w:rsidRPr="006C5D18">
        <w:rPr>
          <w:rFonts w:asciiTheme="majorBidi" w:hAnsiTheme="majorBidi" w:cstheme="majorBidi"/>
          <w:sz w:val="24"/>
          <w:szCs w:val="24"/>
        </w:rPr>
        <w:t xml:space="preserve">, </w:t>
      </w:r>
      <w:r w:rsidRPr="006C5D18">
        <w:rPr>
          <w:rFonts w:asciiTheme="majorBidi" w:hAnsiTheme="majorBidi" w:cstheme="majorBidi"/>
          <w:i/>
          <w:sz w:val="24"/>
          <w:szCs w:val="24"/>
        </w:rPr>
        <w:t>e</w:t>
      </w:r>
      <w:r w:rsidRPr="006C5D18">
        <w:rPr>
          <w:rFonts w:asciiTheme="majorBidi" w:hAnsiTheme="majorBidi" w:cstheme="majorBidi"/>
          <w:sz w:val="24"/>
          <w:szCs w:val="24"/>
        </w:rPr>
        <w:t xml:space="preserve">, </w:t>
      </w:r>
      <w:r w:rsidRPr="006C5D18">
        <w:rPr>
          <w:rFonts w:asciiTheme="majorBidi" w:hAnsiTheme="majorBidi" w:cstheme="majorBidi"/>
          <w:i/>
          <w:sz w:val="24"/>
          <w:szCs w:val="24"/>
        </w:rPr>
        <w:t>v</w:t>
      </w:r>
      <w:r w:rsidRPr="006C5D18">
        <w:rPr>
          <w:rFonts w:asciiTheme="majorBidi" w:hAnsiTheme="majorBidi" w:cstheme="majorBidi"/>
          <w:sz w:val="24"/>
          <w:szCs w:val="24"/>
        </w:rPr>
        <w:t xml:space="preserve"> et </w:t>
      </w:r>
      <w:r w:rsidRPr="006C5D18">
        <w:rPr>
          <w:rFonts w:asciiTheme="majorBidi" w:hAnsiTheme="majorBidi" w:cstheme="majorBidi"/>
          <w:i/>
          <w:sz w:val="24"/>
          <w:szCs w:val="24"/>
        </w:rPr>
        <w:t>v’</w:t>
      </w:r>
      <w:r w:rsidRPr="006C5D18">
        <w:rPr>
          <w:rFonts w:asciiTheme="majorBidi" w:hAnsiTheme="majorBidi" w:cstheme="majorBidi"/>
          <w:sz w:val="24"/>
          <w:szCs w:val="24"/>
        </w:rPr>
        <w:t>.</w:t>
      </w:r>
    </w:p>
    <w:p w:rsidR="00990BF5" w:rsidRPr="006C5D18" w:rsidRDefault="00990BF5" w:rsidP="006C5D18">
      <w:pPr>
        <w:spacing w:line="264" w:lineRule="auto"/>
        <w:rPr>
          <w:rFonts w:asciiTheme="majorBidi" w:hAnsiTheme="majorBidi" w:cstheme="majorBidi"/>
          <w:sz w:val="24"/>
          <w:szCs w:val="24"/>
        </w:rPr>
      </w:pPr>
      <w:r w:rsidRPr="006C5D18">
        <w:rPr>
          <w:rFonts w:asciiTheme="majorBidi" w:hAnsiTheme="majorBidi" w:cstheme="majorBidi"/>
          <w:sz w:val="24"/>
          <w:szCs w:val="24"/>
        </w:rPr>
        <w:t>3.3. Exploitation des résultats</w:t>
      </w:r>
    </w:p>
    <w:p w:rsidR="00990BF5" w:rsidRPr="006C5D18" w:rsidRDefault="00990BF5" w:rsidP="006C5D18">
      <w:pPr>
        <w:spacing w:line="264" w:lineRule="auto"/>
        <w:rPr>
          <w:rFonts w:asciiTheme="majorBidi" w:hAnsiTheme="majorBidi" w:cstheme="majorBidi"/>
          <w:i/>
          <w:sz w:val="24"/>
          <w:szCs w:val="24"/>
        </w:rPr>
      </w:pPr>
      <w:r w:rsidRPr="006C5D18">
        <w:rPr>
          <w:rFonts w:asciiTheme="majorBidi" w:hAnsiTheme="majorBidi" w:cstheme="majorBidi"/>
          <w:i/>
          <w:sz w:val="24"/>
          <w:szCs w:val="24"/>
        </w:rPr>
        <w:t>À partir des expressions de t</w:t>
      </w:r>
      <w:r w:rsidRPr="006C5D18">
        <w:rPr>
          <w:rFonts w:asciiTheme="majorBidi" w:hAnsiTheme="majorBidi" w:cstheme="majorBidi"/>
          <w:i/>
          <w:sz w:val="24"/>
          <w:szCs w:val="24"/>
          <w:vertAlign w:val="subscript"/>
        </w:rPr>
        <w:t>R</w:t>
      </w:r>
      <w:r w:rsidRPr="006C5D18">
        <w:rPr>
          <w:rFonts w:asciiTheme="majorBidi" w:hAnsiTheme="majorBidi" w:cstheme="majorBidi"/>
          <w:i/>
          <w:sz w:val="24"/>
          <w:szCs w:val="24"/>
        </w:rPr>
        <w:t xml:space="preserve"> et t’</w:t>
      </w:r>
      <w:r w:rsidRPr="006C5D18">
        <w:rPr>
          <w:rFonts w:asciiTheme="majorBidi" w:hAnsiTheme="majorBidi" w:cstheme="majorBidi"/>
          <w:i/>
          <w:sz w:val="24"/>
          <w:szCs w:val="24"/>
          <w:vertAlign w:val="subscript"/>
        </w:rPr>
        <w:t>R</w:t>
      </w:r>
      <w:r w:rsidRPr="006C5D18">
        <w:rPr>
          <w:rFonts w:asciiTheme="majorBidi" w:hAnsiTheme="majorBidi" w:cstheme="majorBidi"/>
          <w:i/>
          <w:sz w:val="24"/>
          <w:szCs w:val="24"/>
        </w:rPr>
        <w:t xml:space="preserve"> on montre que </w:t>
      </w:r>
      <w:r w:rsidRPr="006C5D18">
        <w:rPr>
          <w:rFonts w:asciiTheme="majorBidi" w:hAnsiTheme="majorBidi" w:cstheme="majorBidi"/>
          <w:i/>
          <w:position w:val="-20"/>
          <w:sz w:val="24"/>
          <w:szCs w:val="24"/>
        </w:rPr>
        <w:object w:dxaOrig="1660" w:dyaOrig="540">
          <v:shape id="_x0000_i1100" type="#_x0000_t75" style="width:82.75pt;height:26.85pt" o:ole="" o:bordertopcolor="this" o:borderleftcolor="this" o:borderbottomcolor="this" o:borderrightcolor="this">
            <v:imagedata r:id="rId180" o:title=""/>
            <w10:bordertop type="single" width="4"/>
            <w10:borderleft type="single" width="4"/>
            <w10:borderbottom type="single" width="4"/>
            <w10:borderright type="single" width="4"/>
          </v:shape>
          <o:OLEObject Type="Embed" ProgID="Equation.DSMT4" ShapeID="_x0000_i1100" DrawAspect="Content" ObjectID="_1629649385" r:id="rId181"/>
        </w:object>
      </w:r>
      <w:r w:rsidRPr="006C5D18">
        <w:rPr>
          <w:rFonts w:asciiTheme="majorBidi" w:hAnsiTheme="majorBidi" w:cstheme="majorBidi"/>
          <w:b/>
          <w:i/>
          <w:sz w:val="24"/>
          <w:szCs w:val="24"/>
        </w:rPr>
        <w:t>(relation 1)</w:t>
      </w:r>
    </w:p>
    <w:p w:rsidR="00990BF5" w:rsidRPr="006C5D18" w:rsidRDefault="00990BF5" w:rsidP="006C5D18">
      <w:pPr>
        <w:spacing w:line="264" w:lineRule="auto"/>
        <w:rPr>
          <w:rFonts w:asciiTheme="majorBidi" w:hAnsiTheme="majorBidi" w:cstheme="majorBidi"/>
          <w:i/>
          <w:sz w:val="24"/>
          <w:szCs w:val="24"/>
        </w:rPr>
      </w:pPr>
      <w:r w:rsidRPr="006C5D18">
        <w:rPr>
          <w:rFonts w:asciiTheme="majorBidi" w:hAnsiTheme="majorBidi" w:cstheme="majorBidi"/>
          <w:i/>
          <w:sz w:val="24"/>
          <w:szCs w:val="24"/>
        </w:rPr>
        <w:t>À partir des expressions de t</w:t>
      </w:r>
      <w:r w:rsidRPr="006C5D18">
        <w:rPr>
          <w:rFonts w:asciiTheme="majorBidi" w:hAnsiTheme="majorBidi" w:cstheme="majorBidi"/>
          <w:i/>
          <w:sz w:val="24"/>
          <w:szCs w:val="24"/>
          <w:vertAlign w:val="subscript"/>
        </w:rPr>
        <w:t>A</w:t>
      </w:r>
      <w:r w:rsidRPr="006C5D18">
        <w:rPr>
          <w:rFonts w:asciiTheme="majorBidi" w:hAnsiTheme="majorBidi" w:cstheme="majorBidi"/>
          <w:i/>
          <w:sz w:val="24"/>
          <w:szCs w:val="24"/>
        </w:rPr>
        <w:t xml:space="preserve"> et t</w:t>
      </w:r>
      <w:r w:rsidRPr="006C5D18">
        <w:rPr>
          <w:rFonts w:asciiTheme="majorBidi" w:hAnsiTheme="majorBidi" w:cstheme="majorBidi"/>
          <w:i/>
          <w:sz w:val="24"/>
          <w:szCs w:val="24"/>
          <w:vertAlign w:val="subscript"/>
        </w:rPr>
        <w:t>B</w:t>
      </w:r>
      <w:r w:rsidRPr="006C5D18">
        <w:rPr>
          <w:rFonts w:asciiTheme="majorBidi" w:hAnsiTheme="majorBidi" w:cstheme="majorBidi"/>
          <w:i/>
          <w:sz w:val="24"/>
          <w:szCs w:val="24"/>
        </w:rPr>
        <w:t xml:space="preserve"> on montre que </w:t>
      </w:r>
      <w:r w:rsidRPr="006C5D18">
        <w:rPr>
          <w:rFonts w:asciiTheme="majorBidi" w:hAnsiTheme="majorBidi" w:cstheme="majorBidi"/>
          <w:i/>
          <w:position w:val="-20"/>
          <w:sz w:val="24"/>
          <w:szCs w:val="24"/>
        </w:rPr>
        <w:object w:dxaOrig="1100" w:dyaOrig="540">
          <v:shape id="_x0000_i1101" type="#_x0000_t75" style="width:54.8pt;height:26.85pt" o:ole="" o:bordertopcolor="this" o:borderleftcolor="this" o:borderbottomcolor="this" o:borderrightcolor="this">
            <v:imagedata r:id="rId182" o:title=""/>
            <w10:bordertop type="single" width="4"/>
            <w10:borderleft type="single" width="4"/>
            <w10:borderbottom type="single" width="4"/>
            <w10:borderright type="single" width="4"/>
          </v:shape>
          <o:OLEObject Type="Embed" ProgID="Equation.DSMT4" ShapeID="_x0000_i1101" DrawAspect="Content" ObjectID="_1629649386" r:id="rId183"/>
        </w:object>
      </w:r>
      <w:r w:rsidRPr="006C5D18">
        <w:rPr>
          <w:rFonts w:asciiTheme="majorBidi" w:hAnsiTheme="majorBidi" w:cstheme="majorBidi"/>
          <w:b/>
          <w:i/>
          <w:sz w:val="24"/>
          <w:szCs w:val="24"/>
        </w:rPr>
        <w:t>(relation 2)</w:t>
      </w:r>
    </w:p>
    <w:p w:rsidR="00990BF5" w:rsidRPr="006C5D18" w:rsidRDefault="00990BF5" w:rsidP="006C5D18">
      <w:pPr>
        <w:spacing w:line="264" w:lineRule="auto"/>
        <w:rPr>
          <w:rFonts w:asciiTheme="majorBidi" w:hAnsiTheme="majorBidi" w:cstheme="majorBidi"/>
          <w:sz w:val="24"/>
          <w:szCs w:val="24"/>
        </w:rPr>
      </w:pPr>
      <w:r w:rsidRPr="006C5D18">
        <w:rPr>
          <w:rFonts w:asciiTheme="majorBidi" w:hAnsiTheme="majorBidi" w:cstheme="majorBidi"/>
          <w:sz w:val="24"/>
          <w:szCs w:val="24"/>
        </w:rPr>
        <w:lastRenderedPageBreak/>
        <w:t xml:space="preserve">3.3.1. En utilisant les </w:t>
      </w:r>
      <w:r w:rsidRPr="006C5D18">
        <w:rPr>
          <w:rFonts w:asciiTheme="majorBidi" w:hAnsiTheme="majorBidi" w:cstheme="majorBidi"/>
          <w:b/>
          <w:sz w:val="24"/>
          <w:szCs w:val="24"/>
        </w:rPr>
        <w:t>relations 1 et 2</w:t>
      </w:r>
      <w:r w:rsidRPr="006C5D18">
        <w:rPr>
          <w:rFonts w:asciiTheme="majorBidi" w:hAnsiTheme="majorBidi" w:cstheme="majorBidi"/>
          <w:sz w:val="24"/>
          <w:szCs w:val="24"/>
        </w:rPr>
        <w:t xml:space="preserve">, montrer que l’épaisseur </w:t>
      </w:r>
      <w:r w:rsidRPr="006C5D18">
        <w:rPr>
          <w:rFonts w:asciiTheme="majorBidi" w:hAnsiTheme="majorBidi" w:cstheme="majorBidi"/>
          <w:i/>
          <w:iCs/>
          <w:sz w:val="24"/>
          <w:szCs w:val="24"/>
        </w:rPr>
        <w:t>e</w:t>
      </w:r>
      <w:r w:rsidRPr="006C5D18">
        <w:rPr>
          <w:rFonts w:asciiTheme="majorBidi" w:hAnsiTheme="majorBidi" w:cstheme="majorBidi"/>
          <w:sz w:val="24"/>
          <w:szCs w:val="24"/>
        </w:rPr>
        <w:t xml:space="preserve"> de la plaque a pour expression : </w:t>
      </w:r>
      <w:r w:rsidRPr="006C5D18">
        <w:rPr>
          <w:rFonts w:asciiTheme="majorBidi" w:hAnsiTheme="majorBidi" w:cstheme="majorBidi"/>
          <w:position w:val="-20"/>
          <w:sz w:val="24"/>
          <w:szCs w:val="24"/>
        </w:rPr>
        <w:object w:dxaOrig="2020" w:dyaOrig="540">
          <v:shape id="_x0000_i1102" type="#_x0000_t75" style="width:101pt;height:26.85pt" o:ole="">
            <v:imagedata r:id="rId184" o:title=""/>
          </v:shape>
          <o:OLEObject Type="Embed" ProgID="Equation.DSMT4" ShapeID="_x0000_i1102" DrawAspect="Content" ObjectID="_1629649387" r:id="rId185"/>
        </w:object>
      </w:r>
      <w:r w:rsidRPr="006C5D18">
        <w:rPr>
          <w:rFonts w:asciiTheme="majorBidi" w:hAnsiTheme="majorBidi" w:cstheme="majorBidi"/>
          <w:sz w:val="24"/>
          <w:szCs w:val="24"/>
        </w:rPr>
        <w:t>.</w:t>
      </w:r>
    </w:p>
    <w:p w:rsidR="00990BF5" w:rsidRPr="006C5D18" w:rsidRDefault="00990BF5" w:rsidP="006C5D18">
      <w:pPr>
        <w:spacing w:line="264" w:lineRule="auto"/>
        <w:rPr>
          <w:rFonts w:asciiTheme="majorBidi" w:hAnsiTheme="majorBidi" w:cstheme="majorBidi"/>
          <w:sz w:val="24"/>
          <w:szCs w:val="24"/>
        </w:rPr>
      </w:pPr>
      <w:r w:rsidRPr="006C5D18">
        <w:rPr>
          <w:rFonts w:asciiTheme="majorBidi" w:hAnsiTheme="majorBidi" w:cstheme="majorBidi"/>
          <w:sz w:val="24"/>
          <w:szCs w:val="24"/>
        </w:rPr>
        <w:t>3.3.2. Connaissant les dates suivantes</w:t>
      </w:r>
      <w:r w:rsidRPr="006C5D18">
        <w:rPr>
          <w:rFonts w:asciiTheme="majorBidi" w:hAnsiTheme="majorBidi" w:cstheme="majorBidi"/>
          <w:i/>
          <w:sz w:val="24"/>
          <w:szCs w:val="24"/>
        </w:rPr>
        <w:t> : t’</w:t>
      </w:r>
      <w:r w:rsidRPr="006C5D18">
        <w:rPr>
          <w:rFonts w:asciiTheme="majorBidi" w:hAnsiTheme="majorBidi" w:cstheme="majorBidi"/>
          <w:sz w:val="24"/>
          <w:szCs w:val="24"/>
          <w:vertAlign w:val="subscript"/>
        </w:rPr>
        <w:t>R</w:t>
      </w:r>
      <w:r w:rsidRPr="006C5D18">
        <w:rPr>
          <w:rFonts w:asciiTheme="majorBidi" w:hAnsiTheme="majorBidi" w:cstheme="majorBidi"/>
          <w:i/>
          <w:sz w:val="24"/>
          <w:szCs w:val="24"/>
        </w:rPr>
        <w:t xml:space="preserve"> = 1,2 </w:t>
      </w:r>
      <w:r w:rsidRPr="006C5D18">
        <w:rPr>
          <w:rFonts w:asciiTheme="majorBidi" w:hAnsiTheme="majorBidi" w:cstheme="majorBidi"/>
          <w:i/>
          <w:sz w:val="24"/>
          <w:szCs w:val="24"/>
        </w:rPr>
        <w:sym w:font="Symbol" w:char="F0B4"/>
      </w:r>
      <w:r w:rsidRPr="006C5D18">
        <w:rPr>
          <w:rFonts w:asciiTheme="majorBidi" w:hAnsiTheme="majorBidi" w:cstheme="majorBidi"/>
          <w:i/>
          <w:sz w:val="24"/>
          <w:szCs w:val="24"/>
        </w:rPr>
        <w:t xml:space="preserve"> 10</w:t>
      </w:r>
      <w:r w:rsidRPr="006C5D18">
        <w:rPr>
          <w:rFonts w:asciiTheme="majorBidi" w:hAnsiTheme="majorBidi" w:cstheme="majorBidi"/>
          <w:i/>
          <w:sz w:val="24"/>
          <w:szCs w:val="24"/>
          <w:vertAlign w:val="superscript"/>
        </w:rPr>
        <w:t xml:space="preserve"> – 4</w:t>
      </w:r>
      <w:r w:rsidRPr="006C5D18">
        <w:rPr>
          <w:rFonts w:asciiTheme="majorBidi" w:hAnsiTheme="majorBidi" w:cstheme="majorBidi"/>
          <w:i/>
          <w:sz w:val="24"/>
          <w:szCs w:val="24"/>
        </w:rPr>
        <w:t>s ; t</w:t>
      </w:r>
      <w:r w:rsidRPr="006C5D18">
        <w:rPr>
          <w:rFonts w:asciiTheme="majorBidi" w:hAnsiTheme="majorBidi" w:cstheme="majorBidi"/>
          <w:sz w:val="24"/>
          <w:szCs w:val="24"/>
          <w:vertAlign w:val="subscript"/>
        </w:rPr>
        <w:t>A</w:t>
      </w:r>
      <w:r w:rsidRPr="006C5D18">
        <w:rPr>
          <w:rFonts w:asciiTheme="majorBidi" w:hAnsiTheme="majorBidi" w:cstheme="majorBidi"/>
          <w:i/>
          <w:sz w:val="24"/>
          <w:szCs w:val="24"/>
        </w:rPr>
        <w:t xml:space="preserve">= 6,2 </w:t>
      </w:r>
      <w:r w:rsidRPr="006C5D18">
        <w:rPr>
          <w:rFonts w:asciiTheme="majorBidi" w:hAnsiTheme="majorBidi" w:cstheme="majorBidi"/>
          <w:i/>
          <w:sz w:val="24"/>
          <w:szCs w:val="24"/>
        </w:rPr>
        <w:sym w:font="Symbol" w:char="F0B4"/>
      </w:r>
      <w:r w:rsidRPr="006C5D18">
        <w:rPr>
          <w:rFonts w:asciiTheme="majorBidi" w:hAnsiTheme="majorBidi" w:cstheme="majorBidi"/>
          <w:i/>
          <w:sz w:val="24"/>
          <w:szCs w:val="24"/>
        </w:rPr>
        <w:t xml:space="preserve"> 10</w:t>
      </w:r>
      <w:r w:rsidRPr="006C5D18">
        <w:rPr>
          <w:rFonts w:asciiTheme="majorBidi" w:hAnsiTheme="majorBidi" w:cstheme="majorBidi"/>
          <w:i/>
          <w:sz w:val="24"/>
          <w:szCs w:val="24"/>
          <w:vertAlign w:val="superscript"/>
        </w:rPr>
        <w:t xml:space="preserve"> – 5</w:t>
      </w:r>
      <w:r w:rsidRPr="006C5D18">
        <w:rPr>
          <w:rFonts w:asciiTheme="majorBidi" w:hAnsiTheme="majorBidi" w:cstheme="majorBidi"/>
          <w:i/>
          <w:iCs/>
          <w:sz w:val="24"/>
          <w:szCs w:val="24"/>
        </w:rPr>
        <w:t>s</w:t>
      </w:r>
      <w:r w:rsidRPr="006C5D18">
        <w:rPr>
          <w:rFonts w:asciiTheme="majorBidi" w:hAnsiTheme="majorBidi" w:cstheme="majorBidi"/>
          <w:i/>
          <w:sz w:val="24"/>
          <w:szCs w:val="24"/>
        </w:rPr>
        <w:t>; t</w:t>
      </w:r>
      <w:r w:rsidRPr="006C5D18">
        <w:rPr>
          <w:rFonts w:asciiTheme="majorBidi" w:hAnsiTheme="majorBidi" w:cstheme="majorBidi"/>
          <w:sz w:val="24"/>
          <w:szCs w:val="24"/>
          <w:vertAlign w:val="subscript"/>
        </w:rPr>
        <w:t>B</w:t>
      </w:r>
      <w:r w:rsidRPr="006C5D18">
        <w:rPr>
          <w:rFonts w:asciiTheme="majorBidi" w:hAnsiTheme="majorBidi" w:cstheme="majorBidi"/>
          <w:i/>
          <w:sz w:val="24"/>
          <w:szCs w:val="24"/>
        </w:rPr>
        <w:t xml:space="preserve"> = 7,2 </w:t>
      </w:r>
      <w:r w:rsidRPr="006C5D18">
        <w:rPr>
          <w:rFonts w:asciiTheme="majorBidi" w:hAnsiTheme="majorBidi" w:cstheme="majorBidi"/>
          <w:i/>
          <w:sz w:val="24"/>
          <w:szCs w:val="24"/>
        </w:rPr>
        <w:sym w:font="Symbol" w:char="F0B4"/>
      </w:r>
      <w:r w:rsidRPr="006C5D18">
        <w:rPr>
          <w:rFonts w:asciiTheme="majorBidi" w:hAnsiTheme="majorBidi" w:cstheme="majorBidi"/>
          <w:i/>
          <w:sz w:val="24"/>
          <w:szCs w:val="24"/>
        </w:rPr>
        <w:t xml:space="preserve"> 10</w:t>
      </w:r>
      <w:r w:rsidRPr="006C5D18">
        <w:rPr>
          <w:rFonts w:asciiTheme="majorBidi" w:hAnsiTheme="majorBidi" w:cstheme="majorBidi"/>
          <w:i/>
          <w:sz w:val="24"/>
          <w:szCs w:val="24"/>
          <w:vertAlign w:val="superscript"/>
        </w:rPr>
        <w:t xml:space="preserve"> – 5</w:t>
      </w:r>
      <w:r w:rsidRPr="006C5D18">
        <w:rPr>
          <w:rFonts w:asciiTheme="majorBidi" w:hAnsiTheme="majorBidi" w:cstheme="majorBidi"/>
          <w:i/>
          <w:sz w:val="24"/>
          <w:szCs w:val="24"/>
        </w:rPr>
        <w:t xml:space="preserve">s </w:t>
      </w:r>
      <w:r w:rsidRPr="006C5D18">
        <w:rPr>
          <w:rFonts w:asciiTheme="majorBidi" w:hAnsiTheme="majorBidi" w:cstheme="majorBidi"/>
          <w:sz w:val="24"/>
          <w:szCs w:val="24"/>
        </w:rPr>
        <w:t xml:space="preserve">, calculer la valeur de l’épaisseur de la plaque en prenant </w:t>
      </w:r>
      <w:r w:rsidRPr="006C5D18">
        <w:rPr>
          <w:rFonts w:asciiTheme="majorBidi" w:hAnsiTheme="majorBidi" w:cstheme="majorBidi"/>
          <w:i/>
          <w:sz w:val="24"/>
          <w:szCs w:val="24"/>
        </w:rPr>
        <w:t xml:space="preserve">v </w:t>
      </w:r>
      <w:r w:rsidRPr="006C5D18">
        <w:rPr>
          <w:rFonts w:asciiTheme="majorBidi" w:hAnsiTheme="majorBidi" w:cstheme="majorBidi"/>
          <w:sz w:val="24"/>
          <w:szCs w:val="24"/>
        </w:rPr>
        <w:t xml:space="preserve">= 1,43 </w:t>
      </w:r>
      <w:r w:rsidRPr="006C5D18">
        <w:rPr>
          <w:rFonts w:asciiTheme="majorBidi" w:hAnsiTheme="majorBidi" w:cstheme="majorBidi"/>
          <w:sz w:val="24"/>
          <w:szCs w:val="24"/>
        </w:rPr>
        <w:sym w:font="Symbol" w:char="F0B4"/>
      </w:r>
      <w:r w:rsidRPr="006C5D18">
        <w:rPr>
          <w:rFonts w:asciiTheme="majorBidi" w:hAnsiTheme="majorBidi" w:cstheme="majorBidi"/>
          <w:sz w:val="24"/>
          <w:szCs w:val="24"/>
        </w:rPr>
        <w:t xml:space="preserve"> 10</w:t>
      </w:r>
      <w:smartTag w:uri="urn:schemas-microsoft-com:office:smarttags" w:element="metricconverter">
        <w:smartTagPr>
          <w:attr w:name="ProductID" w:val="3 m"/>
        </w:smartTagPr>
        <w:r w:rsidRPr="006C5D18">
          <w:rPr>
            <w:rFonts w:asciiTheme="majorBidi" w:hAnsiTheme="majorBidi" w:cstheme="majorBidi"/>
            <w:sz w:val="24"/>
            <w:szCs w:val="24"/>
            <w:vertAlign w:val="superscript"/>
          </w:rPr>
          <w:t>3</w:t>
        </w:r>
        <w:r w:rsidRPr="006C5D18">
          <w:rPr>
            <w:rFonts w:asciiTheme="majorBidi" w:hAnsiTheme="majorBidi" w:cstheme="majorBidi"/>
            <w:sz w:val="24"/>
            <w:szCs w:val="24"/>
          </w:rPr>
          <w:t>m</w:t>
        </w:r>
      </w:smartTag>
      <w:r w:rsidRPr="006C5D18">
        <w:rPr>
          <w:rFonts w:asciiTheme="majorBidi" w:hAnsiTheme="majorBidi" w:cstheme="majorBidi"/>
          <w:sz w:val="24"/>
          <w:szCs w:val="24"/>
        </w:rPr>
        <w:t>.s</w:t>
      </w:r>
      <w:r w:rsidRPr="006C5D18">
        <w:rPr>
          <w:rFonts w:asciiTheme="majorBidi" w:hAnsiTheme="majorBidi" w:cstheme="majorBidi"/>
          <w:sz w:val="24"/>
          <w:szCs w:val="24"/>
          <w:vertAlign w:val="superscript"/>
        </w:rPr>
        <w:t xml:space="preserve"> – 1</w:t>
      </w:r>
    </w:p>
    <w:p w:rsidR="00990BF5" w:rsidRPr="006C5D18" w:rsidRDefault="00990BF5" w:rsidP="006C5D18">
      <w:pPr>
        <w:spacing w:line="264" w:lineRule="auto"/>
        <w:rPr>
          <w:rFonts w:asciiTheme="majorBidi" w:hAnsiTheme="majorBidi" w:cstheme="majorBidi"/>
          <w:sz w:val="24"/>
          <w:szCs w:val="24"/>
        </w:rPr>
      </w:pPr>
      <w:r w:rsidRPr="006C5D18">
        <w:rPr>
          <w:rFonts w:asciiTheme="majorBidi" w:hAnsiTheme="majorBidi" w:cstheme="majorBidi"/>
          <w:sz w:val="24"/>
          <w:szCs w:val="24"/>
        </w:rPr>
        <w:t xml:space="preserve">3.3.3. À partir de la </w:t>
      </w:r>
      <w:r w:rsidRPr="006C5D18">
        <w:rPr>
          <w:rFonts w:asciiTheme="majorBidi" w:hAnsiTheme="majorBidi" w:cstheme="majorBidi"/>
          <w:b/>
          <w:sz w:val="24"/>
          <w:szCs w:val="24"/>
        </w:rPr>
        <w:t>relation 2</w:t>
      </w:r>
      <w:r w:rsidRPr="006C5D18">
        <w:rPr>
          <w:rFonts w:asciiTheme="majorBidi" w:hAnsiTheme="majorBidi" w:cstheme="majorBidi"/>
          <w:sz w:val="24"/>
          <w:szCs w:val="24"/>
        </w:rPr>
        <w:t xml:space="preserve">, exprimer </w:t>
      </w:r>
      <w:r w:rsidRPr="006C5D18">
        <w:rPr>
          <w:rFonts w:asciiTheme="majorBidi" w:hAnsiTheme="majorBidi" w:cstheme="majorBidi"/>
          <w:i/>
          <w:sz w:val="24"/>
          <w:szCs w:val="24"/>
        </w:rPr>
        <w:t>v’</w:t>
      </w:r>
      <w:r w:rsidRPr="006C5D18">
        <w:rPr>
          <w:rFonts w:asciiTheme="majorBidi" w:hAnsiTheme="majorBidi" w:cstheme="majorBidi"/>
          <w:sz w:val="24"/>
          <w:szCs w:val="24"/>
        </w:rPr>
        <w:t xml:space="preserve"> en fonction de </w:t>
      </w:r>
      <w:r w:rsidRPr="006C5D18">
        <w:rPr>
          <w:rFonts w:asciiTheme="majorBidi" w:hAnsiTheme="majorBidi" w:cstheme="majorBidi"/>
          <w:i/>
          <w:sz w:val="24"/>
          <w:szCs w:val="24"/>
        </w:rPr>
        <w:t>e</w:t>
      </w:r>
      <w:r w:rsidRPr="006C5D18">
        <w:rPr>
          <w:rFonts w:asciiTheme="majorBidi" w:hAnsiTheme="majorBidi" w:cstheme="majorBidi"/>
          <w:sz w:val="24"/>
          <w:szCs w:val="24"/>
        </w:rPr>
        <w:t xml:space="preserve">, </w:t>
      </w:r>
      <w:r w:rsidRPr="006C5D18">
        <w:rPr>
          <w:rFonts w:asciiTheme="majorBidi" w:hAnsiTheme="majorBidi" w:cstheme="majorBidi"/>
          <w:i/>
          <w:sz w:val="24"/>
          <w:szCs w:val="24"/>
        </w:rPr>
        <w:t>t</w:t>
      </w:r>
      <w:r w:rsidRPr="006C5D18">
        <w:rPr>
          <w:rFonts w:asciiTheme="majorBidi" w:hAnsiTheme="majorBidi" w:cstheme="majorBidi"/>
          <w:sz w:val="24"/>
          <w:szCs w:val="24"/>
          <w:vertAlign w:val="subscript"/>
        </w:rPr>
        <w:t>A</w:t>
      </w:r>
      <w:r w:rsidRPr="006C5D18">
        <w:rPr>
          <w:rFonts w:asciiTheme="majorBidi" w:hAnsiTheme="majorBidi" w:cstheme="majorBidi"/>
          <w:sz w:val="24"/>
          <w:szCs w:val="24"/>
        </w:rPr>
        <w:t xml:space="preserve"> et </w:t>
      </w:r>
      <w:r w:rsidRPr="006C5D18">
        <w:rPr>
          <w:rFonts w:asciiTheme="majorBidi" w:hAnsiTheme="majorBidi" w:cstheme="majorBidi"/>
          <w:i/>
          <w:sz w:val="24"/>
          <w:szCs w:val="24"/>
        </w:rPr>
        <w:t>t</w:t>
      </w:r>
      <w:r w:rsidRPr="006C5D18">
        <w:rPr>
          <w:rFonts w:asciiTheme="majorBidi" w:hAnsiTheme="majorBidi" w:cstheme="majorBidi"/>
          <w:sz w:val="24"/>
          <w:szCs w:val="24"/>
          <w:vertAlign w:val="subscript"/>
        </w:rPr>
        <w:t>B</w:t>
      </w:r>
      <w:r w:rsidRPr="006C5D18">
        <w:rPr>
          <w:rFonts w:asciiTheme="majorBidi" w:hAnsiTheme="majorBidi" w:cstheme="majorBidi"/>
          <w:sz w:val="24"/>
          <w:szCs w:val="24"/>
        </w:rPr>
        <w:t> puis calculer sa valeur. Ce résultat est-il en accord avec la question 3.2.1. ?</w:t>
      </w:r>
    </w:p>
    <w:p w:rsidR="00990BF5" w:rsidRPr="006C5D18" w:rsidRDefault="00990BF5" w:rsidP="006C5D18">
      <w:pPr>
        <w:spacing w:line="264" w:lineRule="auto"/>
        <w:rPr>
          <w:rFonts w:asciiTheme="majorBidi" w:hAnsiTheme="majorBidi" w:cstheme="majorBidi"/>
          <w:iCs/>
          <w:sz w:val="24"/>
          <w:szCs w:val="24"/>
        </w:rPr>
      </w:pPr>
      <w:r w:rsidRPr="006C5D18">
        <w:rPr>
          <w:rFonts w:asciiTheme="majorBidi" w:hAnsiTheme="majorBidi" w:cstheme="majorBidi"/>
          <w:iCs/>
          <w:sz w:val="24"/>
          <w:szCs w:val="24"/>
        </w:rPr>
        <w:t>3.4. Principe de l’échographie</w:t>
      </w:r>
    </w:p>
    <w:p w:rsidR="00990BF5" w:rsidRPr="006C5D18" w:rsidRDefault="00990BF5" w:rsidP="006C5D18">
      <w:pPr>
        <w:spacing w:line="264" w:lineRule="auto"/>
        <w:rPr>
          <w:rFonts w:asciiTheme="majorBidi" w:hAnsiTheme="majorBidi" w:cstheme="majorBidi"/>
          <w:iCs/>
          <w:sz w:val="24"/>
          <w:szCs w:val="24"/>
        </w:rPr>
      </w:pPr>
      <w:r w:rsidRPr="006C5D18">
        <w:rPr>
          <w:rFonts w:asciiTheme="majorBidi" w:hAnsiTheme="majorBidi" w:cstheme="majorBidi"/>
          <w:iCs/>
          <w:sz w:val="24"/>
          <w:szCs w:val="24"/>
        </w:rPr>
        <w:t xml:space="preserve">On place dans la cuve remplie d’eau un objet en </w:t>
      </w:r>
      <w:r w:rsidRPr="006C5D18">
        <w:rPr>
          <w:rFonts w:asciiTheme="majorBidi" w:hAnsiTheme="majorBidi" w:cstheme="majorBidi"/>
          <w:i/>
          <w:iCs/>
          <w:sz w:val="24"/>
          <w:szCs w:val="24"/>
        </w:rPr>
        <w:t>Plexiglas</w:t>
      </w:r>
      <w:r w:rsidRPr="006C5D18">
        <w:rPr>
          <w:rFonts w:asciiTheme="majorBidi" w:hAnsiTheme="majorBidi" w:cstheme="majorBidi"/>
          <w:i/>
          <w:iCs/>
          <w:sz w:val="24"/>
          <w:szCs w:val="24"/>
          <w:vertAlign w:val="superscript"/>
        </w:rPr>
        <w:t xml:space="preserve">® </w:t>
      </w:r>
      <w:r w:rsidRPr="006C5D18">
        <w:rPr>
          <w:rFonts w:asciiTheme="majorBidi" w:hAnsiTheme="majorBidi" w:cstheme="majorBidi"/>
          <w:iCs/>
          <w:sz w:val="24"/>
          <w:szCs w:val="24"/>
        </w:rPr>
        <w:t xml:space="preserve">présentant quatre épaisseurs différentes (voir la </w:t>
      </w:r>
      <w:r w:rsidRPr="006C5D18">
        <w:rPr>
          <w:rFonts w:asciiTheme="majorBidi" w:hAnsiTheme="majorBidi" w:cstheme="majorBidi"/>
          <w:b/>
          <w:iCs/>
          <w:sz w:val="24"/>
          <w:szCs w:val="24"/>
        </w:rPr>
        <w:t>figure 12</w:t>
      </w:r>
      <w:r w:rsidRPr="006C5D18">
        <w:rPr>
          <w:rFonts w:asciiTheme="majorBidi" w:hAnsiTheme="majorBidi" w:cstheme="majorBidi"/>
          <w:iCs/>
          <w:sz w:val="24"/>
          <w:szCs w:val="24"/>
        </w:rPr>
        <w:t xml:space="preserve"> ci-dessous ) simulant la forme d’un muscle.</w:t>
      </w:r>
    </w:p>
    <w:p w:rsidR="00990BF5" w:rsidRPr="006C5D18" w:rsidRDefault="00A17BF4" w:rsidP="006C5D18">
      <w:pPr>
        <w:spacing w:line="264" w:lineRule="auto"/>
        <w:jc w:val="center"/>
        <w:rPr>
          <w:rFonts w:asciiTheme="majorBidi" w:hAnsiTheme="majorBidi" w:cstheme="majorBidi"/>
          <w:b/>
          <w:iCs/>
          <w:sz w:val="24"/>
          <w:szCs w:val="24"/>
        </w:rPr>
      </w:pPr>
      <w:r w:rsidRPr="006C5D18">
        <w:rPr>
          <w:rFonts w:asciiTheme="majorBidi" w:hAnsiTheme="majorBidi" w:cstheme="majorBidi"/>
          <w:sz w:val="24"/>
          <w:szCs w:val="24"/>
        </w:rPr>
        <w:object w:dxaOrig="9244" w:dyaOrig="5826">
          <v:shape id="_x0000_i1103" type="#_x0000_t75" style="width:453.5pt;height:260.05pt" o:ole="">
            <v:imagedata r:id="rId186" o:title=""/>
          </v:shape>
          <o:OLEObject Type="Embed" ProgID="Visio.Drawing.5" ShapeID="_x0000_i1103" DrawAspect="Content" ObjectID="_1629649388" r:id="rId187"/>
        </w:object>
      </w:r>
      <w:r w:rsidR="00990BF5" w:rsidRPr="006C5D18">
        <w:rPr>
          <w:rFonts w:asciiTheme="majorBidi" w:hAnsiTheme="majorBidi" w:cstheme="majorBidi"/>
          <w:b/>
          <w:iCs/>
          <w:sz w:val="24"/>
          <w:szCs w:val="24"/>
        </w:rPr>
        <w:t>Figure 12</w:t>
      </w:r>
    </w:p>
    <w:p w:rsidR="00990BF5" w:rsidRPr="006C5D18" w:rsidRDefault="00990BF5" w:rsidP="006C5D18">
      <w:pPr>
        <w:spacing w:line="264" w:lineRule="auto"/>
        <w:rPr>
          <w:rFonts w:asciiTheme="majorBidi" w:hAnsiTheme="majorBidi" w:cstheme="majorBidi"/>
          <w:sz w:val="24"/>
          <w:szCs w:val="24"/>
        </w:rPr>
      </w:pPr>
      <w:r w:rsidRPr="006C5D18">
        <w:rPr>
          <w:rFonts w:asciiTheme="majorBidi" w:hAnsiTheme="majorBidi" w:cstheme="majorBidi"/>
          <w:sz w:val="24"/>
          <w:szCs w:val="24"/>
        </w:rPr>
        <w:t xml:space="preserve">3.4.1. Comment varie </w:t>
      </w:r>
      <w:r w:rsidRPr="006C5D18">
        <w:rPr>
          <w:rFonts w:asciiTheme="majorBidi" w:hAnsiTheme="majorBidi" w:cstheme="majorBidi"/>
          <w:i/>
          <w:iCs/>
          <w:sz w:val="24"/>
          <w:szCs w:val="24"/>
        </w:rPr>
        <w:t>t’</w:t>
      </w:r>
      <w:r w:rsidRPr="006C5D18">
        <w:rPr>
          <w:rFonts w:asciiTheme="majorBidi" w:hAnsiTheme="majorBidi" w:cstheme="majorBidi"/>
          <w:iCs/>
          <w:sz w:val="24"/>
          <w:szCs w:val="24"/>
          <w:vertAlign w:val="subscript"/>
        </w:rPr>
        <w:t>R</w:t>
      </w:r>
      <w:r w:rsidRPr="006C5D18">
        <w:rPr>
          <w:rFonts w:asciiTheme="majorBidi" w:hAnsiTheme="majorBidi" w:cstheme="majorBidi"/>
          <w:sz w:val="24"/>
          <w:szCs w:val="24"/>
        </w:rPr>
        <w:t xml:space="preserve"> au fur et à mesure que la sonde descend ? Justifier.</w:t>
      </w:r>
    </w:p>
    <w:p w:rsidR="00990BF5" w:rsidRPr="006C5D18" w:rsidRDefault="00990BF5" w:rsidP="006C5D18">
      <w:pPr>
        <w:spacing w:line="264" w:lineRule="auto"/>
        <w:rPr>
          <w:rFonts w:asciiTheme="majorBidi" w:hAnsiTheme="majorBidi" w:cstheme="majorBidi"/>
          <w:sz w:val="24"/>
          <w:szCs w:val="24"/>
        </w:rPr>
      </w:pPr>
      <w:r w:rsidRPr="006C5D18">
        <w:rPr>
          <w:rFonts w:asciiTheme="majorBidi" w:hAnsiTheme="majorBidi" w:cstheme="majorBidi"/>
          <w:sz w:val="24"/>
          <w:szCs w:val="24"/>
        </w:rPr>
        <w:t xml:space="preserve">3.4.2. Comment varie l’écart </w:t>
      </w:r>
      <w:r w:rsidRPr="006C5D18">
        <w:rPr>
          <w:rFonts w:asciiTheme="majorBidi" w:hAnsiTheme="majorBidi" w:cstheme="majorBidi"/>
          <w:i/>
          <w:iCs/>
          <w:sz w:val="24"/>
          <w:szCs w:val="24"/>
        </w:rPr>
        <w:t>t</w:t>
      </w:r>
      <w:r w:rsidRPr="006C5D18">
        <w:rPr>
          <w:rFonts w:asciiTheme="majorBidi" w:hAnsiTheme="majorBidi" w:cstheme="majorBidi"/>
          <w:iCs/>
          <w:sz w:val="24"/>
          <w:szCs w:val="24"/>
          <w:vertAlign w:val="subscript"/>
        </w:rPr>
        <w:t>B</w:t>
      </w:r>
      <w:r w:rsidRPr="006C5D18">
        <w:rPr>
          <w:rFonts w:asciiTheme="majorBidi" w:hAnsiTheme="majorBidi" w:cstheme="majorBidi"/>
          <w:i/>
          <w:iCs/>
          <w:sz w:val="24"/>
          <w:szCs w:val="24"/>
        </w:rPr>
        <w:t xml:space="preserve"> – t</w:t>
      </w:r>
      <w:r w:rsidRPr="006C5D18">
        <w:rPr>
          <w:rFonts w:asciiTheme="majorBidi" w:hAnsiTheme="majorBidi" w:cstheme="majorBidi"/>
          <w:iCs/>
          <w:sz w:val="24"/>
          <w:szCs w:val="24"/>
          <w:vertAlign w:val="subscript"/>
        </w:rPr>
        <w:t>A</w:t>
      </w:r>
      <w:r w:rsidRPr="006C5D18">
        <w:rPr>
          <w:rFonts w:asciiTheme="majorBidi" w:hAnsiTheme="majorBidi" w:cstheme="majorBidi"/>
          <w:sz w:val="24"/>
          <w:szCs w:val="24"/>
        </w:rPr>
        <w:t xml:space="preserve"> entre l’écho réfléchi à l’entrée de l’objet simulant le muscle et l’écho réfléchi à sa sortie lorsque la sonde descend ? Justifier.</w:t>
      </w:r>
    </w:p>
    <w:p w:rsidR="00F5494C" w:rsidRPr="006C5D18" w:rsidRDefault="00F5494C" w:rsidP="006C5D18">
      <w:pPr>
        <w:rPr>
          <w:rFonts w:asciiTheme="majorBidi" w:hAnsiTheme="majorBidi" w:cstheme="majorBidi"/>
          <w:b/>
          <w:bCs/>
          <w:i/>
          <w:iCs/>
          <w:sz w:val="24"/>
          <w:szCs w:val="24"/>
          <w:u w:val="single"/>
        </w:rPr>
      </w:pPr>
      <w:r w:rsidRPr="006C5D18">
        <w:rPr>
          <w:rFonts w:asciiTheme="majorBidi" w:hAnsiTheme="majorBidi" w:cstheme="majorBidi"/>
          <w:b/>
          <w:bCs/>
          <w:sz w:val="24"/>
          <w:szCs w:val="24"/>
        </w:rPr>
        <w:t>Correction de l’exercice 3 : L’échographie : COMMENT ÇA « MARCHE </w:t>
      </w:r>
    </w:p>
    <w:p w:rsidR="00A17BF4" w:rsidRPr="006C5D18" w:rsidRDefault="00A17BF4" w:rsidP="006C5D18">
      <w:pPr>
        <w:spacing w:line="264" w:lineRule="auto"/>
        <w:rPr>
          <w:rFonts w:asciiTheme="majorBidi" w:hAnsiTheme="majorBidi" w:cstheme="majorBidi"/>
          <w:b/>
          <w:bCs/>
          <w:sz w:val="24"/>
          <w:szCs w:val="24"/>
        </w:rPr>
      </w:pPr>
      <w:r w:rsidRPr="006C5D18">
        <w:rPr>
          <w:rFonts w:asciiTheme="majorBidi" w:hAnsiTheme="majorBidi" w:cstheme="majorBidi"/>
          <w:b/>
          <w:bCs/>
          <w:sz w:val="24"/>
          <w:szCs w:val="24"/>
        </w:rPr>
        <w:t>1. Les ondes ultrasonores</w:t>
      </w:r>
    </w:p>
    <w:p w:rsidR="00A17BF4" w:rsidRPr="006C5D18" w:rsidRDefault="00A17BF4" w:rsidP="006C5D18">
      <w:pPr>
        <w:spacing w:line="264" w:lineRule="auto"/>
        <w:rPr>
          <w:rFonts w:asciiTheme="majorBidi" w:hAnsiTheme="majorBidi" w:cstheme="majorBidi"/>
          <w:sz w:val="24"/>
          <w:szCs w:val="24"/>
        </w:rPr>
      </w:pPr>
      <w:r w:rsidRPr="006C5D18">
        <w:rPr>
          <w:rFonts w:asciiTheme="majorBidi" w:hAnsiTheme="majorBidi" w:cstheme="majorBidi"/>
          <w:b/>
          <w:sz w:val="24"/>
          <w:szCs w:val="24"/>
        </w:rPr>
        <w:t>1.1.</w:t>
      </w:r>
      <w:r w:rsidRPr="006C5D18">
        <w:rPr>
          <w:rFonts w:asciiTheme="majorBidi" w:hAnsiTheme="majorBidi" w:cstheme="majorBidi"/>
          <w:sz w:val="24"/>
          <w:szCs w:val="24"/>
        </w:rPr>
        <w:t xml:space="preserve"> Une onde mécanique est la propagation de proche en proche d’une perturbation dans un milieu matériel sans transport de matière mais avec transport d’énergie.</w:t>
      </w:r>
    </w:p>
    <w:p w:rsidR="00A17BF4" w:rsidRPr="006C5D18" w:rsidRDefault="00A17BF4" w:rsidP="006C5D18">
      <w:pPr>
        <w:spacing w:line="264" w:lineRule="auto"/>
        <w:rPr>
          <w:rFonts w:asciiTheme="majorBidi" w:hAnsiTheme="majorBidi" w:cstheme="majorBidi"/>
          <w:sz w:val="24"/>
          <w:szCs w:val="24"/>
        </w:rPr>
      </w:pPr>
      <w:r w:rsidRPr="006C5D18">
        <w:rPr>
          <w:rFonts w:asciiTheme="majorBidi" w:hAnsiTheme="majorBidi" w:cstheme="majorBidi"/>
          <w:b/>
          <w:sz w:val="24"/>
          <w:szCs w:val="24"/>
        </w:rPr>
        <w:t xml:space="preserve">1.2. </w:t>
      </w:r>
      <w:r w:rsidRPr="006C5D18">
        <w:rPr>
          <w:rFonts w:asciiTheme="majorBidi" w:hAnsiTheme="majorBidi" w:cstheme="majorBidi"/>
          <w:sz w:val="24"/>
          <w:szCs w:val="24"/>
        </w:rPr>
        <w:t>Une onde est longitudinale si la direction de la perturbation est parallèle à la direction de propagation de l’onde.</w:t>
      </w:r>
    </w:p>
    <w:p w:rsidR="00A17BF4" w:rsidRPr="006C5D18" w:rsidRDefault="00A17BF4" w:rsidP="006C5D18">
      <w:pPr>
        <w:spacing w:line="264" w:lineRule="auto"/>
        <w:rPr>
          <w:rFonts w:asciiTheme="majorBidi" w:hAnsiTheme="majorBidi" w:cstheme="majorBidi"/>
          <w:b/>
          <w:sz w:val="24"/>
          <w:szCs w:val="24"/>
        </w:rPr>
      </w:pPr>
      <w:r w:rsidRPr="006C5D18">
        <w:rPr>
          <w:rFonts w:asciiTheme="majorBidi" w:hAnsiTheme="majorBidi" w:cstheme="majorBidi"/>
          <w:b/>
          <w:sz w:val="24"/>
          <w:szCs w:val="24"/>
        </w:rPr>
        <w:t>2. Vitesse de propagation et milieu de propagation</w:t>
      </w:r>
    </w:p>
    <w:p w:rsidR="00A17BF4" w:rsidRPr="006C5D18" w:rsidRDefault="00A17BF4" w:rsidP="006C5D18">
      <w:pPr>
        <w:spacing w:line="264" w:lineRule="auto"/>
        <w:rPr>
          <w:rFonts w:asciiTheme="majorBidi" w:hAnsiTheme="majorBidi" w:cstheme="majorBidi"/>
          <w:sz w:val="24"/>
          <w:szCs w:val="24"/>
        </w:rPr>
      </w:pPr>
      <w:r w:rsidRPr="006C5D18">
        <w:rPr>
          <w:rFonts w:asciiTheme="majorBidi" w:hAnsiTheme="majorBidi" w:cstheme="majorBidi"/>
          <w:b/>
          <w:sz w:val="24"/>
          <w:szCs w:val="24"/>
        </w:rPr>
        <w:t>2.1.</w:t>
      </w:r>
      <w:r w:rsidRPr="006C5D18">
        <w:rPr>
          <w:rFonts w:asciiTheme="majorBidi" w:hAnsiTheme="majorBidi" w:cstheme="majorBidi"/>
          <w:sz w:val="24"/>
          <w:szCs w:val="24"/>
        </w:rPr>
        <w:t xml:space="preserve"> L’origine des dates t = 0 s est l’instant de l’émission.</w:t>
      </w:r>
    </w:p>
    <w:p w:rsidR="00A17BF4" w:rsidRPr="006C5D18" w:rsidRDefault="00F96D8D" w:rsidP="006C5D18">
      <w:pPr>
        <w:spacing w:line="264" w:lineRule="auto"/>
        <w:rPr>
          <w:rFonts w:asciiTheme="majorBidi" w:hAnsiTheme="majorBidi" w:cstheme="majorBidi"/>
          <w:sz w:val="24"/>
          <w:szCs w:val="24"/>
        </w:rPr>
      </w:pPr>
      <w:r>
        <w:rPr>
          <w:rFonts w:asciiTheme="majorBidi" w:hAnsiTheme="majorBidi" w:cstheme="majorBidi"/>
          <w:noProof/>
          <w:sz w:val="24"/>
          <w:szCs w:val="24"/>
          <w:lang w:eastAsia="fr-FR"/>
        </w:rPr>
        <w:pict>
          <v:group id="Groupe 33" o:spid="_x0000_s1026" style="position:absolute;left:0;text-align:left;margin-left:-2.25pt;margin-top:1.55pt;width:219.75pt;height:124.6pt;z-index:251672576" coordsize="27909,158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">
            <v:shape id="Image 30" o:spid="_x0000_s1027" type="#_x0000_t75" alt="image001" style="position:absolute;width:27909;height:15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UAIK/AAAA2wAAAA8AAABkcnMvZG93bnJldi54bWxET0tLw0AQvgv9D8sUvNlNI0pIuw1FELxJ&#10;H3ges9MkNDu7Ztck/fedg+Dx43tvq9n1aqQhdp4NrFcZKOLa244bA+fT+1MBKiZki71nMnCjCNVu&#10;8bDF0vqJDzQeU6MkhGOJBtqUQql1rFtyGFc+EAt38YPDJHBotB1wknDX6zzLXrXDjqWhxUBvLdXX&#10;468z8FwXP5+H/ttPLxwuxemc2zB+GfO4nPcbUInm9C/+c39Y8cl6+SI/QO/u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lACCvwAAANsAAAAPAAAAAAAAAAAAAAAAAJ8CAABk&#10;cnMvZG93bnJldi54bWxQSwUGAAAAAAQABAD3AAAAiwMAAAAA&#10;">
              <v:imagedata r:id="rId168" o:title="image001" croptop="6124f" cropbottom="3867f"/>
              <v:path arrowok="t"/>
            </v:shape>
            <v:line id="Connecteur droit 28" o:spid="_x0000_s1028" style="position:absolute;visibility:visible;mso-wrap-style:square" from="5565,9462" to="5565,1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hy878AAADbAAAADwAAAGRycy9kb3ducmV2LnhtbERPTYvCMBC9L/gfwgje1lQRWapRVBC0&#10;B5ftLp6HZmyLzSQ2sdZ/bw7CHh/ve7nuTSM6an1tWcFknIAgLqyuuVTw97v//ALhA7LGxjIpeJKH&#10;9WrwscRU2wf/UJeHUsQQ9ikqqEJwqZS+qMigH1tHHLmLbQ2GCNtS6hYfMdw0cpokc2mw5thQoaNd&#10;RcU1vxsFp8M5P+01zWeZcySz4+2722ZKjYb9ZgEiUB/+xW/3QSuYxrHxS/wBcvU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9hy878AAADbAAAADwAAAAAAAAAAAAAAAACh&#10;AgAAZHJzL2Rvd25yZXYueG1sUEsFBgAAAAAEAAQA+QAAAI0DAAAAAA==&#10;" strokecolor="blue" strokeweight="1pt">
              <v:stroke endarrow="open"/>
            </v:line>
          </v:group>
        </w:pict>
      </w:r>
      <w:r>
        <w:rPr>
          <w:rFonts w:asciiTheme="majorBidi" w:hAnsiTheme="majorBidi" w:cstheme="majorBidi"/>
          <w:noProof/>
          <w:sz w:val="24"/>
          <w:szCs w:val="24"/>
          <w:lang w:eastAsia="fr-FR"/>
        </w:rPr>
        <w:pict>
          <v:group id="Groupe 32" o:spid="_x0000_s1368" style="position:absolute;left:0;text-align:left;margin-left:235.7pt;margin-top:15.3pt;width:279.25pt;height:127.7pt;z-index:251677696" coordsize="35462,16220" wrapcoords="639 0 639 18296 116 19567 0 19948 0 21473 21426 21473 21542 19948 21252 19440 20265 18296 20265 0 639 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">
            <v:shape id="Image 29" o:spid="_x0000_s1370" type="#_x0000_t75" alt="image003" style="position:absolute;width:35462;height:16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GEizEAAAA2wAAAA8AAABkcnMvZG93bnJldi54bWxEj0FrwkAUhO9C/8PyCt50kxzaGF2lFAql&#10;F00Uen3NPpPY7NuwuzXpv+8WBI/DzHzDbHaT6cWVnO8sK0iXCQji2uqOGwWn49siB+EDssbeMin4&#10;JQ+77cNsg4W2I5d0rUIjIoR9gQraEIZCSl+3ZNAv7UAcvbN1BkOUrpHa4RjhppdZkjxJgx3HhRYH&#10;em2p/q5+jAJ39Jdq3z2P5Yds0urrcvjMw0Gp+eP0sgYRaAr38K39rhVkK/j/En+A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GEizEAAAA2wAAAA8AAAAAAAAAAAAAAAAA&#10;nwIAAGRycy9kb3ducmV2LnhtbFBLBQYAAAAABAAEAPcAAACQAwAAAAA=&#10;">
              <v:imagedata r:id="rId170" o:title="image003" croptop="9388f" cropbottom="3851f"/>
              <v:path arrowok="t"/>
            </v:shape>
            <v:line id="Connecteur droit 27" o:spid="_x0000_s1369" style="position:absolute;visibility:visible;mso-wrap-style:square" from="18367,10018" to="18367,1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fmgcQAAADbAAAADwAAAGRycy9kb3ducmV2LnhtbESPQWvCQBSE7wX/w/KE3upGKbZEN0EL&#10;gs3B0iieH9lnEsy+XbPbmP77bqHQ4zAz3zDrfDSdGKj3rWUF81kCgriyuuVawem4e3oF4QOyxs4y&#10;KfgmD3k2eVhjqu2dP2koQy0ihH2KCpoQXCqlrxoy6GfWEUfvYnuDIcq+lrrHe4SbTi6SZCkNthwX&#10;GnT01lB1Lb+MgsP+XB52mpbPhXMki/fbx7AtlHqcjpsViEBj+A//tfdaweIFfr/EHy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R+aBxAAAANsAAAAPAAAAAAAAAAAA&#10;AAAAAKECAABkcnMvZG93bnJldi54bWxQSwUGAAAAAAQABAD5AAAAkgMAAAAA&#10;" strokecolor="blue" strokeweight="1pt">
              <v:stroke endarrow="open"/>
            </v:line>
            <w10:wrap type="through"/>
          </v:group>
        </w:pict>
      </w:r>
    </w:p>
    <w:p w:rsidR="00A17BF4" w:rsidRPr="006C5D18" w:rsidRDefault="00A17BF4" w:rsidP="006C5D18">
      <w:pPr>
        <w:spacing w:line="264" w:lineRule="auto"/>
        <w:rPr>
          <w:rFonts w:asciiTheme="majorBidi" w:hAnsiTheme="majorBidi" w:cstheme="majorBidi"/>
          <w:sz w:val="24"/>
          <w:szCs w:val="24"/>
        </w:rPr>
      </w:pPr>
    </w:p>
    <w:p w:rsidR="00A17BF4" w:rsidRPr="006C5D18" w:rsidRDefault="00A17BF4" w:rsidP="006C5D18">
      <w:pPr>
        <w:spacing w:line="264" w:lineRule="auto"/>
        <w:rPr>
          <w:rFonts w:asciiTheme="majorBidi" w:hAnsiTheme="majorBidi" w:cstheme="majorBidi"/>
          <w:sz w:val="24"/>
          <w:szCs w:val="24"/>
        </w:rPr>
      </w:pPr>
    </w:p>
    <w:p w:rsidR="00A17BF4" w:rsidRPr="006C5D18" w:rsidRDefault="00A17BF4" w:rsidP="006C5D18">
      <w:pPr>
        <w:spacing w:line="264" w:lineRule="auto"/>
        <w:rPr>
          <w:rFonts w:asciiTheme="majorBidi" w:hAnsiTheme="majorBidi" w:cstheme="majorBidi"/>
          <w:sz w:val="24"/>
          <w:szCs w:val="24"/>
        </w:rPr>
      </w:pPr>
    </w:p>
    <w:p w:rsidR="00A17BF4" w:rsidRPr="006C5D18" w:rsidRDefault="00A17BF4" w:rsidP="006C5D18">
      <w:pPr>
        <w:spacing w:line="264" w:lineRule="auto"/>
        <w:rPr>
          <w:rFonts w:asciiTheme="majorBidi" w:hAnsiTheme="majorBidi" w:cstheme="majorBidi"/>
          <w:sz w:val="24"/>
          <w:szCs w:val="24"/>
        </w:rPr>
      </w:pPr>
    </w:p>
    <w:p w:rsidR="00A17BF4" w:rsidRPr="006C5D18" w:rsidRDefault="00A17BF4" w:rsidP="006C5D18">
      <w:pPr>
        <w:spacing w:line="264" w:lineRule="auto"/>
        <w:rPr>
          <w:rFonts w:asciiTheme="majorBidi" w:hAnsiTheme="majorBidi" w:cstheme="majorBidi"/>
          <w:sz w:val="24"/>
          <w:szCs w:val="24"/>
        </w:rPr>
      </w:pPr>
    </w:p>
    <w:p w:rsidR="00A17BF4" w:rsidRPr="006C5D18" w:rsidRDefault="00A17BF4" w:rsidP="006C5D18">
      <w:pPr>
        <w:spacing w:line="264" w:lineRule="auto"/>
        <w:rPr>
          <w:rFonts w:asciiTheme="majorBidi" w:hAnsiTheme="majorBidi" w:cstheme="majorBidi"/>
          <w:sz w:val="24"/>
          <w:szCs w:val="24"/>
        </w:rPr>
      </w:pPr>
    </w:p>
    <w:p w:rsidR="00A17BF4" w:rsidRPr="006C5D18" w:rsidRDefault="00A17BF4" w:rsidP="006C5D18">
      <w:pPr>
        <w:spacing w:line="264" w:lineRule="auto"/>
        <w:rPr>
          <w:rFonts w:asciiTheme="majorBidi" w:hAnsiTheme="majorBidi" w:cstheme="majorBidi"/>
          <w:sz w:val="24"/>
          <w:szCs w:val="24"/>
        </w:rPr>
      </w:pPr>
    </w:p>
    <w:p w:rsidR="00A17BF4" w:rsidRPr="006C5D18" w:rsidRDefault="00A17BF4" w:rsidP="006C5D18">
      <w:pPr>
        <w:spacing w:line="264" w:lineRule="auto"/>
        <w:rPr>
          <w:rFonts w:asciiTheme="majorBidi" w:hAnsiTheme="majorBidi" w:cstheme="majorBidi"/>
          <w:sz w:val="24"/>
          <w:szCs w:val="24"/>
        </w:rPr>
      </w:pPr>
      <w:r w:rsidRPr="006C5D18">
        <w:rPr>
          <w:rFonts w:asciiTheme="majorBidi" w:hAnsiTheme="majorBidi" w:cstheme="majorBidi"/>
          <w:sz w:val="24"/>
          <w:szCs w:val="24"/>
        </w:rPr>
        <w:lastRenderedPageBreak/>
        <w:t>Le signal dans l’eau est reçu à la date t</w:t>
      </w:r>
      <w:r w:rsidRPr="006C5D18">
        <w:rPr>
          <w:rFonts w:asciiTheme="majorBidi" w:hAnsiTheme="majorBidi" w:cstheme="majorBidi"/>
          <w:sz w:val="24"/>
          <w:szCs w:val="24"/>
          <w:vertAlign w:val="subscript"/>
        </w:rPr>
        <w:t>eau</w:t>
      </w:r>
      <w:r w:rsidRPr="006C5D18">
        <w:rPr>
          <w:rFonts w:asciiTheme="majorBidi" w:hAnsiTheme="majorBidi" w:cstheme="majorBidi"/>
          <w:sz w:val="24"/>
          <w:szCs w:val="24"/>
        </w:rPr>
        <w:t xml:space="preserve"> = 1,4 </w:t>
      </w:r>
      <w:r w:rsidRPr="006C5D18">
        <w:rPr>
          <w:rFonts w:asciiTheme="majorBidi" w:hAnsiTheme="majorBidi" w:cstheme="majorBidi"/>
          <w:sz w:val="24"/>
          <w:szCs w:val="24"/>
        </w:rPr>
        <w:sym w:font="Symbol" w:char="F0B4"/>
      </w:r>
      <w:r w:rsidRPr="006C5D18">
        <w:rPr>
          <w:rFonts w:asciiTheme="majorBidi" w:hAnsiTheme="majorBidi" w:cstheme="majorBidi"/>
          <w:sz w:val="24"/>
          <w:szCs w:val="24"/>
        </w:rPr>
        <w:t xml:space="preserve"> 10</w:t>
      </w:r>
      <w:r w:rsidRPr="006C5D18">
        <w:rPr>
          <w:rFonts w:asciiTheme="majorBidi" w:hAnsiTheme="majorBidi" w:cstheme="majorBidi"/>
          <w:sz w:val="24"/>
          <w:szCs w:val="24"/>
          <w:vertAlign w:val="superscript"/>
        </w:rPr>
        <w:t>2</w:t>
      </w:r>
      <w:r w:rsidRPr="006C5D18">
        <w:rPr>
          <w:rFonts w:asciiTheme="majorBidi" w:hAnsiTheme="majorBidi" w:cstheme="majorBidi"/>
          <w:sz w:val="24"/>
          <w:szCs w:val="24"/>
        </w:rPr>
        <w:t xml:space="preserve">  µs .</w:t>
      </w:r>
    </w:p>
    <w:p w:rsidR="00A17BF4" w:rsidRPr="006C5D18" w:rsidRDefault="00A17BF4" w:rsidP="006C5D18">
      <w:pPr>
        <w:spacing w:line="264" w:lineRule="auto"/>
        <w:rPr>
          <w:rFonts w:asciiTheme="majorBidi" w:hAnsiTheme="majorBidi" w:cstheme="majorBidi"/>
          <w:sz w:val="24"/>
          <w:szCs w:val="24"/>
        </w:rPr>
      </w:pPr>
      <w:r w:rsidRPr="006C5D18">
        <w:rPr>
          <w:rFonts w:asciiTheme="majorBidi" w:hAnsiTheme="majorBidi" w:cstheme="majorBidi"/>
          <w:sz w:val="24"/>
          <w:szCs w:val="24"/>
        </w:rPr>
        <w:t>Le signal dans l’air est reçu à la date t</w:t>
      </w:r>
      <w:r w:rsidRPr="006C5D18">
        <w:rPr>
          <w:rFonts w:asciiTheme="majorBidi" w:hAnsiTheme="majorBidi" w:cstheme="majorBidi"/>
          <w:sz w:val="24"/>
          <w:szCs w:val="24"/>
          <w:vertAlign w:val="subscript"/>
        </w:rPr>
        <w:t>air</w:t>
      </w:r>
      <w:r w:rsidRPr="006C5D18">
        <w:rPr>
          <w:rFonts w:asciiTheme="majorBidi" w:hAnsiTheme="majorBidi" w:cstheme="majorBidi"/>
          <w:sz w:val="24"/>
          <w:szCs w:val="24"/>
        </w:rPr>
        <w:t xml:space="preserve"> = 5,8 </w:t>
      </w:r>
      <w:r w:rsidRPr="006C5D18">
        <w:rPr>
          <w:rFonts w:asciiTheme="majorBidi" w:hAnsiTheme="majorBidi" w:cstheme="majorBidi"/>
          <w:sz w:val="24"/>
          <w:szCs w:val="24"/>
        </w:rPr>
        <w:sym w:font="Symbol" w:char="F0B4"/>
      </w:r>
      <w:r w:rsidRPr="006C5D18">
        <w:rPr>
          <w:rFonts w:asciiTheme="majorBidi" w:hAnsiTheme="majorBidi" w:cstheme="majorBidi"/>
          <w:sz w:val="24"/>
          <w:szCs w:val="24"/>
        </w:rPr>
        <w:t xml:space="preserve"> 10</w:t>
      </w:r>
      <w:r w:rsidRPr="006C5D18">
        <w:rPr>
          <w:rFonts w:asciiTheme="majorBidi" w:hAnsiTheme="majorBidi" w:cstheme="majorBidi"/>
          <w:sz w:val="24"/>
          <w:szCs w:val="24"/>
          <w:vertAlign w:val="superscript"/>
        </w:rPr>
        <w:t>2</w:t>
      </w:r>
      <w:r w:rsidRPr="006C5D18">
        <w:rPr>
          <w:rFonts w:asciiTheme="majorBidi" w:hAnsiTheme="majorBidi" w:cstheme="majorBidi"/>
          <w:sz w:val="24"/>
          <w:szCs w:val="24"/>
        </w:rPr>
        <w:t xml:space="preserve"> µs  &gt;t</w:t>
      </w:r>
      <w:r w:rsidRPr="006C5D18">
        <w:rPr>
          <w:rFonts w:asciiTheme="majorBidi" w:hAnsiTheme="majorBidi" w:cstheme="majorBidi"/>
          <w:sz w:val="24"/>
          <w:szCs w:val="24"/>
          <w:vertAlign w:val="subscript"/>
        </w:rPr>
        <w:t>eau</w:t>
      </w:r>
      <w:r w:rsidRPr="006C5D18">
        <w:rPr>
          <w:rFonts w:asciiTheme="majorBidi" w:hAnsiTheme="majorBidi" w:cstheme="majorBidi"/>
          <w:sz w:val="24"/>
          <w:szCs w:val="24"/>
        </w:rPr>
        <w:t xml:space="preserve"> donc plus tard.</w:t>
      </w:r>
    </w:p>
    <w:p w:rsidR="00A17BF4" w:rsidRPr="006C5D18" w:rsidRDefault="00A17BF4" w:rsidP="006C5D18">
      <w:pPr>
        <w:spacing w:line="264" w:lineRule="auto"/>
        <w:rPr>
          <w:rFonts w:asciiTheme="majorBidi" w:hAnsiTheme="majorBidi" w:cstheme="majorBidi"/>
          <w:sz w:val="24"/>
          <w:szCs w:val="24"/>
        </w:rPr>
      </w:pPr>
      <w:r w:rsidRPr="006C5D18">
        <w:rPr>
          <w:rFonts w:asciiTheme="majorBidi" w:hAnsiTheme="majorBidi" w:cstheme="majorBidi"/>
          <w:sz w:val="24"/>
          <w:szCs w:val="24"/>
        </w:rPr>
        <w:t xml:space="preserve">Les ultrasons ont parcouru la même distance </w:t>
      </w:r>
      <w:r w:rsidRPr="006C5D18">
        <w:rPr>
          <w:rFonts w:asciiTheme="majorBidi" w:hAnsiTheme="majorBidi" w:cstheme="majorBidi"/>
          <w:i/>
          <w:iCs/>
          <w:sz w:val="24"/>
          <w:szCs w:val="24"/>
        </w:rPr>
        <w:t xml:space="preserve">ℓ </w:t>
      </w:r>
      <w:r w:rsidRPr="006C5D18">
        <w:rPr>
          <w:rFonts w:asciiTheme="majorBidi" w:hAnsiTheme="majorBidi" w:cstheme="majorBidi"/>
          <w:sz w:val="24"/>
          <w:szCs w:val="24"/>
        </w:rPr>
        <w:t xml:space="preserve">entre l’émetteur et le récepteur. La célérité étant définie, par v = </w:t>
      </w:r>
      <w:r w:rsidRPr="006C5D18">
        <w:rPr>
          <w:rFonts w:asciiTheme="majorBidi" w:hAnsiTheme="majorBidi" w:cstheme="majorBidi"/>
          <w:position w:val="-24"/>
          <w:sz w:val="24"/>
          <w:szCs w:val="24"/>
        </w:rPr>
        <w:object w:dxaOrig="220" w:dyaOrig="620">
          <v:shape id="_x0000_i1104" type="#_x0000_t75" style="width:11.3pt;height:31.15pt" o:ole="">
            <v:imagedata r:id="rId188" o:title=""/>
          </v:shape>
          <o:OLEObject Type="Embed" ProgID="Equation.DSMT4" ShapeID="_x0000_i1104" DrawAspect="Content" ObjectID="_1629649389" r:id="rId189"/>
        </w:object>
      </w:r>
      <w:r w:rsidRPr="006C5D18">
        <w:rPr>
          <w:rFonts w:asciiTheme="majorBidi" w:hAnsiTheme="majorBidi" w:cstheme="majorBidi"/>
          <w:sz w:val="24"/>
          <w:szCs w:val="24"/>
        </w:rPr>
        <w:t>, on peut dire que la propagation des ultrasons est donc plus rapide dans l’eau que dans l’air.</w:t>
      </w:r>
    </w:p>
    <w:p w:rsidR="00A17BF4" w:rsidRPr="006C5D18" w:rsidRDefault="00A17BF4" w:rsidP="006C5D18">
      <w:pPr>
        <w:spacing w:line="264" w:lineRule="auto"/>
        <w:rPr>
          <w:rFonts w:asciiTheme="majorBidi" w:hAnsiTheme="majorBidi" w:cstheme="majorBidi"/>
          <w:sz w:val="24"/>
          <w:szCs w:val="24"/>
        </w:rPr>
      </w:pPr>
      <w:r w:rsidRPr="006C5D18">
        <w:rPr>
          <w:rFonts w:asciiTheme="majorBidi" w:hAnsiTheme="majorBidi" w:cstheme="majorBidi"/>
          <w:b/>
          <w:sz w:val="24"/>
          <w:szCs w:val="24"/>
        </w:rPr>
        <w:t>2.2.</w:t>
      </w:r>
      <w:r w:rsidRPr="006C5D18">
        <w:rPr>
          <w:rFonts w:asciiTheme="majorBidi" w:hAnsiTheme="majorBidi" w:cstheme="majorBidi"/>
          <w:position w:val="-30"/>
          <w:sz w:val="24"/>
          <w:szCs w:val="24"/>
        </w:rPr>
        <w:object w:dxaOrig="1100" w:dyaOrig="680">
          <v:shape id="_x0000_i1105" type="#_x0000_t75" style="width:55.35pt;height:33.85pt" o:ole="">
            <v:imagedata r:id="rId190" o:title=""/>
          </v:shape>
          <o:OLEObject Type="Embed" ProgID="Equation.DSMT4" ShapeID="_x0000_i1105" DrawAspect="Content" ObjectID="_1629649390" r:id="rId191"/>
        </w:object>
      </w:r>
      <w:r w:rsidRPr="006C5D18">
        <w:rPr>
          <w:rFonts w:asciiTheme="majorBidi" w:hAnsiTheme="majorBidi" w:cstheme="majorBidi"/>
          <w:sz w:val="24"/>
          <w:szCs w:val="24"/>
        </w:rPr>
        <w:t>avect</w:t>
      </w:r>
      <w:r w:rsidRPr="006C5D18">
        <w:rPr>
          <w:rFonts w:asciiTheme="majorBidi" w:hAnsiTheme="majorBidi" w:cstheme="majorBidi"/>
          <w:sz w:val="24"/>
          <w:szCs w:val="24"/>
          <w:vertAlign w:val="subscript"/>
        </w:rPr>
        <w:t>eau</w:t>
      </w:r>
      <w:r w:rsidRPr="006C5D18">
        <w:rPr>
          <w:rFonts w:asciiTheme="majorBidi" w:hAnsiTheme="majorBidi" w:cstheme="majorBidi"/>
          <w:sz w:val="24"/>
          <w:szCs w:val="24"/>
        </w:rPr>
        <w:t xml:space="preserve"> = 1,4</w:t>
      </w:r>
      <w:r w:rsidRPr="006C5D18">
        <w:rPr>
          <w:rFonts w:asciiTheme="majorBidi" w:hAnsiTheme="majorBidi" w:cstheme="majorBidi"/>
          <w:sz w:val="24"/>
          <w:szCs w:val="24"/>
        </w:rPr>
        <w:sym w:font="Symbol" w:char="F0B4"/>
      </w:r>
      <w:r w:rsidRPr="006C5D18">
        <w:rPr>
          <w:rFonts w:asciiTheme="majorBidi" w:hAnsiTheme="majorBidi" w:cstheme="majorBidi"/>
          <w:sz w:val="24"/>
          <w:szCs w:val="24"/>
        </w:rPr>
        <w:t>10</w:t>
      </w:r>
      <w:r w:rsidRPr="006C5D18">
        <w:rPr>
          <w:rFonts w:asciiTheme="majorBidi" w:hAnsiTheme="majorBidi" w:cstheme="majorBidi"/>
          <w:sz w:val="24"/>
          <w:szCs w:val="24"/>
          <w:vertAlign w:val="superscript"/>
        </w:rPr>
        <w:t>2</w:t>
      </w:r>
      <w:r w:rsidRPr="006C5D18">
        <w:rPr>
          <w:rFonts w:asciiTheme="majorBidi" w:hAnsiTheme="majorBidi" w:cstheme="majorBidi"/>
          <w:sz w:val="24"/>
          <w:szCs w:val="24"/>
        </w:rPr>
        <w:t xml:space="preserve"> µs = 1,4</w:t>
      </w:r>
      <w:r w:rsidRPr="006C5D18">
        <w:rPr>
          <w:rFonts w:asciiTheme="majorBidi" w:hAnsiTheme="majorBidi" w:cstheme="majorBidi"/>
          <w:sz w:val="24"/>
          <w:szCs w:val="24"/>
        </w:rPr>
        <w:sym w:font="Symbol" w:char="F0B4"/>
      </w:r>
      <w:r w:rsidRPr="006C5D18">
        <w:rPr>
          <w:rFonts w:asciiTheme="majorBidi" w:hAnsiTheme="majorBidi" w:cstheme="majorBidi"/>
          <w:sz w:val="24"/>
          <w:szCs w:val="24"/>
        </w:rPr>
        <w:t>10</w:t>
      </w:r>
      <w:r w:rsidRPr="006C5D18">
        <w:rPr>
          <w:rFonts w:asciiTheme="majorBidi" w:hAnsiTheme="majorBidi" w:cstheme="majorBidi"/>
          <w:sz w:val="24"/>
          <w:szCs w:val="24"/>
          <w:vertAlign w:val="superscript"/>
        </w:rPr>
        <w:t>–4</w:t>
      </w:r>
      <w:r w:rsidRPr="006C5D18">
        <w:rPr>
          <w:rFonts w:asciiTheme="majorBidi" w:hAnsiTheme="majorBidi" w:cstheme="majorBidi"/>
          <w:sz w:val="24"/>
          <w:szCs w:val="24"/>
        </w:rPr>
        <w:t xml:space="preserve"> s et </w:t>
      </w:r>
      <w:r w:rsidRPr="006C5D18">
        <w:rPr>
          <w:rFonts w:asciiTheme="majorBidi" w:hAnsiTheme="majorBidi" w:cstheme="majorBidi"/>
          <w:i/>
          <w:iCs/>
          <w:sz w:val="24"/>
          <w:szCs w:val="24"/>
        </w:rPr>
        <w:t>ℓ = 20,0 cm = 0,200 m.</w:t>
      </w:r>
    </w:p>
    <w:p w:rsidR="00A17BF4" w:rsidRPr="006C5D18" w:rsidRDefault="00A17BF4" w:rsidP="006C5D18">
      <w:pPr>
        <w:spacing w:line="264" w:lineRule="auto"/>
        <w:rPr>
          <w:rFonts w:asciiTheme="majorBidi" w:hAnsiTheme="majorBidi" w:cstheme="majorBidi"/>
          <w:sz w:val="24"/>
          <w:szCs w:val="24"/>
        </w:rPr>
      </w:pPr>
      <w:r w:rsidRPr="006C5D18">
        <w:rPr>
          <w:rFonts w:asciiTheme="majorBidi" w:hAnsiTheme="majorBidi" w:cstheme="majorBidi"/>
          <w:position w:val="-28"/>
          <w:sz w:val="24"/>
          <w:szCs w:val="24"/>
        </w:rPr>
        <w:object w:dxaOrig="1680" w:dyaOrig="660">
          <v:shape id="_x0000_i1106" type="#_x0000_t75" style="width:83.8pt;height:33.3pt" o:ole="">
            <v:imagedata r:id="rId192" o:title=""/>
          </v:shape>
          <o:OLEObject Type="Embed" ProgID="Equation.DSMT4" ShapeID="_x0000_i1106" DrawAspect="Content" ObjectID="_1629649391" r:id="rId193"/>
        </w:object>
      </w:r>
      <w:r w:rsidRPr="006C5D18">
        <w:rPr>
          <w:rFonts w:asciiTheme="majorBidi" w:hAnsiTheme="majorBidi" w:cstheme="majorBidi"/>
          <w:sz w:val="24"/>
          <w:szCs w:val="24"/>
        </w:rPr>
        <w:t xml:space="preserve"> = </w:t>
      </w:r>
      <w:r w:rsidRPr="006C5D18">
        <w:rPr>
          <w:rFonts w:asciiTheme="majorBidi" w:hAnsiTheme="majorBidi" w:cstheme="majorBidi"/>
          <w:b/>
          <w:bCs/>
          <w:sz w:val="24"/>
          <w:szCs w:val="24"/>
        </w:rPr>
        <w:t xml:space="preserve">1,4 </w:t>
      </w:r>
      <w:r w:rsidRPr="006C5D18">
        <w:rPr>
          <w:rFonts w:asciiTheme="majorBidi" w:hAnsiTheme="majorBidi" w:cstheme="majorBidi"/>
          <w:b/>
          <w:bCs/>
          <w:sz w:val="24"/>
          <w:szCs w:val="24"/>
        </w:rPr>
        <w:sym w:font="Symbol" w:char="F0B4"/>
      </w:r>
      <w:r w:rsidRPr="006C5D18">
        <w:rPr>
          <w:rFonts w:asciiTheme="majorBidi" w:hAnsiTheme="majorBidi" w:cstheme="majorBidi"/>
          <w:b/>
          <w:bCs/>
          <w:sz w:val="24"/>
          <w:szCs w:val="24"/>
        </w:rPr>
        <w:t xml:space="preserve"> 10</w:t>
      </w:r>
      <w:r w:rsidRPr="006C5D18">
        <w:rPr>
          <w:rFonts w:asciiTheme="majorBidi" w:hAnsiTheme="majorBidi" w:cstheme="majorBidi"/>
          <w:b/>
          <w:bCs/>
          <w:sz w:val="24"/>
          <w:szCs w:val="24"/>
          <w:vertAlign w:val="superscript"/>
        </w:rPr>
        <w:t>3</w:t>
      </w:r>
      <w:r w:rsidRPr="006C5D18">
        <w:rPr>
          <w:rFonts w:asciiTheme="majorBidi" w:hAnsiTheme="majorBidi" w:cstheme="majorBidi"/>
          <w:b/>
          <w:bCs/>
          <w:sz w:val="24"/>
          <w:szCs w:val="24"/>
        </w:rPr>
        <w:t xml:space="preserve"> m.s</w:t>
      </w:r>
      <w:r w:rsidRPr="006C5D18">
        <w:rPr>
          <w:rFonts w:asciiTheme="majorBidi" w:hAnsiTheme="majorBidi" w:cstheme="majorBidi"/>
          <w:b/>
          <w:bCs/>
          <w:sz w:val="24"/>
          <w:szCs w:val="24"/>
          <w:vertAlign w:val="superscript"/>
        </w:rPr>
        <w:t>-1</w:t>
      </w:r>
      <w:r w:rsidRPr="006C5D18">
        <w:rPr>
          <w:rFonts w:asciiTheme="majorBidi" w:hAnsiTheme="majorBidi" w:cstheme="majorBidi"/>
          <w:sz w:val="24"/>
          <w:szCs w:val="24"/>
        </w:rPr>
        <w:t xml:space="preserve"> .</w:t>
      </w:r>
    </w:p>
    <w:p w:rsidR="00A17BF4" w:rsidRPr="006C5D18" w:rsidRDefault="00F96D8D" w:rsidP="006C5D18">
      <w:pPr>
        <w:spacing w:line="264" w:lineRule="auto"/>
        <w:rPr>
          <w:rFonts w:asciiTheme="majorBidi" w:hAnsiTheme="majorBidi" w:cstheme="majorBidi"/>
          <w:b/>
          <w:sz w:val="24"/>
          <w:szCs w:val="24"/>
        </w:rPr>
      </w:pPr>
      <w:r w:rsidRPr="00F96D8D">
        <w:rPr>
          <w:rFonts w:asciiTheme="majorBidi" w:hAnsiTheme="majorBidi" w:cstheme="majorBidi"/>
          <w:noProof/>
          <w:sz w:val="24"/>
          <w:szCs w:val="24"/>
          <w:lang w:eastAsia="fr-FR"/>
        </w:rPr>
        <w:pict>
          <v:group id="Groupe 15" o:spid="_x0000_s1134" style="position:absolute;left:0;text-align:left;margin-left:279.45pt;margin-top:4.25pt;width:198.4pt;height:331.75pt;z-index:-251637760" coordorigin="7014,8990" coordsize="3968,6635" wrapcoords="-82 0 -82 10458 8966 10947 13775 10947 -82 11191 -82 21551 21600 21551 21600 11191 15813 10947 17851 10947 21600 10458 21600 0 -82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">
            <v:group id="Group 8" o:spid="_x0000_s1135" style="position:absolute;left:7014;top:8990;width:3968;height:6635" coordorigin="7014,8990" coordsize="3968,6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9" o:spid="_x0000_s1136" type="#_x0000_t75" style="position:absolute;left:7014;top:12439;width:3968;height:3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5tkLBAAAA2wAAAA8AAABkcnMvZG93bnJldi54bWxET0uLwjAQvi/4H8IIe1tThe1qNYooC3rY&#10;gw/0OjRjG2wmtYm2++/NwoK3+fieM1t0thIParxxrGA4SEAQ504bLhQcD98fYxA+IGusHJOCX/Kw&#10;mPfeZphp1/KOHvtQiBjCPkMFZQh1JqXPS7LoB64mjtzFNRZDhE0hdYNtDLeVHCVJKi0ajg0l1rQq&#10;Kb/u71bBz7m97NKwPZyKSf5pNjpls74p9d7vllMQgbrwEv+7NzrO/4K/X+I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N5tkLBAAAA2wAAAA8AAAAAAAAAAAAAAAAAnwIA&#10;AGRycy9kb3ducmV2LnhtbFBLBQYAAAAABAAEAPcAAACNAwAAAAA=&#10;">
                <v:imagedata r:id="rId194" o:title=""/>
              </v:shape>
              <v:shape id="Text Box 10" o:spid="_x0000_s1137" type="#_x0000_t202" style="position:absolute;left:7746;top:14502;width:2719;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1F6515" w:rsidRDefault="001F6515" w:rsidP="00A17BF4">
                      <w:pPr>
                        <w:spacing w:line="264" w:lineRule="auto"/>
                        <w:rPr>
                          <w:rFonts w:ascii="Arial" w:hAnsi="Arial"/>
                          <w:i/>
                          <w:sz w:val="20"/>
                        </w:rPr>
                      </w:pPr>
                      <w:r>
                        <w:rPr>
                          <w:rFonts w:ascii="Arial" w:hAnsi="Arial"/>
                          <w:i/>
                          <w:sz w:val="20"/>
                        </w:rPr>
                        <w:t>La durée de balayage de l’oscilloscope est</w:t>
                      </w:r>
                    </w:p>
                    <w:p w:rsidR="001F6515" w:rsidRDefault="001F6515" w:rsidP="00A17BF4">
                      <w:pPr>
                        <w:spacing w:line="264" w:lineRule="auto"/>
                        <w:rPr>
                          <w:sz w:val="20"/>
                          <w:lang w:val="en-US"/>
                        </w:rPr>
                      </w:pPr>
                      <w:r>
                        <w:rPr>
                          <w:rFonts w:ascii="Arial" w:hAnsi="Arial"/>
                          <w:i/>
                          <w:sz w:val="20"/>
                        </w:rPr>
                        <w:sym w:font="Symbol" w:char="F074"/>
                      </w:r>
                      <w:r>
                        <w:rPr>
                          <w:rFonts w:ascii="Arial" w:hAnsi="Arial"/>
                          <w:i/>
                          <w:sz w:val="20"/>
                          <w:vertAlign w:val="subscript"/>
                          <w:lang w:val="en-US"/>
                        </w:rPr>
                        <w:t>osc</w:t>
                      </w:r>
                      <w:r>
                        <w:rPr>
                          <w:rFonts w:ascii="Arial" w:hAnsi="Arial"/>
                          <w:i/>
                          <w:sz w:val="20"/>
                          <w:lang w:val="en-US"/>
                        </w:rPr>
                        <w:t xml:space="preserve"> = 20 µs.div</w:t>
                      </w:r>
                      <w:r>
                        <w:rPr>
                          <w:rFonts w:ascii="Arial" w:hAnsi="Arial"/>
                          <w:i/>
                          <w:sz w:val="20"/>
                          <w:vertAlign w:val="superscript"/>
                          <w:lang w:val="en-US"/>
                        </w:rPr>
                        <w:t xml:space="preserve"> – 1</w:t>
                      </w:r>
                      <w:r>
                        <w:rPr>
                          <w:sz w:val="20"/>
                          <w:lang w:val="en-US"/>
                        </w:rPr>
                        <w:t>.</w:t>
                      </w:r>
                    </w:p>
                    <w:p w:rsidR="001F6515" w:rsidRDefault="001F6515" w:rsidP="00A17BF4">
                      <w:pPr>
                        <w:spacing w:line="264" w:lineRule="auto"/>
                        <w:rPr>
                          <w:rFonts w:ascii="Arial" w:hAnsi="Arial"/>
                          <w:sz w:val="20"/>
                          <w:lang w:val="en-US"/>
                        </w:rPr>
                      </w:pPr>
                    </w:p>
                    <w:p w:rsidR="001F6515" w:rsidRDefault="001F6515" w:rsidP="00A17BF4">
                      <w:pPr>
                        <w:rPr>
                          <w:sz w:val="20"/>
                          <w:lang w:val="en-US"/>
                        </w:rPr>
                      </w:pPr>
                    </w:p>
                  </w:txbxContent>
                </v:textbox>
              </v:shape>
              <v:group id="Group 11" o:spid="_x0000_s1138" style="position:absolute;left:7014;top:8990;width:3968;height:3209" coordorigin="5171,11918" coordsize="3968,3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12" o:spid="_x0000_s1139" type="#_x0000_t75" style="position:absolute;left:5171;top:11918;width:3968;height:3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R5ly/AAAA2wAAAA8AAABkcnMvZG93bnJldi54bWxET0tqwzAQ3Qd6BzGF7mI5KZTGjWyaQEO7&#10;bJIDTK2pbSKNjCR/mtNXi0CWj/ffVrM1YiQfOscKVlkOgrh2uuNGwfn0sXwFESKyRuOYFPxRgKp8&#10;WGyx0G7ibxqPsREphEOBCtoY+0LKULdkMWSuJ07cr/MWY4K+kdrjlMKtkes8f5EWO04NLfa0b6m+&#10;HAer4PDlD9dObq4/F//c+N3KDGyMUk+P8/sbiEhzvItv7k+tYJ3Wpy/pB8jy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tUeZcvwAAANsAAAAPAAAAAAAAAAAAAAAAAJ8CAABk&#10;cnMvZG93bnJldi54bWxQSwUGAAAAAAQABAD3AAAAiwMAAAAA&#10;">
                  <v:imagedata r:id="rId195" o:title=""/>
                </v:shape>
                <v:shape id="Text Box 13" o:spid="_x0000_s1140" type="#_x0000_t202" style="position:absolute;left:5922;top:13873;width:2454;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1F6515" w:rsidRDefault="001F6515" w:rsidP="00A17BF4">
                        <w:pPr>
                          <w:spacing w:line="264" w:lineRule="auto"/>
                          <w:rPr>
                            <w:rFonts w:ascii="Arial" w:hAnsi="Arial"/>
                            <w:i/>
                            <w:sz w:val="20"/>
                          </w:rPr>
                        </w:pPr>
                        <w:r>
                          <w:rPr>
                            <w:rFonts w:ascii="Arial" w:hAnsi="Arial"/>
                            <w:i/>
                            <w:sz w:val="20"/>
                          </w:rPr>
                          <w:t>La durée de balayage de l’oscilloscope est</w:t>
                        </w:r>
                      </w:p>
                      <w:p w:rsidR="001F6515" w:rsidRDefault="001F6515" w:rsidP="00A17BF4">
                        <w:pPr>
                          <w:spacing w:line="264" w:lineRule="auto"/>
                          <w:rPr>
                            <w:sz w:val="20"/>
                            <w:lang w:val="en-US"/>
                          </w:rPr>
                        </w:pPr>
                        <w:r>
                          <w:rPr>
                            <w:rFonts w:ascii="Arial" w:hAnsi="Arial"/>
                            <w:i/>
                            <w:sz w:val="20"/>
                          </w:rPr>
                          <w:sym w:font="Symbol" w:char="F074"/>
                        </w:r>
                        <w:r>
                          <w:rPr>
                            <w:rFonts w:ascii="Arial" w:hAnsi="Arial"/>
                            <w:i/>
                            <w:sz w:val="20"/>
                            <w:vertAlign w:val="subscript"/>
                            <w:lang w:val="en-US"/>
                          </w:rPr>
                          <w:t>osc</w:t>
                        </w:r>
                        <w:r>
                          <w:rPr>
                            <w:rFonts w:ascii="Arial" w:hAnsi="Arial"/>
                            <w:i/>
                            <w:sz w:val="20"/>
                            <w:lang w:val="en-US"/>
                          </w:rPr>
                          <w:t xml:space="preserve"> = 20 µs.div</w:t>
                        </w:r>
                        <w:r>
                          <w:rPr>
                            <w:rFonts w:ascii="Arial" w:hAnsi="Arial"/>
                            <w:i/>
                            <w:sz w:val="20"/>
                            <w:vertAlign w:val="superscript"/>
                            <w:lang w:val="en-US"/>
                          </w:rPr>
                          <w:t xml:space="preserve"> – 1  </w:t>
                        </w:r>
                        <w:r>
                          <w:rPr>
                            <w:sz w:val="20"/>
                            <w:lang w:val="en-US"/>
                          </w:rPr>
                          <w:t>.</w:t>
                        </w:r>
                      </w:p>
                      <w:p w:rsidR="001F6515" w:rsidRDefault="001F6515" w:rsidP="00A17BF4">
                        <w:pPr>
                          <w:spacing w:line="264" w:lineRule="auto"/>
                          <w:rPr>
                            <w:rFonts w:ascii="Arial" w:hAnsi="Arial"/>
                            <w:sz w:val="20"/>
                            <w:lang w:val="en-US"/>
                          </w:rPr>
                        </w:pPr>
                      </w:p>
                      <w:p w:rsidR="001F6515" w:rsidRDefault="001F6515" w:rsidP="00A17BF4">
                        <w:pPr>
                          <w:rPr>
                            <w:sz w:val="20"/>
                            <w:lang w:val="en-US"/>
                          </w:rPr>
                        </w:pPr>
                      </w:p>
                    </w:txbxContent>
                  </v:textbox>
                </v:shape>
              </v:group>
              <v:line id="Line 14" o:spid="_x0000_s1141" style="position:absolute;visibility:visible;mso-wrap-style:square" from="7276,10003" to="9911,10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qKTcEAAADbAAAADwAAAGRycy9kb3ducmV2LnhtbESPwW7CMBBE75X4B2uRuBWbHKBKMQgh&#10;UHosaT5gFW+dQLyOYhPSfn1dqVKPo5l5o9nuJ9eJkYbQetawWioQxLU3LVsN1cf5+QVEiMgGO8+k&#10;4YsC7Hezpy3mxj/4QmMZrUgQDjlqaGLscylD3ZDDsPQ9cfI+/eAwJjlYaQZ8JLjrZKbUWjpsOS00&#10;2NOxofpW3p2GzbWavk9ufLcVWoVRFVVRFlov5tPhFUSkKf6H/9pvRkOWwe+X9AP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aopNwQAAANsAAAAPAAAAAAAAAAAAAAAA&#10;AKECAABkcnMvZG93bnJldi54bWxQSwUGAAAAAAQABAD5AAAAjwMAAAAA&#10;" strokecolor="blue">
                <v:stroke startarrow="open" startarrowwidth="narrow" startarrowlength="short" endarrow="open" endarrowwidth="narrow" endarrowlength="short"/>
              </v:line>
              <v:shape id="Text Box 15" o:spid="_x0000_s1142" type="#_x0000_t202" style="position:absolute;left:8249;top:9658;width:118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rsidR="001F6515" w:rsidRDefault="001F6515" w:rsidP="00A17BF4">
                      <w:pPr>
                        <w:jc w:val="center"/>
                        <w:rPr>
                          <w:rFonts w:ascii="Arial" w:hAnsi="Arial"/>
                          <w:color w:val="0000FF"/>
                          <w:sz w:val="20"/>
                        </w:rPr>
                      </w:pPr>
                      <w:r>
                        <w:rPr>
                          <w:rFonts w:ascii="Arial" w:hAnsi="Arial"/>
                          <w:color w:val="0000FF"/>
                          <w:sz w:val="20"/>
                        </w:rPr>
                        <w:t>7,0 divisions</w:t>
                      </w:r>
                    </w:p>
                  </w:txbxContent>
                </v:textbox>
              </v:shape>
              <v:line id="Line 16" o:spid="_x0000_s1143" style="position:absolute;visibility:visible;mso-wrap-style:square" from="7276,13795" to="9551,1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3osIAAADbAAAADwAAAGRycy9kb3ducmV2LnhtbESPUWvCMBSF3wf+h3CFvc1EkU2qUUSU&#10;7nGr/QGX5ppWm5vSxNrt1y+DwR4P55zvcDa70bVioD40njXMZwoEceVNw1ZDeT69rECEiGyw9Uwa&#10;vijAbjt52mBm/IM/aSiiFQnCIUMNdYxdJmWoanIYZr4jTt7F9w5jkr2VpsdHgrtWLpR6lQ4bTgs1&#10;dnSoqboVd6fh7VqO30c3fNgSrcKo8jIvcq2fp+N+DSLSGP/Df+13o2GxhN8v6QfI7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3osIAAADbAAAADwAAAAAAAAAAAAAA&#10;AAChAgAAZHJzL2Rvd25yZXYueG1sUEsFBgAAAAAEAAQA+QAAAJADAAAAAA==&#10;" strokecolor="blue">
                <v:stroke startarrow="open" startarrowwidth="narrow" startarrowlength="short" endarrow="open" endarrowwidth="narrow" endarrowlength="short"/>
              </v:line>
            </v:group>
            <v:line id="Line 17" o:spid="_x0000_s1144" style="position:absolute;visibility:visible;mso-wrap-style:square" from="9903,10616" to="9903,14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lpb8AAAADbAAAADwAAAGRycy9kb3ducmV2LnhtbERPTYvCMBC9L/gfwgje1lRR0WqU4iK7&#10;Fw9q8Tw0Y1ttJqXJ1u7+eiMIHh/ve7XpTCVaalxpWcFoGIEgzqwuOVeQnnafcxDOI2usLJOCP3Kw&#10;Wfc+Vhhre+cDtUefixDCLkYFhfd1LKXLCjLohrYmDtzFNgZ9gE0udYP3EG4qOY6imTRYcmgosKZt&#10;Qdnt+GsUnK/TbwyD9snla/I/TybpgtpUqUG/S5YgPHX+LX65f7SC8RSeX8IPkO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mJaW/AAAAA2wAAAA8AAAAAAAAAAAAAAAAA&#10;oQIAAGRycy9kb3ducmV2LnhtbFBLBQYAAAAABAAEAPkAAACOAwAAAAA=&#10;" strokecolor="blue" strokeweight="1pt">
              <v:stroke dashstyle="dash"/>
            </v:line>
            <v:line id="Line 18" o:spid="_x0000_s1145" style="position:absolute;visibility:visible;mso-wrap-style:square" from="9590,9942" to="9590,1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v3GMAAAADbAAAADwAAAGRycy9kb3ducmV2LnhtbERPTYvCMBC9C/6HMMLeNFVUtBqlKIt7&#10;2YNu2fPQjG21mZQm1rq/3iwIHh/ve73tTCVaalxpWcF4FIEgzqwuOVeQ/nwOFyCcR9ZYWSYFD3Kw&#10;3fR7a4y1vfOR2pPPRQhhF6OCwvs6ltJlBRl0I1sTB+5sG4M+wCaXusF7CDeVnETRXBosOTQUWNOu&#10;oOx6uhkFv5fZAcOg7+S8n/4tkmm6pDZV6mPQJSsQnjr/Fr/cX1rBZA7/X8IPkJ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b9xjAAAAA2wAAAA8AAAAAAAAAAAAAAAAA&#10;oQIAAGRycy9kb3ducmV2LnhtbFBLBQYAAAAABAAEAPkAAACOAwAAAAA=&#10;" strokecolor="blue" strokeweight="1pt">
              <v:stroke dashstyle="dash"/>
            </v:line>
            <w10:wrap type="through"/>
          </v:group>
        </w:pict>
      </w:r>
      <w:r w:rsidR="00A17BF4" w:rsidRPr="006C5D18">
        <w:rPr>
          <w:rFonts w:asciiTheme="majorBidi" w:hAnsiTheme="majorBidi" w:cstheme="majorBidi"/>
          <w:b/>
          <w:sz w:val="24"/>
          <w:szCs w:val="24"/>
        </w:rPr>
        <w:t>3. Comprendre le principe de l’échographie - Modélisation</w:t>
      </w:r>
    </w:p>
    <w:p w:rsidR="00A17BF4" w:rsidRPr="006C5D18" w:rsidRDefault="00A17BF4" w:rsidP="006C5D18">
      <w:pPr>
        <w:spacing w:line="264" w:lineRule="auto"/>
        <w:rPr>
          <w:rFonts w:asciiTheme="majorBidi" w:hAnsiTheme="majorBidi" w:cstheme="majorBidi"/>
          <w:sz w:val="24"/>
          <w:szCs w:val="24"/>
        </w:rPr>
      </w:pPr>
      <w:r w:rsidRPr="006C5D18">
        <w:rPr>
          <w:rFonts w:asciiTheme="majorBidi" w:hAnsiTheme="majorBidi" w:cstheme="majorBidi"/>
          <w:b/>
          <w:sz w:val="24"/>
          <w:szCs w:val="24"/>
        </w:rPr>
        <w:t>3.1.1.</w:t>
      </w:r>
      <w:r w:rsidRPr="006C5D18">
        <w:rPr>
          <w:rFonts w:asciiTheme="majorBidi" w:hAnsiTheme="majorBidi" w:cstheme="majorBidi"/>
          <w:sz w:val="24"/>
          <w:szCs w:val="24"/>
        </w:rPr>
        <w:t xml:space="preserve"> Entre t = 0 s et t</w:t>
      </w:r>
      <w:r w:rsidRPr="006C5D18">
        <w:rPr>
          <w:rFonts w:asciiTheme="majorBidi" w:hAnsiTheme="majorBidi" w:cstheme="majorBidi"/>
          <w:sz w:val="24"/>
          <w:szCs w:val="24"/>
          <w:vertAlign w:val="subscript"/>
        </w:rPr>
        <w:t>R</w:t>
      </w:r>
      <w:r w:rsidRPr="006C5D18">
        <w:rPr>
          <w:rFonts w:asciiTheme="majorBidi" w:hAnsiTheme="majorBidi" w:cstheme="majorBidi"/>
          <w:sz w:val="24"/>
          <w:szCs w:val="24"/>
        </w:rPr>
        <w:t xml:space="preserve"> on mesure 7,0 divisions.</w:t>
      </w:r>
    </w:p>
    <w:p w:rsidR="00A17BF4" w:rsidRPr="006C5D18" w:rsidRDefault="00A17BF4" w:rsidP="006C5D18">
      <w:pPr>
        <w:spacing w:line="264" w:lineRule="auto"/>
        <w:rPr>
          <w:rFonts w:asciiTheme="majorBidi" w:hAnsiTheme="majorBidi" w:cstheme="majorBidi"/>
          <w:iCs/>
          <w:sz w:val="24"/>
          <w:szCs w:val="24"/>
        </w:rPr>
      </w:pPr>
      <w:r w:rsidRPr="006C5D18">
        <w:rPr>
          <w:rFonts w:asciiTheme="majorBidi" w:hAnsiTheme="majorBidi" w:cstheme="majorBidi"/>
          <w:iCs/>
          <w:sz w:val="24"/>
          <w:szCs w:val="24"/>
        </w:rPr>
        <w:t>La durée de balayage de l’oscilloscope étant de 20 µs.div</w:t>
      </w:r>
      <w:r w:rsidRPr="006C5D18">
        <w:rPr>
          <w:rFonts w:asciiTheme="majorBidi" w:hAnsiTheme="majorBidi" w:cstheme="majorBidi"/>
          <w:iCs/>
          <w:sz w:val="24"/>
          <w:szCs w:val="24"/>
          <w:vertAlign w:val="superscript"/>
        </w:rPr>
        <w:t xml:space="preserve"> – 1  </w:t>
      </w:r>
      <w:r w:rsidRPr="006C5D18">
        <w:rPr>
          <w:rFonts w:asciiTheme="majorBidi" w:hAnsiTheme="majorBidi" w:cstheme="majorBidi"/>
          <w:iCs/>
          <w:sz w:val="24"/>
          <w:szCs w:val="24"/>
        </w:rPr>
        <w:t>, on a :</w:t>
      </w:r>
    </w:p>
    <w:p w:rsidR="00A17BF4" w:rsidRPr="0080062A" w:rsidRDefault="00A17BF4" w:rsidP="006C5D18">
      <w:pPr>
        <w:spacing w:line="264" w:lineRule="auto"/>
        <w:rPr>
          <w:rFonts w:asciiTheme="majorBidi" w:hAnsiTheme="majorBidi" w:cstheme="majorBidi"/>
          <w:iCs/>
          <w:sz w:val="24"/>
          <w:szCs w:val="24"/>
          <w:lang w:val="en-US"/>
        </w:rPr>
      </w:pPr>
      <w:r w:rsidRPr="006C5D18">
        <w:rPr>
          <w:rFonts w:asciiTheme="majorBidi" w:hAnsiTheme="majorBidi" w:cstheme="majorBidi"/>
          <w:iCs/>
          <w:sz w:val="24"/>
          <w:szCs w:val="24"/>
        </w:rPr>
        <w:tab/>
      </w:r>
      <w:r w:rsidRPr="0080062A">
        <w:rPr>
          <w:rFonts w:asciiTheme="majorBidi" w:hAnsiTheme="majorBidi" w:cstheme="majorBidi"/>
          <w:iCs/>
          <w:sz w:val="24"/>
          <w:szCs w:val="24"/>
          <w:lang w:val="en-US"/>
        </w:rPr>
        <w:t xml:space="preserve">7,0 div </w:t>
      </w:r>
      <w:r w:rsidRPr="006C5D18">
        <w:rPr>
          <w:rFonts w:asciiTheme="majorBidi" w:hAnsiTheme="majorBidi" w:cstheme="majorBidi"/>
          <w:iCs/>
          <w:sz w:val="24"/>
          <w:szCs w:val="24"/>
        </w:rPr>
        <w:sym w:font="Symbol" w:char="F0DB"/>
      </w:r>
      <w:r w:rsidRPr="0080062A">
        <w:rPr>
          <w:rFonts w:asciiTheme="majorBidi" w:hAnsiTheme="majorBidi" w:cstheme="majorBidi"/>
          <w:iCs/>
          <w:sz w:val="24"/>
          <w:szCs w:val="24"/>
          <w:lang w:val="en-US"/>
        </w:rPr>
        <w:t>t</w:t>
      </w:r>
      <w:r w:rsidRPr="0080062A">
        <w:rPr>
          <w:rFonts w:asciiTheme="majorBidi" w:hAnsiTheme="majorBidi" w:cstheme="majorBidi"/>
          <w:iCs/>
          <w:sz w:val="24"/>
          <w:szCs w:val="24"/>
          <w:vertAlign w:val="subscript"/>
          <w:lang w:val="en-US"/>
        </w:rPr>
        <w:t>R</w:t>
      </w:r>
    </w:p>
    <w:p w:rsidR="00A17BF4" w:rsidRPr="0080062A" w:rsidRDefault="00A17BF4" w:rsidP="006C5D18">
      <w:pPr>
        <w:pStyle w:val="Pieddepage"/>
        <w:spacing w:line="264" w:lineRule="auto"/>
        <w:rPr>
          <w:rFonts w:asciiTheme="majorBidi" w:hAnsiTheme="majorBidi" w:cstheme="majorBidi"/>
          <w:lang w:val="en-US"/>
        </w:rPr>
      </w:pPr>
      <w:r w:rsidRPr="0080062A">
        <w:rPr>
          <w:rFonts w:asciiTheme="majorBidi" w:hAnsiTheme="majorBidi" w:cstheme="majorBidi"/>
          <w:lang w:val="en-US"/>
        </w:rPr>
        <w:tab/>
        <w:t xml:space="preserve">1 div </w:t>
      </w:r>
      <w:r w:rsidRPr="006C5D18">
        <w:rPr>
          <w:rFonts w:asciiTheme="majorBidi" w:hAnsiTheme="majorBidi" w:cstheme="majorBidi"/>
        </w:rPr>
        <w:sym w:font="Symbol" w:char="F0DB"/>
      </w:r>
      <w:r w:rsidRPr="0080062A">
        <w:rPr>
          <w:rFonts w:asciiTheme="majorBidi" w:hAnsiTheme="majorBidi" w:cstheme="majorBidi"/>
          <w:iCs/>
          <w:lang w:val="en-US"/>
        </w:rPr>
        <w:t>20 µs</w:t>
      </w:r>
    </w:p>
    <w:p w:rsidR="00A17BF4" w:rsidRPr="0080062A" w:rsidRDefault="00A17BF4" w:rsidP="006C5D18">
      <w:pPr>
        <w:spacing w:line="264" w:lineRule="auto"/>
        <w:rPr>
          <w:rFonts w:asciiTheme="majorBidi" w:hAnsiTheme="majorBidi" w:cstheme="majorBidi"/>
          <w:sz w:val="24"/>
          <w:szCs w:val="24"/>
          <w:lang w:val="en-US"/>
        </w:rPr>
      </w:pPr>
      <w:r w:rsidRPr="0080062A">
        <w:rPr>
          <w:rFonts w:asciiTheme="majorBidi" w:hAnsiTheme="majorBidi" w:cstheme="majorBidi"/>
          <w:b/>
          <w:bCs/>
          <w:sz w:val="24"/>
          <w:szCs w:val="24"/>
          <w:lang w:val="en-US"/>
        </w:rPr>
        <w:t>t</w:t>
      </w:r>
      <w:r w:rsidRPr="0080062A">
        <w:rPr>
          <w:rFonts w:asciiTheme="majorBidi" w:hAnsiTheme="majorBidi" w:cstheme="majorBidi"/>
          <w:b/>
          <w:bCs/>
          <w:sz w:val="24"/>
          <w:szCs w:val="24"/>
          <w:vertAlign w:val="subscript"/>
          <w:lang w:val="en-US"/>
        </w:rPr>
        <w:t>R</w:t>
      </w:r>
      <w:r w:rsidRPr="0080062A">
        <w:rPr>
          <w:rFonts w:asciiTheme="majorBidi" w:hAnsiTheme="majorBidi" w:cstheme="majorBidi"/>
          <w:sz w:val="24"/>
          <w:szCs w:val="24"/>
          <w:lang w:val="en-US"/>
        </w:rPr>
        <w:t xml:space="preserve"> = 7,0 </w:t>
      </w:r>
      <w:r w:rsidRPr="006C5D18">
        <w:rPr>
          <w:rFonts w:asciiTheme="majorBidi" w:hAnsiTheme="majorBidi" w:cstheme="majorBidi"/>
          <w:sz w:val="24"/>
          <w:szCs w:val="24"/>
        </w:rPr>
        <w:sym w:font="Symbol" w:char="F0B4"/>
      </w:r>
      <w:r w:rsidRPr="0080062A">
        <w:rPr>
          <w:rFonts w:asciiTheme="majorBidi" w:hAnsiTheme="majorBidi" w:cstheme="majorBidi"/>
          <w:sz w:val="24"/>
          <w:szCs w:val="24"/>
          <w:lang w:val="en-US"/>
        </w:rPr>
        <w:t xml:space="preserve"> 20 / 1 = </w:t>
      </w:r>
      <w:r w:rsidRPr="0080062A">
        <w:rPr>
          <w:rFonts w:asciiTheme="majorBidi" w:hAnsiTheme="majorBidi" w:cstheme="majorBidi"/>
          <w:b/>
          <w:bCs/>
          <w:sz w:val="24"/>
          <w:szCs w:val="24"/>
          <w:lang w:val="en-US"/>
        </w:rPr>
        <w:t xml:space="preserve">1,4 </w:t>
      </w:r>
      <w:r w:rsidRPr="006C5D18">
        <w:rPr>
          <w:rFonts w:asciiTheme="majorBidi" w:hAnsiTheme="majorBidi" w:cstheme="majorBidi"/>
          <w:b/>
          <w:bCs/>
          <w:sz w:val="24"/>
          <w:szCs w:val="24"/>
        </w:rPr>
        <w:sym w:font="Symbol" w:char="F0B4"/>
      </w:r>
      <w:r w:rsidRPr="0080062A">
        <w:rPr>
          <w:rFonts w:asciiTheme="majorBidi" w:hAnsiTheme="majorBidi" w:cstheme="majorBidi"/>
          <w:b/>
          <w:bCs/>
          <w:sz w:val="24"/>
          <w:szCs w:val="24"/>
          <w:lang w:val="en-US"/>
        </w:rPr>
        <w:t xml:space="preserve"> 10</w:t>
      </w:r>
      <w:r w:rsidRPr="0080062A">
        <w:rPr>
          <w:rFonts w:asciiTheme="majorBidi" w:hAnsiTheme="majorBidi" w:cstheme="majorBidi"/>
          <w:b/>
          <w:bCs/>
          <w:sz w:val="24"/>
          <w:szCs w:val="24"/>
          <w:vertAlign w:val="superscript"/>
          <w:lang w:val="en-US"/>
        </w:rPr>
        <w:t>2</w:t>
      </w:r>
      <w:r w:rsidRPr="0080062A">
        <w:rPr>
          <w:rFonts w:asciiTheme="majorBidi" w:hAnsiTheme="majorBidi" w:cstheme="majorBidi"/>
          <w:b/>
          <w:bCs/>
          <w:sz w:val="24"/>
          <w:szCs w:val="24"/>
          <w:lang w:val="en-US"/>
        </w:rPr>
        <w:t xml:space="preserve">  µs</w:t>
      </w:r>
      <w:r w:rsidRPr="0080062A">
        <w:rPr>
          <w:rFonts w:asciiTheme="majorBidi" w:hAnsiTheme="majorBidi" w:cstheme="majorBidi"/>
          <w:sz w:val="24"/>
          <w:szCs w:val="24"/>
          <w:lang w:val="en-US"/>
        </w:rPr>
        <w:t xml:space="preserve"> = </w:t>
      </w:r>
      <w:r w:rsidRPr="0080062A">
        <w:rPr>
          <w:rFonts w:asciiTheme="majorBidi" w:hAnsiTheme="majorBidi" w:cstheme="majorBidi"/>
          <w:b/>
          <w:bCs/>
          <w:sz w:val="24"/>
          <w:szCs w:val="24"/>
          <w:lang w:val="en-US"/>
        </w:rPr>
        <w:t xml:space="preserve">1,4 </w:t>
      </w:r>
      <w:r w:rsidRPr="006C5D18">
        <w:rPr>
          <w:rFonts w:asciiTheme="majorBidi" w:hAnsiTheme="majorBidi" w:cstheme="majorBidi"/>
          <w:b/>
          <w:bCs/>
          <w:sz w:val="24"/>
          <w:szCs w:val="24"/>
        </w:rPr>
        <w:sym w:font="Symbol" w:char="F0B4"/>
      </w:r>
      <w:r w:rsidRPr="0080062A">
        <w:rPr>
          <w:rFonts w:asciiTheme="majorBidi" w:hAnsiTheme="majorBidi" w:cstheme="majorBidi"/>
          <w:b/>
          <w:bCs/>
          <w:sz w:val="24"/>
          <w:szCs w:val="24"/>
          <w:lang w:val="en-US"/>
        </w:rPr>
        <w:t xml:space="preserve"> 10</w:t>
      </w:r>
      <w:r w:rsidRPr="0080062A">
        <w:rPr>
          <w:rFonts w:asciiTheme="majorBidi" w:hAnsiTheme="majorBidi" w:cstheme="majorBidi"/>
          <w:b/>
          <w:bCs/>
          <w:sz w:val="24"/>
          <w:szCs w:val="24"/>
          <w:vertAlign w:val="superscript"/>
          <w:lang w:val="en-US"/>
        </w:rPr>
        <w:t>–4</w:t>
      </w:r>
      <w:r w:rsidRPr="0080062A">
        <w:rPr>
          <w:rFonts w:asciiTheme="majorBidi" w:hAnsiTheme="majorBidi" w:cstheme="majorBidi"/>
          <w:b/>
          <w:bCs/>
          <w:sz w:val="24"/>
          <w:szCs w:val="24"/>
          <w:lang w:val="en-US"/>
        </w:rPr>
        <w:t xml:space="preserve"> s</w:t>
      </w:r>
    </w:p>
    <w:p w:rsidR="00A17BF4" w:rsidRPr="006C5D18" w:rsidRDefault="00A17BF4" w:rsidP="006C5D18">
      <w:pPr>
        <w:pStyle w:val="Pieddepage"/>
        <w:spacing w:line="264" w:lineRule="auto"/>
        <w:rPr>
          <w:rFonts w:asciiTheme="majorBidi" w:hAnsiTheme="majorBidi" w:cstheme="majorBidi"/>
          <w:i/>
          <w:iCs/>
        </w:rPr>
      </w:pPr>
      <w:r w:rsidRPr="006C5D18">
        <w:rPr>
          <w:rFonts w:asciiTheme="majorBidi" w:hAnsiTheme="majorBidi" w:cstheme="majorBidi"/>
          <w:i/>
          <w:iCs/>
        </w:rPr>
        <w:t>Remarque : entre « deux petites divisions »  on a 0,2 div et non 0,1 div ….</w:t>
      </w:r>
    </w:p>
    <w:p w:rsidR="00A17BF4" w:rsidRPr="006C5D18" w:rsidRDefault="00A17BF4" w:rsidP="006C5D18">
      <w:pPr>
        <w:spacing w:line="264" w:lineRule="auto"/>
        <w:rPr>
          <w:rFonts w:asciiTheme="majorBidi" w:hAnsiTheme="majorBidi" w:cstheme="majorBidi"/>
          <w:sz w:val="24"/>
          <w:szCs w:val="24"/>
        </w:rPr>
      </w:pPr>
      <w:r w:rsidRPr="006C5D18">
        <w:rPr>
          <w:rFonts w:asciiTheme="majorBidi" w:hAnsiTheme="majorBidi" w:cstheme="majorBidi"/>
          <w:b/>
          <w:sz w:val="24"/>
          <w:szCs w:val="24"/>
        </w:rPr>
        <w:t>3.1.2.</w:t>
      </w:r>
      <w:r w:rsidRPr="006C5D18">
        <w:rPr>
          <w:rFonts w:asciiTheme="majorBidi" w:hAnsiTheme="majorBidi" w:cstheme="majorBidi"/>
          <w:sz w:val="24"/>
          <w:szCs w:val="24"/>
        </w:rPr>
        <w:t xml:space="preserve"> Les ondes ultrasonores sont réfléchies sur l’objet : elles parcourent donc la distance 2.D (aller et retour) pendant la durée t</w:t>
      </w:r>
      <w:r w:rsidRPr="006C5D18">
        <w:rPr>
          <w:rFonts w:asciiTheme="majorBidi" w:hAnsiTheme="majorBidi" w:cstheme="majorBidi"/>
          <w:sz w:val="24"/>
          <w:szCs w:val="24"/>
          <w:vertAlign w:val="subscript"/>
        </w:rPr>
        <w:t>R</w:t>
      </w:r>
      <w:r w:rsidRPr="006C5D18">
        <w:rPr>
          <w:rFonts w:asciiTheme="majorBidi" w:hAnsiTheme="majorBidi" w:cstheme="majorBidi"/>
          <w:sz w:val="24"/>
          <w:szCs w:val="24"/>
        </w:rPr>
        <w:t>.</w:t>
      </w:r>
    </w:p>
    <w:p w:rsidR="00A17BF4" w:rsidRPr="006C5D18" w:rsidRDefault="00A17BF4" w:rsidP="006C5D18">
      <w:pPr>
        <w:spacing w:line="264" w:lineRule="auto"/>
        <w:rPr>
          <w:rFonts w:asciiTheme="majorBidi" w:hAnsiTheme="majorBidi" w:cstheme="majorBidi"/>
          <w:sz w:val="24"/>
          <w:szCs w:val="24"/>
        </w:rPr>
      </w:pPr>
      <w:r w:rsidRPr="006C5D18">
        <w:rPr>
          <w:rFonts w:asciiTheme="majorBidi" w:hAnsiTheme="majorBidi" w:cstheme="majorBidi"/>
          <w:sz w:val="24"/>
          <w:szCs w:val="24"/>
        </w:rPr>
        <w:t xml:space="preserve">Ainsi : v = </w:t>
      </w:r>
      <w:r w:rsidRPr="006C5D18">
        <w:rPr>
          <w:rFonts w:asciiTheme="majorBidi" w:hAnsiTheme="majorBidi" w:cstheme="majorBidi"/>
          <w:position w:val="-30"/>
          <w:sz w:val="24"/>
          <w:szCs w:val="24"/>
        </w:rPr>
        <w:object w:dxaOrig="440" w:dyaOrig="680">
          <v:shape id="_x0000_i1107" type="#_x0000_t75" style="width:22.05pt;height:33.85pt" o:ole="">
            <v:imagedata r:id="rId196" o:title=""/>
          </v:shape>
          <o:OLEObject Type="Embed" ProgID="Equation.DSMT4" ShapeID="_x0000_i1107" DrawAspect="Content" ObjectID="_1629649392" r:id="rId197"/>
        </w:object>
      </w:r>
      <w:r w:rsidRPr="006C5D18">
        <w:rPr>
          <w:rFonts w:asciiTheme="majorBidi" w:hAnsiTheme="majorBidi" w:cstheme="majorBidi"/>
          <w:sz w:val="24"/>
          <w:szCs w:val="24"/>
        </w:rPr>
        <w:sym w:font="Symbol" w:char="F0DB"/>
      </w:r>
      <w:r w:rsidRPr="006C5D18">
        <w:rPr>
          <w:rFonts w:asciiTheme="majorBidi" w:hAnsiTheme="majorBidi" w:cstheme="majorBidi"/>
          <w:position w:val="-20"/>
          <w:sz w:val="24"/>
          <w:szCs w:val="24"/>
        </w:rPr>
        <w:object w:dxaOrig="760" w:dyaOrig="540">
          <v:shape id="_x0000_i1108" type="#_x0000_t75" style="width:38.15pt;height:26.85pt" o:ole="">
            <v:imagedata r:id="rId198" o:title=""/>
          </v:shape>
          <o:OLEObject Type="Embed" ProgID="Equation.DSMT4" ShapeID="_x0000_i1108" DrawAspect="Content" ObjectID="_1629649393" r:id="rId199"/>
        </w:object>
      </w:r>
    </w:p>
    <w:p w:rsidR="00A17BF4" w:rsidRPr="006C5D18" w:rsidRDefault="00A17BF4" w:rsidP="006C5D18">
      <w:pPr>
        <w:spacing w:line="264" w:lineRule="auto"/>
        <w:rPr>
          <w:rFonts w:asciiTheme="majorBidi" w:hAnsiTheme="majorBidi" w:cstheme="majorBidi"/>
          <w:sz w:val="24"/>
          <w:szCs w:val="24"/>
        </w:rPr>
      </w:pPr>
      <w:r w:rsidRPr="006C5D18">
        <w:rPr>
          <w:rFonts w:asciiTheme="majorBidi" w:hAnsiTheme="majorBidi" w:cstheme="majorBidi"/>
          <w:b/>
          <w:sz w:val="24"/>
          <w:szCs w:val="24"/>
        </w:rPr>
        <w:t>3.2.1.</w:t>
      </w:r>
      <w:r w:rsidRPr="006C5D18">
        <w:rPr>
          <w:rFonts w:asciiTheme="majorBidi" w:hAnsiTheme="majorBidi" w:cstheme="majorBidi"/>
          <w:sz w:val="24"/>
          <w:szCs w:val="24"/>
        </w:rPr>
        <w:t xml:space="preserve"> En comparant les deux figures, on constate </w:t>
      </w:r>
      <w:r w:rsidRPr="006C5D18">
        <w:rPr>
          <w:rFonts w:asciiTheme="majorBidi" w:hAnsiTheme="majorBidi" w:cstheme="majorBidi"/>
          <w:sz w:val="24"/>
          <w:szCs w:val="24"/>
        </w:rPr>
        <w:br/>
        <w:t>que t</w:t>
      </w:r>
      <w:r w:rsidRPr="006C5D18">
        <w:rPr>
          <w:rFonts w:asciiTheme="majorBidi" w:hAnsiTheme="majorBidi" w:cstheme="majorBidi"/>
          <w:sz w:val="24"/>
          <w:szCs w:val="24"/>
          <w:vertAlign w:val="subscript"/>
        </w:rPr>
        <w:t>R</w:t>
      </w:r>
      <w:r w:rsidRPr="006C5D18">
        <w:rPr>
          <w:rFonts w:asciiTheme="majorBidi" w:hAnsiTheme="majorBidi" w:cstheme="majorBidi"/>
          <w:sz w:val="24"/>
          <w:szCs w:val="24"/>
        </w:rPr>
        <w:t>’ &lt;t</w:t>
      </w:r>
      <w:r w:rsidRPr="006C5D18">
        <w:rPr>
          <w:rFonts w:asciiTheme="majorBidi" w:hAnsiTheme="majorBidi" w:cstheme="majorBidi"/>
          <w:sz w:val="24"/>
          <w:szCs w:val="24"/>
          <w:vertAlign w:val="subscript"/>
        </w:rPr>
        <w:t>R</w:t>
      </w:r>
      <w:r w:rsidRPr="006C5D18">
        <w:rPr>
          <w:rFonts w:asciiTheme="majorBidi" w:hAnsiTheme="majorBidi" w:cstheme="majorBidi"/>
          <w:sz w:val="24"/>
          <w:szCs w:val="24"/>
        </w:rPr>
        <w:t>.</w:t>
      </w:r>
    </w:p>
    <w:p w:rsidR="00A17BF4" w:rsidRPr="006C5D18" w:rsidRDefault="00A17BF4" w:rsidP="006C5D18">
      <w:pPr>
        <w:spacing w:line="264" w:lineRule="auto"/>
        <w:rPr>
          <w:rFonts w:asciiTheme="majorBidi" w:hAnsiTheme="majorBidi" w:cstheme="majorBidi"/>
          <w:sz w:val="24"/>
          <w:szCs w:val="24"/>
        </w:rPr>
      </w:pPr>
      <w:r w:rsidRPr="006C5D18">
        <w:rPr>
          <w:rFonts w:asciiTheme="majorBidi" w:hAnsiTheme="majorBidi" w:cstheme="majorBidi"/>
          <w:sz w:val="24"/>
          <w:szCs w:val="24"/>
        </w:rPr>
        <w:t>Or la distance parcourue (2D) par les ultrasons est la même pour les deux expériences. Dans la seconde expérience, seule une partie de l’eau est remplacée par un morceau de Plexiglas®.</w:t>
      </w:r>
    </w:p>
    <w:p w:rsidR="00A17BF4" w:rsidRPr="006C5D18" w:rsidRDefault="00A17BF4" w:rsidP="006C5D18">
      <w:pPr>
        <w:spacing w:line="264" w:lineRule="auto"/>
        <w:rPr>
          <w:rFonts w:asciiTheme="majorBidi" w:hAnsiTheme="majorBidi" w:cstheme="majorBidi"/>
          <w:iCs/>
          <w:sz w:val="24"/>
          <w:szCs w:val="24"/>
        </w:rPr>
      </w:pPr>
      <w:r w:rsidRPr="006C5D18">
        <w:rPr>
          <w:rFonts w:asciiTheme="majorBidi" w:hAnsiTheme="majorBidi" w:cstheme="majorBidi"/>
          <w:sz w:val="24"/>
          <w:szCs w:val="24"/>
        </w:rPr>
        <w:t>Comme t</w:t>
      </w:r>
      <w:r w:rsidRPr="006C5D18">
        <w:rPr>
          <w:rFonts w:asciiTheme="majorBidi" w:hAnsiTheme="majorBidi" w:cstheme="majorBidi"/>
          <w:sz w:val="24"/>
          <w:szCs w:val="24"/>
          <w:vertAlign w:val="subscript"/>
        </w:rPr>
        <w:t>R</w:t>
      </w:r>
      <w:r w:rsidRPr="006C5D18">
        <w:rPr>
          <w:rFonts w:asciiTheme="majorBidi" w:hAnsiTheme="majorBidi" w:cstheme="majorBidi"/>
          <w:sz w:val="24"/>
          <w:szCs w:val="24"/>
        </w:rPr>
        <w:t>’ &lt;t</w:t>
      </w:r>
      <w:r w:rsidRPr="006C5D18">
        <w:rPr>
          <w:rFonts w:asciiTheme="majorBidi" w:hAnsiTheme="majorBidi" w:cstheme="majorBidi"/>
          <w:sz w:val="24"/>
          <w:szCs w:val="24"/>
          <w:vertAlign w:val="subscript"/>
        </w:rPr>
        <w:t>R</w:t>
      </w:r>
      <w:r w:rsidRPr="006C5D18">
        <w:rPr>
          <w:rFonts w:asciiTheme="majorBidi" w:hAnsiTheme="majorBidi" w:cstheme="majorBidi"/>
          <w:sz w:val="24"/>
          <w:szCs w:val="24"/>
        </w:rPr>
        <w:t xml:space="preserve">, les ultrasons se propagent plus vite dans le </w:t>
      </w:r>
      <w:r w:rsidRPr="006C5D18">
        <w:rPr>
          <w:rFonts w:asciiTheme="majorBidi" w:hAnsiTheme="majorBidi" w:cstheme="majorBidi"/>
          <w:iCs/>
          <w:sz w:val="24"/>
          <w:szCs w:val="24"/>
        </w:rPr>
        <w:t>Plexiglas</w:t>
      </w:r>
      <w:r w:rsidRPr="006C5D18">
        <w:rPr>
          <w:rFonts w:asciiTheme="majorBidi" w:hAnsiTheme="majorBidi" w:cstheme="majorBidi"/>
          <w:iCs/>
          <w:sz w:val="24"/>
          <w:szCs w:val="24"/>
          <w:vertAlign w:val="superscript"/>
        </w:rPr>
        <w:t xml:space="preserve">® </w:t>
      </w:r>
      <w:r w:rsidRPr="006C5D18">
        <w:rPr>
          <w:rFonts w:asciiTheme="majorBidi" w:hAnsiTheme="majorBidi" w:cstheme="majorBidi"/>
          <w:iCs/>
          <w:sz w:val="24"/>
          <w:szCs w:val="24"/>
        </w:rPr>
        <w:t>que</w:t>
      </w:r>
      <w:r w:rsidRPr="006C5D18">
        <w:rPr>
          <w:rFonts w:asciiTheme="majorBidi" w:hAnsiTheme="majorBidi" w:cstheme="majorBidi"/>
          <w:sz w:val="24"/>
          <w:szCs w:val="24"/>
        </w:rPr>
        <w:t xml:space="preserve"> dans l’eau.</w:t>
      </w:r>
    </w:p>
    <w:p w:rsidR="00A17BF4" w:rsidRPr="006C5D18" w:rsidRDefault="00A17BF4" w:rsidP="006C5D18">
      <w:pPr>
        <w:pStyle w:val="Titre1"/>
        <w:keepNext w:val="0"/>
        <w:keepLines w:val="0"/>
        <w:widowControl w:val="0"/>
        <w:spacing w:before="0"/>
        <w:rPr>
          <w:rFonts w:asciiTheme="majorBidi" w:hAnsiTheme="majorBidi" w:cstheme="majorBidi"/>
          <w:b w:val="0"/>
          <w:bCs w:val="0"/>
          <w:iCs/>
          <w:sz w:val="24"/>
          <w:szCs w:val="24"/>
        </w:rPr>
      </w:pPr>
    </w:p>
    <w:p w:rsidR="00A17BF4" w:rsidRPr="006C5D18" w:rsidRDefault="00A17BF4" w:rsidP="006C5D18">
      <w:pPr>
        <w:pStyle w:val="Corpsdetexte"/>
        <w:bidi w:val="0"/>
        <w:spacing w:after="0"/>
        <w:rPr>
          <w:rFonts w:asciiTheme="majorBidi" w:hAnsiTheme="majorBidi" w:cstheme="majorBidi"/>
        </w:rPr>
      </w:pPr>
      <w:r w:rsidRPr="006C5D18">
        <w:rPr>
          <w:rFonts w:asciiTheme="majorBidi" w:hAnsiTheme="majorBidi" w:cstheme="majorBidi"/>
          <w:b/>
          <w:bCs/>
        </w:rPr>
        <w:t>Remarque :</w:t>
      </w:r>
      <w:r w:rsidRPr="006C5D18">
        <w:rPr>
          <w:rFonts w:asciiTheme="majorBidi" w:hAnsiTheme="majorBidi" w:cstheme="majorBidi"/>
        </w:rPr>
        <w:t xml:space="preserve"> la célérité des ultrasons est d’autant plus grande que la densité du milieu traversé est grande. Or le Plexiglas® est plus dense que l’eau.</w:t>
      </w:r>
    </w:p>
    <w:p w:rsidR="00A17BF4" w:rsidRPr="006C5D18" w:rsidRDefault="00A17BF4" w:rsidP="006C5D18">
      <w:pPr>
        <w:pStyle w:val="Corpsdetexte2"/>
        <w:spacing w:after="0" w:line="276" w:lineRule="auto"/>
        <w:rPr>
          <w:rFonts w:asciiTheme="majorBidi" w:hAnsiTheme="majorBidi" w:cstheme="majorBidi"/>
          <w:sz w:val="24"/>
          <w:szCs w:val="24"/>
        </w:rPr>
      </w:pPr>
      <w:r w:rsidRPr="006C5D18">
        <w:rPr>
          <w:rFonts w:asciiTheme="majorBidi" w:hAnsiTheme="majorBidi" w:cstheme="majorBidi"/>
          <w:b/>
          <w:sz w:val="24"/>
          <w:szCs w:val="24"/>
        </w:rPr>
        <w:t>3.2.2.a.</w:t>
      </w:r>
      <w:r w:rsidRPr="006C5D18">
        <w:rPr>
          <w:rFonts w:asciiTheme="majorBidi" w:hAnsiTheme="majorBidi" w:cstheme="majorBidi"/>
          <w:sz w:val="24"/>
          <w:szCs w:val="24"/>
        </w:rPr>
        <w:t xml:space="preserve">Dans l’eau (en l’absence du plexiglas®) la distance parcourue par les ultrasons serait :  </w:t>
      </w:r>
      <w:r w:rsidRPr="006C5D18">
        <w:rPr>
          <w:rFonts w:asciiTheme="majorBidi" w:hAnsiTheme="majorBidi" w:cstheme="majorBidi"/>
          <w:i/>
          <w:iCs/>
          <w:sz w:val="24"/>
          <w:szCs w:val="24"/>
        </w:rPr>
        <w:t>L = 2D</w:t>
      </w:r>
      <w:r w:rsidRPr="006C5D18">
        <w:rPr>
          <w:rFonts w:asciiTheme="majorBidi" w:hAnsiTheme="majorBidi" w:cstheme="majorBidi"/>
          <w:sz w:val="24"/>
          <w:szCs w:val="24"/>
        </w:rPr>
        <w:t>.</w:t>
      </w:r>
    </w:p>
    <w:p w:rsidR="00A17BF4" w:rsidRPr="006C5D18" w:rsidRDefault="00A17BF4" w:rsidP="006C5D18">
      <w:pPr>
        <w:pStyle w:val="Corpsdetexte2"/>
        <w:spacing w:after="0" w:line="276" w:lineRule="auto"/>
        <w:rPr>
          <w:rFonts w:asciiTheme="majorBidi" w:hAnsiTheme="majorBidi" w:cstheme="majorBidi"/>
          <w:sz w:val="24"/>
          <w:szCs w:val="24"/>
        </w:rPr>
      </w:pPr>
      <w:r w:rsidRPr="006C5D18">
        <w:rPr>
          <w:rFonts w:asciiTheme="majorBidi" w:hAnsiTheme="majorBidi" w:cstheme="majorBidi"/>
          <w:sz w:val="24"/>
          <w:szCs w:val="24"/>
        </w:rPr>
        <w:t xml:space="preserve">Avec le Plexiglas® d’épaisseur </w:t>
      </w:r>
      <w:r w:rsidRPr="006C5D18">
        <w:rPr>
          <w:rFonts w:asciiTheme="majorBidi" w:hAnsiTheme="majorBidi" w:cstheme="majorBidi"/>
          <w:i/>
          <w:iCs/>
          <w:sz w:val="24"/>
          <w:szCs w:val="24"/>
        </w:rPr>
        <w:t>e</w:t>
      </w:r>
      <w:r w:rsidRPr="006C5D18">
        <w:rPr>
          <w:rFonts w:asciiTheme="majorBidi" w:hAnsiTheme="majorBidi" w:cstheme="majorBidi"/>
          <w:sz w:val="24"/>
          <w:szCs w:val="24"/>
        </w:rPr>
        <w:t>, qui est traversé deux fois par les ultrasons (aller et retour) la longueur</w:t>
      </w:r>
      <w:r w:rsidRPr="006C5D18">
        <w:rPr>
          <w:rFonts w:asciiTheme="majorBidi" w:hAnsiTheme="majorBidi" w:cstheme="majorBidi"/>
          <w:i/>
          <w:iCs/>
          <w:sz w:val="24"/>
          <w:szCs w:val="24"/>
        </w:rPr>
        <w:t xml:space="preserve"> L</w:t>
      </w:r>
      <w:r w:rsidRPr="006C5D18">
        <w:rPr>
          <w:rFonts w:asciiTheme="majorBidi" w:hAnsiTheme="majorBidi" w:cstheme="majorBidi"/>
          <w:sz w:val="24"/>
          <w:szCs w:val="24"/>
        </w:rPr>
        <w:t xml:space="preserve"> du trajet total aller-retour du signal dans l’eau uniquement est : </w:t>
      </w:r>
      <w:r w:rsidRPr="006C5D18">
        <w:rPr>
          <w:rFonts w:asciiTheme="majorBidi" w:hAnsiTheme="majorBidi" w:cstheme="majorBidi"/>
          <w:b/>
          <w:bCs/>
          <w:i/>
          <w:iCs/>
          <w:sz w:val="24"/>
          <w:szCs w:val="24"/>
        </w:rPr>
        <w:t>L</w:t>
      </w:r>
      <w:r w:rsidRPr="006C5D18">
        <w:rPr>
          <w:rFonts w:asciiTheme="majorBidi" w:hAnsiTheme="majorBidi" w:cstheme="majorBidi"/>
          <w:i/>
          <w:iCs/>
          <w:sz w:val="24"/>
          <w:szCs w:val="24"/>
        </w:rPr>
        <w:t xml:space="preserve"> = 2D – 2e = </w:t>
      </w:r>
      <w:r w:rsidRPr="006C5D18">
        <w:rPr>
          <w:rFonts w:asciiTheme="majorBidi" w:hAnsiTheme="majorBidi" w:cstheme="majorBidi"/>
          <w:b/>
          <w:bCs/>
          <w:i/>
          <w:iCs/>
          <w:sz w:val="24"/>
          <w:szCs w:val="24"/>
        </w:rPr>
        <w:t>2.(D – e).</w:t>
      </w:r>
    </w:p>
    <w:p w:rsidR="00A17BF4" w:rsidRPr="006C5D18" w:rsidRDefault="00A17BF4" w:rsidP="006C5D18">
      <w:pPr>
        <w:rPr>
          <w:rFonts w:asciiTheme="majorBidi" w:hAnsiTheme="majorBidi" w:cstheme="majorBidi"/>
          <w:sz w:val="24"/>
          <w:szCs w:val="24"/>
        </w:rPr>
      </w:pPr>
      <w:r w:rsidRPr="006C5D18">
        <w:rPr>
          <w:rFonts w:asciiTheme="majorBidi" w:hAnsiTheme="majorBidi" w:cstheme="majorBidi"/>
          <w:b/>
          <w:sz w:val="24"/>
          <w:szCs w:val="24"/>
        </w:rPr>
        <w:t>3.2.2.b.</w:t>
      </w:r>
      <w:r w:rsidRPr="006C5D18">
        <w:rPr>
          <w:rFonts w:asciiTheme="majorBidi" w:hAnsiTheme="majorBidi" w:cstheme="majorBidi"/>
          <w:sz w:val="24"/>
          <w:szCs w:val="24"/>
        </w:rPr>
        <w:t>Soient t</w:t>
      </w:r>
      <w:r w:rsidRPr="006C5D18">
        <w:rPr>
          <w:rFonts w:asciiTheme="majorBidi" w:hAnsiTheme="majorBidi" w:cstheme="majorBidi"/>
          <w:sz w:val="24"/>
          <w:szCs w:val="24"/>
          <w:vertAlign w:val="subscript"/>
        </w:rPr>
        <w:t>eau</w:t>
      </w:r>
      <w:r w:rsidRPr="006C5D18">
        <w:rPr>
          <w:rFonts w:asciiTheme="majorBidi" w:hAnsiTheme="majorBidi" w:cstheme="majorBidi"/>
          <w:sz w:val="24"/>
          <w:szCs w:val="24"/>
        </w:rPr>
        <w:t xml:space="preserve"> la durée du parcours dans l’eau, et t</w:t>
      </w:r>
      <w:r w:rsidRPr="006C5D18">
        <w:rPr>
          <w:rFonts w:asciiTheme="majorBidi" w:hAnsiTheme="majorBidi" w:cstheme="majorBidi"/>
          <w:sz w:val="24"/>
          <w:szCs w:val="24"/>
          <w:vertAlign w:val="subscript"/>
        </w:rPr>
        <w:t>plexi</w:t>
      </w:r>
      <w:r w:rsidRPr="006C5D18">
        <w:rPr>
          <w:rFonts w:asciiTheme="majorBidi" w:hAnsiTheme="majorBidi" w:cstheme="majorBidi"/>
          <w:sz w:val="24"/>
          <w:szCs w:val="24"/>
        </w:rPr>
        <w:t xml:space="preserve"> la durée du parcours dans le plexiglas®.</w:t>
      </w:r>
    </w:p>
    <w:p w:rsidR="00A17BF4" w:rsidRPr="006C5D18" w:rsidRDefault="00A17BF4" w:rsidP="006C5D18">
      <w:pPr>
        <w:rPr>
          <w:rFonts w:asciiTheme="majorBidi" w:hAnsiTheme="majorBidi" w:cstheme="majorBidi"/>
          <w:sz w:val="24"/>
          <w:szCs w:val="24"/>
        </w:rPr>
      </w:pPr>
      <w:r w:rsidRPr="006C5D18">
        <w:rPr>
          <w:rFonts w:asciiTheme="majorBidi" w:hAnsiTheme="majorBidi" w:cstheme="majorBidi"/>
          <w:sz w:val="24"/>
          <w:szCs w:val="24"/>
        </w:rPr>
        <w:t>On a : t’</w:t>
      </w:r>
      <w:r w:rsidRPr="006C5D18">
        <w:rPr>
          <w:rFonts w:asciiTheme="majorBidi" w:hAnsiTheme="majorBidi" w:cstheme="majorBidi"/>
          <w:sz w:val="24"/>
          <w:szCs w:val="24"/>
          <w:vertAlign w:val="subscript"/>
        </w:rPr>
        <w:t>R</w:t>
      </w:r>
      <w:r w:rsidRPr="006C5D18">
        <w:rPr>
          <w:rFonts w:asciiTheme="majorBidi" w:hAnsiTheme="majorBidi" w:cstheme="majorBidi"/>
          <w:sz w:val="24"/>
          <w:szCs w:val="24"/>
        </w:rPr>
        <w:t xml:space="preserve"> = t</w:t>
      </w:r>
      <w:r w:rsidRPr="006C5D18">
        <w:rPr>
          <w:rFonts w:asciiTheme="majorBidi" w:hAnsiTheme="majorBidi" w:cstheme="majorBidi"/>
          <w:sz w:val="24"/>
          <w:szCs w:val="24"/>
          <w:vertAlign w:val="subscript"/>
        </w:rPr>
        <w:t>eau</w:t>
      </w:r>
      <w:r w:rsidRPr="006C5D18">
        <w:rPr>
          <w:rFonts w:asciiTheme="majorBidi" w:hAnsiTheme="majorBidi" w:cstheme="majorBidi"/>
          <w:sz w:val="24"/>
          <w:szCs w:val="24"/>
        </w:rPr>
        <w:t xml:space="preserve"> + t</w:t>
      </w:r>
      <w:r w:rsidRPr="006C5D18">
        <w:rPr>
          <w:rFonts w:asciiTheme="majorBidi" w:hAnsiTheme="majorBidi" w:cstheme="majorBidi"/>
          <w:sz w:val="24"/>
          <w:szCs w:val="24"/>
          <w:vertAlign w:val="subscript"/>
        </w:rPr>
        <w:t>plexi</w:t>
      </w:r>
      <w:r w:rsidRPr="006C5D18">
        <w:rPr>
          <w:rFonts w:asciiTheme="majorBidi" w:hAnsiTheme="majorBidi" w:cstheme="majorBidi"/>
          <w:sz w:val="24"/>
          <w:szCs w:val="24"/>
        </w:rPr>
        <w:t xml:space="preserve"> =</w:t>
      </w:r>
      <w:r w:rsidRPr="006C5D18">
        <w:rPr>
          <w:rFonts w:asciiTheme="majorBidi" w:hAnsiTheme="majorBidi" w:cstheme="majorBidi"/>
          <w:position w:val="-24"/>
          <w:sz w:val="24"/>
          <w:szCs w:val="24"/>
        </w:rPr>
        <w:object w:dxaOrig="800" w:dyaOrig="620">
          <v:shape id="_x0000_i1109" type="#_x0000_t75" style="width:40.3pt;height:31.15pt" o:ole="">
            <v:imagedata r:id="rId200" o:title=""/>
          </v:shape>
          <o:OLEObject Type="Embed" ProgID="Equation.DSMT4" ShapeID="_x0000_i1109" DrawAspect="Content" ObjectID="_1629649394" r:id="rId201"/>
        </w:object>
      </w:r>
      <w:r w:rsidRPr="006C5D18">
        <w:rPr>
          <w:rFonts w:asciiTheme="majorBidi" w:hAnsiTheme="majorBidi" w:cstheme="majorBidi"/>
          <w:sz w:val="24"/>
          <w:szCs w:val="24"/>
        </w:rPr>
        <w:t xml:space="preserve"> = </w:t>
      </w:r>
      <w:r w:rsidRPr="006C5D18">
        <w:rPr>
          <w:rFonts w:asciiTheme="majorBidi" w:hAnsiTheme="majorBidi" w:cstheme="majorBidi"/>
          <w:position w:val="-24"/>
          <w:sz w:val="24"/>
          <w:szCs w:val="24"/>
          <w:bdr w:val="single" w:sz="4" w:space="0" w:color="auto"/>
        </w:rPr>
        <w:object w:dxaOrig="1700" w:dyaOrig="620">
          <v:shape id="_x0000_i1110" type="#_x0000_t75" style="width:85.45pt;height:31.15pt" o:ole="">
            <v:imagedata r:id="rId202" o:title=""/>
          </v:shape>
          <o:OLEObject Type="Embed" ProgID="Equation.DSMT4" ShapeID="_x0000_i1110" DrawAspect="Content" ObjectID="_1629649395" r:id="rId203"/>
        </w:object>
      </w:r>
      <w:r w:rsidRPr="006C5D18">
        <w:rPr>
          <w:rFonts w:asciiTheme="majorBidi" w:hAnsiTheme="majorBidi" w:cstheme="majorBidi"/>
          <w:sz w:val="24"/>
          <w:szCs w:val="24"/>
          <w:bdr w:val="single" w:sz="4" w:space="0" w:color="auto"/>
        </w:rPr>
        <w:t>= t’</w:t>
      </w:r>
      <w:r w:rsidRPr="006C5D18">
        <w:rPr>
          <w:rFonts w:asciiTheme="majorBidi" w:hAnsiTheme="majorBidi" w:cstheme="majorBidi"/>
          <w:sz w:val="24"/>
          <w:szCs w:val="24"/>
          <w:bdr w:val="single" w:sz="4" w:space="0" w:color="auto"/>
          <w:vertAlign w:val="subscript"/>
        </w:rPr>
        <w:t>R</w:t>
      </w:r>
    </w:p>
    <w:p w:rsidR="00A17BF4" w:rsidRPr="006C5D18" w:rsidRDefault="00A17BF4" w:rsidP="006C5D18">
      <w:pPr>
        <w:rPr>
          <w:rFonts w:asciiTheme="majorBidi" w:hAnsiTheme="majorBidi" w:cstheme="majorBidi"/>
          <w:i/>
          <w:iCs/>
          <w:sz w:val="24"/>
          <w:szCs w:val="24"/>
        </w:rPr>
      </w:pPr>
      <w:r w:rsidRPr="006C5D18">
        <w:rPr>
          <w:rFonts w:asciiTheme="majorBidi" w:hAnsiTheme="majorBidi" w:cstheme="majorBidi"/>
          <w:i/>
          <w:iCs/>
          <w:sz w:val="24"/>
          <w:szCs w:val="24"/>
        </w:rPr>
        <w:t>Remarque : si e = 0 on retrouve bien la relation 2.1.2.</w:t>
      </w:r>
    </w:p>
    <w:p w:rsidR="00A17BF4" w:rsidRPr="006C5D18" w:rsidRDefault="00A17BF4" w:rsidP="006C5D18">
      <w:pPr>
        <w:rPr>
          <w:rFonts w:asciiTheme="majorBidi" w:hAnsiTheme="majorBidi" w:cstheme="majorBidi"/>
          <w:sz w:val="24"/>
          <w:szCs w:val="24"/>
        </w:rPr>
      </w:pPr>
      <w:r w:rsidRPr="006C5D18">
        <w:rPr>
          <w:rFonts w:asciiTheme="majorBidi" w:hAnsiTheme="majorBidi" w:cstheme="majorBidi"/>
          <w:b/>
          <w:sz w:val="24"/>
          <w:szCs w:val="24"/>
        </w:rPr>
        <w:t>3.2.3.</w:t>
      </w:r>
      <w:r w:rsidRPr="006C5D18">
        <w:rPr>
          <w:rFonts w:asciiTheme="majorBidi" w:hAnsiTheme="majorBidi" w:cstheme="majorBidi"/>
          <w:sz w:val="24"/>
          <w:szCs w:val="24"/>
        </w:rPr>
        <w:t xml:space="preserve">On a : </w:t>
      </w:r>
      <w:r w:rsidRPr="006C5D18">
        <w:rPr>
          <w:rFonts w:asciiTheme="majorBidi" w:hAnsiTheme="majorBidi" w:cstheme="majorBidi"/>
          <w:position w:val="-20"/>
          <w:sz w:val="24"/>
          <w:szCs w:val="24"/>
        </w:rPr>
        <w:object w:dxaOrig="740" w:dyaOrig="540">
          <v:shape id="_x0000_i1111" type="#_x0000_t75" style="width:37.05pt;height:26.85pt" o:ole="" o:bordertopcolor="this" o:borderleftcolor="this" o:borderbottomcolor="this" o:borderrightcolor="this">
            <v:imagedata r:id="rId204" o:title=""/>
            <w10:bordertop type="single" width="4"/>
            <w10:borderleft type="single" width="4"/>
            <w10:borderbottom type="single" width="4"/>
            <w10:borderright type="single" width="4"/>
          </v:shape>
          <o:OLEObject Type="Embed" ProgID="Equation.DSMT4" ShapeID="_x0000_i1111" DrawAspect="Content" ObjectID="_1629649396" r:id="rId205"/>
        </w:object>
      </w:r>
    </w:p>
    <w:p w:rsidR="00A17BF4" w:rsidRPr="006C5D18" w:rsidRDefault="00A17BF4" w:rsidP="006C5D18">
      <w:pPr>
        <w:rPr>
          <w:rFonts w:asciiTheme="majorBidi" w:hAnsiTheme="majorBidi" w:cstheme="majorBidi"/>
          <w:sz w:val="24"/>
          <w:szCs w:val="24"/>
        </w:rPr>
      </w:pPr>
      <w:r w:rsidRPr="006C5D18">
        <w:rPr>
          <w:rFonts w:asciiTheme="majorBidi" w:hAnsiTheme="majorBidi" w:cstheme="majorBidi"/>
          <w:b/>
          <w:sz w:val="24"/>
          <w:szCs w:val="24"/>
        </w:rPr>
        <w:lastRenderedPageBreak/>
        <w:t xml:space="preserve">3.2.4. </w:t>
      </w:r>
      <w:r w:rsidRPr="006C5D18">
        <w:rPr>
          <w:rFonts w:asciiTheme="majorBidi" w:hAnsiTheme="majorBidi" w:cstheme="majorBidi"/>
          <w:sz w:val="24"/>
          <w:szCs w:val="24"/>
        </w:rPr>
        <w:t xml:space="preserve"> À la durée t</w:t>
      </w:r>
      <w:r w:rsidRPr="006C5D18">
        <w:rPr>
          <w:rFonts w:asciiTheme="majorBidi" w:hAnsiTheme="majorBidi" w:cstheme="majorBidi"/>
          <w:sz w:val="24"/>
          <w:szCs w:val="24"/>
          <w:vertAlign w:val="subscript"/>
        </w:rPr>
        <w:t>A</w:t>
      </w:r>
      <w:r w:rsidRPr="006C5D18">
        <w:rPr>
          <w:rFonts w:asciiTheme="majorBidi" w:hAnsiTheme="majorBidi" w:cstheme="majorBidi"/>
          <w:sz w:val="24"/>
          <w:szCs w:val="24"/>
        </w:rPr>
        <w:t xml:space="preserve"> du parcours dans l’eau (avec la célérité v), s’ajoute la durée t’</w:t>
      </w:r>
      <w:r w:rsidRPr="006C5D18">
        <w:rPr>
          <w:rFonts w:asciiTheme="majorBidi" w:hAnsiTheme="majorBidi" w:cstheme="majorBidi"/>
          <w:sz w:val="24"/>
          <w:szCs w:val="24"/>
          <w:vertAlign w:val="subscript"/>
        </w:rPr>
        <w:t>plexi</w:t>
      </w:r>
      <w:r w:rsidRPr="006C5D18">
        <w:rPr>
          <w:rFonts w:asciiTheme="majorBidi" w:hAnsiTheme="majorBidi" w:cstheme="majorBidi"/>
          <w:sz w:val="24"/>
          <w:szCs w:val="24"/>
        </w:rPr>
        <w:t xml:space="preserve"> du parcours dans le plexiglas® (distance 2e parcourue avec la célérité v’).</w:t>
      </w:r>
    </w:p>
    <w:p w:rsidR="00A17BF4" w:rsidRPr="006C5D18" w:rsidRDefault="00A17BF4" w:rsidP="006C5D18">
      <w:pPr>
        <w:rPr>
          <w:rFonts w:asciiTheme="majorBidi" w:hAnsiTheme="majorBidi" w:cstheme="majorBidi"/>
          <w:sz w:val="24"/>
          <w:szCs w:val="24"/>
        </w:rPr>
      </w:pPr>
      <w:r w:rsidRPr="006C5D18">
        <w:rPr>
          <w:rFonts w:asciiTheme="majorBidi" w:hAnsiTheme="majorBidi" w:cstheme="majorBidi"/>
          <w:sz w:val="24"/>
          <w:szCs w:val="24"/>
        </w:rPr>
        <w:t>On a : t</w:t>
      </w:r>
      <w:r w:rsidRPr="006C5D18">
        <w:rPr>
          <w:rFonts w:asciiTheme="majorBidi" w:hAnsiTheme="majorBidi" w:cstheme="majorBidi"/>
          <w:sz w:val="24"/>
          <w:szCs w:val="24"/>
          <w:vertAlign w:val="subscript"/>
        </w:rPr>
        <w:t>B</w:t>
      </w:r>
      <w:r w:rsidRPr="006C5D18">
        <w:rPr>
          <w:rFonts w:asciiTheme="majorBidi" w:hAnsiTheme="majorBidi" w:cstheme="majorBidi"/>
          <w:sz w:val="24"/>
          <w:szCs w:val="24"/>
        </w:rPr>
        <w:t xml:space="preserve"> = t</w:t>
      </w:r>
      <w:r w:rsidRPr="006C5D18">
        <w:rPr>
          <w:rFonts w:asciiTheme="majorBidi" w:hAnsiTheme="majorBidi" w:cstheme="majorBidi"/>
          <w:sz w:val="24"/>
          <w:szCs w:val="24"/>
          <w:vertAlign w:val="subscript"/>
        </w:rPr>
        <w:t>A</w:t>
      </w:r>
      <w:r w:rsidRPr="006C5D18">
        <w:rPr>
          <w:rFonts w:asciiTheme="majorBidi" w:hAnsiTheme="majorBidi" w:cstheme="majorBidi"/>
          <w:sz w:val="24"/>
          <w:szCs w:val="24"/>
        </w:rPr>
        <w:t xml:space="preserve"> + t’</w:t>
      </w:r>
      <w:r w:rsidRPr="006C5D18">
        <w:rPr>
          <w:rFonts w:asciiTheme="majorBidi" w:hAnsiTheme="majorBidi" w:cstheme="majorBidi"/>
          <w:sz w:val="24"/>
          <w:szCs w:val="24"/>
          <w:vertAlign w:val="subscript"/>
        </w:rPr>
        <w:t>plexi</w:t>
      </w:r>
      <w:r w:rsidRPr="006C5D18">
        <w:rPr>
          <w:rFonts w:asciiTheme="majorBidi" w:hAnsiTheme="majorBidi" w:cstheme="majorBidi"/>
          <w:sz w:val="24"/>
          <w:szCs w:val="24"/>
        </w:rPr>
        <w:t xml:space="preserve"> = </w:t>
      </w:r>
      <w:r w:rsidRPr="006C5D18">
        <w:rPr>
          <w:rFonts w:asciiTheme="majorBidi" w:hAnsiTheme="majorBidi" w:cstheme="majorBidi"/>
          <w:position w:val="-20"/>
          <w:sz w:val="24"/>
          <w:szCs w:val="24"/>
          <w:bdr w:val="single" w:sz="4" w:space="0" w:color="auto"/>
        </w:rPr>
        <w:object w:dxaOrig="780" w:dyaOrig="540">
          <v:shape id="_x0000_i1112" type="#_x0000_t75" style="width:38.7pt;height:26.85pt" o:ole="">
            <v:imagedata r:id="rId206" o:title=""/>
          </v:shape>
          <o:OLEObject Type="Embed" ProgID="Equation.DSMT4" ShapeID="_x0000_i1112" DrawAspect="Content" ObjectID="_1629649397" r:id="rId207"/>
        </w:object>
      </w:r>
      <w:r w:rsidRPr="006C5D18">
        <w:rPr>
          <w:rFonts w:asciiTheme="majorBidi" w:hAnsiTheme="majorBidi" w:cstheme="majorBidi"/>
          <w:sz w:val="24"/>
          <w:szCs w:val="24"/>
          <w:bdr w:val="single" w:sz="4" w:space="0" w:color="auto"/>
        </w:rPr>
        <w:t xml:space="preserve"> = t</w:t>
      </w:r>
      <w:r w:rsidRPr="006C5D18">
        <w:rPr>
          <w:rFonts w:asciiTheme="majorBidi" w:hAnsiTheme="majorBidi" w:cstheme="majorBidi"/>
          <w:sz w:val="24"/>
          <w:szCs w:val="24"/>
          <w:bdr w:val="single" w:sz="4" w:space="0" w:color="auto"/>
          <w:vertAlign w:val="subscript"/>
        </w:rPr>
        <w:t>B</w:t>
      </w:r>
    </w:p>
    <w:p w:rsidR="00A17BF4" w:rsidRPr="006C5D18" w:rsidRDefault="00A17BF4" w:rsidP="006C5D18">
      <w:pPr>
        <w:rPr>
          <w:rFonts w:asciiTheme="majorBidi" w:hAnsiTheme="majorBidi" w:cstheme="majorBidi"/>
          <w:sz w:val="24"/>
          <w:szCs w:val="24"/>
        </w:rPr>
      </w:pPr>
    </w:p>
    <w:p w:rsidR="00A17BF4" w:rsidRPr="006C5D18" w:rsidRDefault="00A17BF4" w:rsidP="006C5D18">
      <w:pPr>
        <w:rPr>
          <w:rFonts w:asciiTheme="majorBidi" w:hAnsiTheme="majorBidi" w:cstheme="majorBidi"/>
          <w:b/>
          <w:sz w:val="24"/>
          <w:szCs w:val="24"/>
        </w:rPr>
      </w:pPr>
      <w:r w:rsidRPr="006C5D18">
        <w:rPr>
          <w:rFonts w:asciiTheme="majorBidi" w:hAnsiTheme="majorBidi" w:cstheme="majorBidi"/>
          <w:b/>
          <w:sz w:val="24"/>
          <w:szCs w:val="24"/>
        </w:rPr>
        <w:t>3.3. Exploitation des résultats</w:t>
      </w:r>
    </w:p>
    <w:p w:rsidR="00A17BF4" w:rsidRPr="006C5D18" w:rsidRDefault="00A17BF4" w:rsidP="006C5D18">
      <w:pPr>
        <w:pStyle w:val="Pieddepage"/>
        <w:spacing w:line="276" w:lineRule="auto"/>
        <w:rPr>
          <w:rFonts w:asciiTheme="majorBidi" w:hAnsiTheme="majorBidi" w:cstheme="majorBidi"/>
          <w:iCs/>
        </w:rPr>
      </w:pPr>
      <w:r w:rsidRPr="006C5D18">
        <w:rPr>
          <w:rFonts w:asciiTheme="majorBidi" w:hAnsiTheme="majorBidi" w:cstheme="majorBidi"/>
          <w:position w:val="-20"/>
        </w:rPr>
        <w:object w:dxaOrig="760" w:dyaOrig="540">
          <v:shape id="_x0000_i1113" type="#_x0000_t75" style="width:38.15pt;height:26.85pt" o:ole="">
            <v:imagedata r:id="rId208" o:title=""/>
          </v:shape>
          <o:OLEObject Type="Embed" ProgID="Equation.DSMT4" ShapeID="_x0000_i1113" DrawAspect="Content" ObjectID="_1629649398" r:id="rId209"/>
        </w:object>
      </w:r>
      <w:r w:rsidRPr="006C5D18">
        <w:rPr>
          <w:rFonts w:asciiTheme="majorBidi" w:hAnsiTheme="majorBidi" w:cstheme="majorBidi"/>
        </w:rPr>
        <w:t>et  t’</w:t>
      </w:r>
      <w:r w:rsidRPr="006C5D18">
        <w:rPr>
          <w:rFonts w:asciiTheme="majorBidi" w:hAnsiTheme="majorBidi" w:cstheme="majorBidi"/>
          <w:vertAlign w:val="subscript"/>
        </w:rPr>
        <w:t xml:space="preserve">R </w:t>
      </w:r>
      <w:r w:rsidRPr="006C5D18">
        <w:rPr>
          <w:rFonts w:asciiTheme="majorBidi" w:hAnsiTheme="majorBidi" w:cstheme="majorBidi"/>
        </w:rPr>
        <w:t>=</w:t>
      </w:r>
      <w:r w:rsidR="00230143" w:rsidRPr="006C5D18">
        <w:rPr>
          <w:rFonts w:asciiTheme="majorBidi" w:hAnsiTheme="majorBidi" w:cstheme="majorBidi"/>
          <w:position w:val="-24"/>
        </w:rPr>
        <w:object w:dxaOrig="1700" w:dyaOrig="620">
          <v:shape id="_x0000_i1114" type="#_x0000_t75" style="width:75.2pt;height:27.4pt" o:ole="">
            <v:imagedata r:id="rId210" o:title=""/>
          </v:shape>
          <o:OLEObject Type="Embed" ProgID="Equation.DSMT4" ShapeID="_x0000_i1114" DrawAspect="Content" ObjectID="_1629649399" r:id="rId211"/>
        </w:object>
      </w:r>
      <w:r w:rsidRPr="006C5D18">
        <w:rPr>
          <w:rFonts w:asciiTheme="majorBidi" w:hAnsiTheme="majorBidi" w:cstheme="majorBidi"/>
        </w:rPr>
        <w:t xml:space="preserve">  donc  </w:t>
      </w:r>
      <w:r w:rsidR="00230143" w:rsidRPr="006C5D18">
        <w:rPr>
          <w:rFonts w:asciiTheme="majorBidi" w:hAnsiTheme="majorBidi" w:cstheme="majorBidi"/>
          <w:i/>
          <w:position w:val="-20"/>
        </w:rPr>
        <w:object w:dxaOrig="2620" w:dyaOrig="540">
          <v:shape id="_x0000_i1115" type="#_x0000_t75" style="width:115pt;height:23.65pt" o:ole="">
            <v:imagedata r:id="rId212" o:title=""/>
          </v:shape>
          <o:OLEObject Type="Embed" ProgID="Equation.DSMT4" ShapeID="_x0000_i1115" DrawAspect="Content" ObjectID="_1629649400" r:id="rId213"/>
        </w:object>
      </w:r>
      <w:r w:rsidRPr="006C5D18">
        <w:rPr>
          <w:rFonts w:asciiTheme="majorBidi" w:hAnsiTheme="majorBidi" w:cstheme="majorBidi"/>
          <w:i/>
        </w:rPr>
        <w:t xml:space="preserve"> soit </w:t>
      </w:r>
      <w:r w:rsidRPr="006C5D18">
        <w:rPr>
          <w:rFonts w:asciiTheme="majorBidi" w:hAnsiTheme="majorBidi" w:cstheme="majorBidi"/>
          <w:i/>
          <w:position w:val="-20"/>
        </w:rPr>
        <w:object w:dxaOrig="1660" w:dyaOrig="540">
          <v:shape id="_x0000_i1116" type="#_x0000_t75" style="width:82.75pt;height:26.85pt" o:ole="" o:bordertopcolor="this" o:borderleftcolor="this" o:borderbottomcolor="this" o:borderrightcolor="this">
            <v:imagedata r:id="rId214" o:title=""/>
            <w10:bordertop type="single" width="4"/>
            <w10:borderleft type="single" width="4"/>
            <w10:borderbottom type="single" width="4"/>
            <w10:borderright type="single" width="4"/>
          </v:shape>
          <o:OLEObject Type="Embed" ProgID="Equation.DSMT4" ShapeID="_x0000_i1116" DrawAspect="Content" ObjectID="_1629649401" r:id="rId215"/>
        </w:object>
      </w:r>
      <w:r w:rsidRPr="006C5D18">
        <w:rPr>
          <w:rFonts w:asciiTheme="majorBidi" w:hAnsiTheme="majorBidi" w:cstheme="majorBidi"/>
          <w:b/>
          <w:i/>
        </w:rPr>
        <w:t>(relation 1)</w:t>
      </w:r>
    </w:p>
    <w:p w:rsidR="00A17BF4" w:rsidRPr="006C5D18" w:rsidRDefault="00A17BF4" w:rsidP="006C5D18">
      <w:pPr>
        <w:rPr>
          <w:rFonts w:asciiTheme="majorBidi" w:hAnsiTheme="majorBidi" w:cstheme="majorBidi"/>
          <w:i/>
          <w:sz w:val="24"/>
          <w:szCs w:val="24"/>
        </w:rPr>
      </w:pPr>
      <w:r w:rsidRPr="006C5D18">
        <w:rPr>
          <w:rFonts w:asciiTheme="majorBidi" w:hAnsiTheme="majorBidi" w:cstheme="majorBidi"/>
          <w:position w:val="-20"/>
          <w:sz w:val="24"/>
          <w:szCs w:val="24"/>
        </w:rPr>
        <w:object w:dxaOrig="740" w:dyaOrig="540">
          <v:shape id="_x0000_i1117" type="#_x0000_t75" style="width:37.05pt;height:26.85pt" o:ole="">
            <v:imagedata r:id="rId216" o:title=""/>
          </v:shape>
          <o:OLEObject Type="Embed" ProgID="Equation.DSMT4" ShapeID="_x0000_i1117" DrawAspect="Content" ObjectID="_1629649402" r:id="rId217"/>
        </w:object>
      </w:r>
      <w:r w:rsidRPr="006C5D18">
        <w:rPr>
          <w:rFonts w:asciiTheme="majorBidi" w:hAnsiTheme="majorBidi" w:cstheme="majorBidi"/>
          <w:sz w:val="24"/>
          <w:szCs w:val="24"/>
        </w:rPr>
        <w:tab/>
        <w:t>ett</w:t>
      </w:r>
      <w:r w:rsidRPr="006C5D18">
        <w:rPr>
          <w:rFonts w:asciiTheme="majorBidi" w:hAnsiTheme="majorBidi" w:cstheme="majorBidi"/>
          <w:sz w:val="24"/>
          <w:szCs w:val="24"/>
          <w:vertAlign w:val="subscript"/>
        </w:rPr>
        <w:t>B</w:t>
      </w:r>
      <w:r w:rsidRPr="006C5D18">
        <w:rPr>
          <w:rFonts w:asciiTheme="majorBidi" w:hAnsiTheme="majorBidi" w:cstheme="majorBidi"/>
          <w:sz w:val="24"/>
          <w:szCs w:val="24"/>
        </w:rPr>
        <w:t xml:space="preserve"> =</w:t>
      </w:r>
      <w:r w:rsidRPr="006C5D18">
        <w:rPr>
          <w:rFonts w:asciiTheme="majorBidi" w:hAnsiTheme="majorBidi" w:cstheme="majorBidi"/>
          <w:position w:val="-20"/>
          <w:sz w:val="24"/>
          <w:szCs w:val="24"/>
        </w:rPr>
        <w:object w:dxaOrig="780" w:dyaOrig="540">
          <v:shape id="_x0000_i1118" type="#_x0000_t75" style="width:38.7pt;height:26.85pt" o:ole="">
            <v:imagedata r:id="rId218" o:title=""/>
          </v:shape>
          <o:OLEObject Type="Embed" ProgID="Equation.DSMT4" ShapeID="_x0000_i1118" DrawAspect="Content" ObjectID="_1629649403" r:id="rId219"/>
        </w:object>
      </w:r>
      <w:r w:rsidRPr="006C5D18">
        <w:rPr>
          <w:rFonts w:asciiTheme="majorBidi" w:hAnsiTheme="majorBidi" w:cstheme="majorBidi"/>
          <w:sz w:val="24"/>
          <w:szCs w:val="24"/>
        </w:rPr>
        <w:t xml:space="preserve">   donc </w:t>
      </w:r>
      <w:r w:rsidRPr="006C5D18">
        <w:rPr>
          <w:rFonts w:asciiTheme="majorBidi" w:hAnsiTheme="majorBidi" w:cstheme="majorBidi"/>
          <w:i/>
          <w:position w:val="-20"/>
          <w:sz w:val="24"/>
          <w:szCs w:val="24"/>
        </w:rPr>
        <w:object w:dxaOrig="2020" w:dyaOrig="540">
          <v:shape id="_x0000_i1119" type="#_x0000_t75" style="width:101pt;height:26.85pt" o:ole="">
            <v:imagedata r:id="rId220" o:title=""/>
          </v:shape>
          <o:OLEObject Type="Embed" ProgID="Equation.DSMT4" ShapeID="_x0000_i1119" DrawAspect="Content" ObjectID="_1629649404" r:id="rId221"/>
        </w:object>
      </w:r>
      <w:r w:rsidRPr="006C5D18">
        <w:rPr>
          <w:rFonts w:asciiTheme="majorBidi" w:hAnsiTheme="majorBidi" w:cstheme="majorBidi"/>
          <w:i/>
          <w:sz w:val="24"/>
          <w:szCs w:val="24"/>
        </w:rPr>
        <w:t xml:space="preserve">  soit</w:t>
      </w:r>
      <w:r w:rsidRPr="006C5D18">
        <w:rPr>
          <w:rFonts w:asciiTheme="majorBidi" w:hAnsiTheme="majorBidi" w:cstheme="majorBidi"/>
          <w:i/>
          <w:sz w:val="24"/>
          <w:szCs w:val="24"/>
        </w:rPr>
        <w:tab/>
      </w:r>
      <w:r w:rsidRPr="006C5D18">
        <w:rPr>
          <w:rFonts w:asciiTheme="majorBidi" w:hAnsiTheme="majorBidi" w:cstheme="majorBidi"/>
          <w:i/>
          <w:sz w:val="24"/>
          <w:szCs w:val="24"/>
        </w:rPr>
        <w:tab/>
      </w:r>
      <w:r w:rsidRPr="006C5D18">
        <w:rPr>
          <w:rFonts w:asciiTheme="majorBidi" w:hAnsiTheme="majorBidi" w:cstheme="majorBidi"/>
          <w:i/>
          <w:position w:val="-20"/>
          <w:sz w:val="24"/>
          <w:szCs w:val="24"/>
        </w:rPr>
        <w:object w:dxaOrig="1100" w:dyaOrig="540">
          <v:shape id="_x0000_i1120" type="#_x0000_t75" style="width:54.8pt;height:26.85pt" o:ole="" o:bordertopcolor="this" o:borderleftcolor="this" o:borderbottomcolor="this" o:borderrightcolor="this">
            <v:imagedata r:id="rId222" o:title=""/>
            <w10:bordertop type="single" width="4"/>
            <w10:borderleft type="single" width="4"/>
            <w10:borderbottom type="single" width="4"/>
            <w10:borderright type="single" width="4"/>
          </v:shape>
          <o:OLEObject Type="Embed" ProgID="Equation.DSMT4" ShapeID="_x0000_i1120" DrawAspect="Content" ObjectID="_1629649405" r:id="rId223"/>
        </w:object>
      </w:r>
      <w:r w:rsidRPr="006C5D18">
        <w:rPr>
          <w:rFonts w:asciiTheme="majorBidi" w:hAnsiTheme="majorBidi" w:cstheme="majorBidi"/>
          <w:i/>
          <w:sz w:val="24"/>
          <w:szCs w:val="24"/>
        </w:rPr>
        <w:tab/>
      </w:r>
      <w:r w:rsidRPr="006C5D18">
        <w:rPr>
          <w:rFonts w:asciiTheme="majorBidi" w:hAnsiTheme="majorBidi" w:cstheme="majorBidi"/>
          <w:b/>
          <w:i/>
          <w:sz w:val="24"/>
          <w:szCs w:val="24"/>
        </w:rPr>
        <w:t>(relation 2)</w:t>
      </w:r>
    </w:p>
    <w:p w:rsidR="00A17BF4" w:rsidRPr="006C5D18" w:rsidRDefault="00A17BF4" w:rsidP="006C5D18">
      <w:pPr>
        <w:rPr>
          <w:rFonts w:asciiTheme="majorBidi" w:hAnsiTheme="majorBidi" w:cstheme="majorBidi"/>
          <w:sz w:val="24"/>
          <w:szCs w:val="24"/>
        </w:rPr>
      </w:pPr>
      <w:r w:rsidRPr="006C5D18">
        <w:rPr>
          <w:rFonts w:asciiTheme="majorBidi" w:hAnsiTheme="majorBidi" w:cstheme="majorBidi"/>
          <w:b/>
          <w:sz w:val="24"/>
          <w:szCs w:val="24"/>
        </w:rPr>
        <w:t>3.3.1.</w:t>
      </w:r>
      <w:r w:rsidRPr="006C5D18">
        <w:rPr>
          <w:rFonts w:asciiTheme="majorBidi" w:hAnsiTheme="majorBidi" w:cstheme="majorBidi"/>
          <w:sz w:val="24"/>
          <w:szCs w:val="24"/>
        </w:rPr>
        <w:t xml:space="preserve"> Exprimons (1) + (2) :  </w:t>
      </w:r>
      <w:r w:rsidRPr="006C5D18">
        <w:rPr>
          <w:rFonts w:asciiTheme="majorBidi" w:hAnsiTheme="majorBidi" w:cstheme="majorBidi"/>
          <w:i/>
          <w:position w:val="-20"/>
          <w:sz w:val="24"/>
          <w:szCs w:val="24"/>
        </w:rPr>
        <w:object w:dxaOrig="3640" w:dyaOrig="540">
          <v:shape id="_x0000_i1121" type="#_x0000_t75" style="width:182.15pt;height:26.85pt" o:ole="">
            <v:imagedata r:id="rId224" o:title=""/>
          </v:shape>
          <o:OLEObject Type="Embed" ProgID="Equation.DSMT4" ShapeID="_x0000_i1121" DrawAspect="Content" ObjectID="_1629649406" r:id="rId225"/>
        </w:object>
      </w:r>
    </w:p>
    <w:p w:rsidR="00A17BF4" w:rsidRPr="006C5D18" w:rsidRDefault="00A17BF4" w:rsidP="006C5D18">
      <w:pPr>
        <w:rPr>
          <w:rFonts w:asciiTheme="majorBidi" w:hAnsiTheme="majorBidi" w:cstheme="majorBidi"/>
          <w:sz w:val="24"/>
          <w:szCs w:val="24"/>
        </w:rPr>
      </w:pPr>
      <w:r w:rsidRPr="006C5D18">
        <w:rPr>
          <w:rFonts w:asciiTheme="majorBidi" w:hAnsiTheme="majorBidi" w:cstheme="majorBidi"/>
          <w:sz w:val="24"/>
          <w:szCs w:val="24"/>
        </w:rPr>
        <w:t xml:space="preserve">en isolant </w:t>
      </w:r>
      <w:r w:rsidRPr="006C5D18">
        <w:rPr>
          <w:rFonts w:asciiTheme="majorBidi" w:hAnsiTheme="majorBidi" w:cstheme="majorBidi"/>
          <w:i/>
          <w:iCs/>
          <w:sz w:val="24"/>
          <w:szCs w:val="24"/>
        </w:rPr>
        <w:t>e</w:t>
      </w:r>
      <w:r w:rsidRPr="006C5D18">
        <w:rPr>
          <w:rFonts w:asciiTheme="majorBidi" w:hAnsiTheme="majorBidi" w:cstheme="majorBidi"/>
          <w:sz w:val="24"/>
          <w:szCs w:val="24"/>
        </w:rPr>
        <w:t xml:space="preserve"> on obtient : </w:t>
      </w:r>
      <w:r w:rsidRPr="006C5D18">
        <w:rPr>
          <w:rFonts w:asciiTheme="majorBidi" w:hAnsiTheme="majorBidi" w:cstheme="majorBidi"/>
          <w:position w:val="-20"/>
          <w:sz w:val="24"/>
          <w:szCs w:val="24"/>
        </w:rPr>
        <w:object w:dxaOrig="2079" w:dyaOrig="540">
          <v:shape id="_x0000_i1122" type="#_x0000_t75" style="width:103.7pt;height:26.85pt" o:ole="" o:bordertopcolor="this" o:borderleftcolor="this" o:borderbottomcolor="this" o:borderrightcolor="this">
            <v:imagedata r:id="rId226" o:title=""/>
            <w10:bordertop type="single" width="4"/>
            <w10:borderleft type="single" width="4"/>
            <w10:borderbottom type="single" width="4"/>
            <w10:borderright type="single" width="4"/>
          </v:shape>
          <o:OLEObject Type="Embed" ProgID="Equation.DSMT4" ShapeID="_x0000_i1122" DrawAspect="Content" ObjectID="_1629649407" r:id="rId227"/>
        </w:object>
      </w:r>
      <w:r w:rsidRPr="006C5D18">
        <w:rPr>
          <w:rFonts w:asciiTheme="majorBidi" w:hAnsiTheme="majorBidi" w:cstheme="majorBidi"/>
          <w:sz w:val="24"/>
          <w:szCs w:val="24"/>
        </w:rPr>
        <w:t>.</w:t>
      </w:r>
    </w:p>
    <w:p w:rsidR="00A17BF4" w:rsidRPr="006C5D18" w:rsidRDefault="00A17BF4" w:rsidP="006C5D18">
      <w:pPr>
        <w:rPr>
          <w:rFonts w:asciiTheme="majorBidi" w:hAnsiTheme="majorBidi" w:cstheme="majorBidi"/>
          <w:bCs/>
          <w:sz w:val="24"/>
          <w:szCs w:val="24"/>
        </w:rPr>
      </w:pPr>
      <w:r w:rsidRPr="006C5D18">
        <w:rPr>
          <w:rFonts w:asciiTheme="majorBidi" w:hAnsiTheme="majorBidi" w:cstheme="majorBidi"/>
          <w:b/>
          <w:sz w:val="24"/>
          <w:szCs w:val="24"/>
        </w:rPr>
        <w:t>3.3.2.</w:t>
      </w:r>
      <w:r w:rsidRPr="006C5D18">
        <w:rPr>
          <w:rFonts w:asciiTheme="majorBidi" w:hAnsiTheme="majorBidi" w:cstheme="majorBidi"/>
          <w:b/>
          <w:i/>
          <w:sz w:val="24"/>
          <w:szCs w:val="24"/>
        </w:rPr>
        <w:t xml:space="preserve"> (0,25)</w:t>
      </w:r>
      <w:r w:rsidRPr="006C5D18">
        <w:rPr>
          <w:rFonts w:asciiTheme="majorBidi" w:hAnsiTheme="majorBidi" w:cstheme="majorBidi"/>
          <w:sz w:val="24"/>
          <w:szCs w:val="24"/>
        </w:rPr>
        <w:t xml:space="preserve"> e = </w:t>
      </w:r>
      <w:r w:rsidRPr="006C5D18">
        <w:rPr>
          <w:rFonts w:asciiTheme="majorBidi" w:hAnsiTheme="majorBidi" w:cstheme="majorBidi"/>
          <w:position w:val="-20"/>
          <w:sz w:val="24"/>
          <w:szCs w:val="24"/>
        </w:rPr>
        <w:object w:dxaOrig="4920" w:dyaOrig="560">
          <v:shape id="_x0000_i1123" type="#_x0000_t75" style="width:246.1pt;height:27.95pt" o:ole="">
            <v:imagedata r:id="rId228" o:title=""/>
          </v:shape>
          <o:OLEObject Type="Embed" ProgID="Equation.DSMT4" ShapeID="_x0000_i1123" DrawAspect="Content" ObjectID="_1629649408" r:id="rId229"/>
        </w:object>
      </w:r>
      <w:r w:rsidRPr="006C5D18">
        <w:rPr>
          <w:rFonts w:asciiTheme="majorBidi" w:hAnsiTheme="majorBidi" w:cstheme="majorBidi"/>
          <w:sz w:val="24"/>
          <w:szCs w:val="24"/>
        </w:rPr>
        <w:t xml:space="preserve">= </w:t>
      </w:r>
      <w:r w:rsidRPr="006C5D18">
        <w:rPr>
          <w:rFonts w:asciiTheme="majorBidi" w:hAnsiTheme="majorBidi" w:cstheme="majorBidi"/>
          <w:bCs/>
          <w:sz w:val="24"/>
          <w:szCs w:val="24"/>
        </w:rPr>
        <w:t xml:space="preserve">2,145 </w:t>
      </w:r>
      <w:r w:rsidRPr="006C5D18">
        <w:rPr>
          <w:rFonts w:asciiTheme="majorBidi" w:hAnsiTheme="majorBidi" w:cstheme="majorBidi"/>
          <w:bCs/>
          <w:sz w:val="24"/>
          <w:szCs w:val="24"/>
        </w:rPr>
        <w:sym w:font="Symbol" w:char="F0B4"/>
      </w:r>
      <w:r w:rsidRPr="006C5D18">
        <w:rPr>
          <w:rFonts w:asciiTheme="majorBidi" w:hAnsiTheme="majorBidi" w:cstheme="majorBidi"/>
          <w:bCs/>
          <w:sz w:val="24"/>
          <w:szCs w:val="24"/>
        </w:rPr>
        <w:t xml:space="preserve"> 10</w:t>
      </w:r>
      <w:r w:rsidRPr="006C5D18">
        <w:rPr>
          <w:rFonts w:asciiTheme="majorBidi" w:hAnsiTheme="majorBidi" w:cstheme="majorBidi"/>
          <w:bCs/>
          <w:sz w:val="24"/>
          <w:szCs w:val="24"/>
          <w:vertAlign w:val="superscript"/>
        </w:rPr>
        <w:t>–2</w:t>
      </w:r>
      <w:r w:rsidRPr="006C5D18">
        <w:rPr>
          <w:rFonts w:asciiTheme="majorBidi" w:hAnsiTheme="majorBidi" w:cstheme="majorBidi"/>
          <w:bCs/>
          <w:sz w:val="24"/>
          <w:szCs w:val="24"/>
        </w:rPr>
        <w:t xml:space="preserve"> m.</w:t>
      </w:r>
    </w:p>
    <w:p w:rsidR="00A17BF4" w:rsidRPr="006C5D18" w:rsidRDefault="00A17BF4" w:rsidP="006C5D18">
      <w:pPr>
        <w:rPr>
          <w:rFonts w:asciiTheme="majorBidi" w:hAnsiTheme="majorBidi" w:cstheme="majorBidi"/>
          <w:sz w:val="24"/>
          <w:szCs w:val="24"/>
        </w:rPr>
      </w:pPr>
      <w:r w:rsidRPr="006C5D18">
        <w:rPr>
          <w:rFonts w:asciiTheme="majorBidi" w:hAnsiTheme="majorBidi" w:cstheme="majorBidi"/>
          <w:bCs/>
          <w:sz w:val="24"/>
          <w:szCs w:val="24"/>
        </w:rPr>
        <w:t xml:space="preserve">En ne conservantquedeux chiffres significatifs </w:t>
      </w:r>
      <w:r w:rsidRPr="006C5D18">
        <w:rPr>
          <w:rFonts w:asciiTheme="majorBidi" w:hAnsiTheme="majorBidi" w:cstheme="majorBidi"/>
          <w:b/>
          <w:bCs/>
          <w:sz w:val="24"/>
          <w:szCs w:val="24"/>
        </w:rPr>
        <w:t>e = 2,1</w:t>
      </w:r>
      <w:r w:rsidRPr="006C5D18">
        <w:rPr>
          <w:rFonts w:asciiTheme="majorBidi" w:hAnsiTheme="majorBidi" w:cstheme="majorBidi"/>
          <w:b/>
          <w:bCs/>
          <w:sz w:val="24"/>
          <w:szCs w:val="24"/>
        </w:rPr>
        <w:sym w:font="Symbol" w:char="F0B4"/>
      </w:r>
      <w:r w:rsidRPr="006C5D18">
        <w:rPr>
          <w:rFonts w:asciiTheme="majorBidi" w:hAnsiTheme="majorBidi" w:cstheme="majorBidi"/>
          <w:b/>
          <w:bCs/>
          <w:sz w:val="24"/>
          <w:szCs w:val="24"/>
        </w:rPr>
        <w:t>10</w:t>
      </w:r>
      <w:r w:rsidRPr="006C5D18">
        <w:rPr>
          <w:rFonts w:asciiTheme="majorBidi" w:hAnsiTheme="majorBidi" w:cstheme="majorBidi"/>
          <w:b/>
          <w:bCs/>
          <w:sz w:val="24"/>
          <w:szCs w:val="24"/>
          <w:vertAlign w:val="superscript"/>
        </w:rPr>
        <w:t>–2</w:t>
      </w:r>
      <w:r w:rsidRPr="006C5D18">
        <w:rPr>
          <w:rFonts w:asciiTheme="majorBidi" w:hAnsiTheme="majorBidi" w:cstheme="majorBidi"/>
          <w:b/>
          <w:bCs/>
          <w:sz w:val="24"/>
          <w:szCs w:val="24"/>
        </w:rPr>
        <w:t xml:space="preserve"> m = 2,1 cm</w:t>
      </w:r>
      <w:r w:rsidRPr="006C5D18">
        <w:rPr>
          <w:rFonts w:asciiTheme="majorBidi" w:hAnsiTheme="majorBidi" w:cstheme="majorBidi"/>
          <w:sz w:val="24"/>
          <w:szCs w:val="24"/>
        </w:rPr>
        <w:t>.</w:t>
      </w:r>
    </w:p>
    <w:p w:rsidR="00A17BF4" w:rsidRPr="006C5D18" w:rsidRDefault="00A17BF4" w:rsidP="006C5D18">
      <w:pPr>
        <w:rPr>
          <w:rFonts w:asciiTheme="majorBidi" w:hAnsiTheme="majorBidi" w:cstheme="majorBidi"/>
          <w:iCs/>
          <w:sz w:val="24"/>
          <w:szCs w:val="24"/>
        </w:rPr>
      </w:pPr>
      <w:r w:rsidRPr="006C5D18">
        <w:rPr>
          <w:rFonts w:asciiTheme="majorBidi" w:hAnsiTheme="majorBidi" w:cstheme="majorBidi"/>
          <w:b/>
          <w:sz w:val="24"/>
          <w:szCs w:val="24"/>
        </w:rPr>
        <w:t>3.3.3.</w:t>
      </w:r>
      <w:r w:rsidRPr="006C5D18">
        <w:rPr>
          <w:rFonts w:asciiTheme="majorBidi" w:hAnsiTheme="majorBidi" w:cstheme="majorBidi"/>
          <w:b/>
          <w:i/>
          <w:sz w:val="24"/>
          <w:szCs w:val="24"/>
        </w:rPr>
        <w:t xml:space="preserve">Relation 2 </w:t>
      </w:r>
      <w:r w:rsidRPr="006C5D18">
        <w:rPr>
          <w:rFonts w:asciiTheme="majorBidi" w:hAnsiTheme="majorBidi" w:cstheme="majorBidi"/>
          <w:i/>
          <w:position w:val="-20"/>
          <w:sz w:val="24"/>
          <w:szCs w:val="24"/>
        </w:rPr>
        <w:object w:dxaOrig="1100" w:dyaOrig="540">
          <v:shape id="_x0000_i1124" type="#_x0000_t75" style="width:55.35pt;height:26.85pt" o:ole="">
            <v:imagedata r:id="rId222" o:title=""/>
          </v:shape>
          <o:OLEObject Type="Embed" ProgID="Equation.DSMT4" ShapeID="_x0000_i1124" DrawAspect="Content" ObjectID="_1629649409" r:id="rId230"/>
        </w:object>
      </w:r>
      <w:r w:rsidRPr="006C5D18">
        <w:rPr>
          <w:rFonts w:asciiTheme="majorBidi" w:hAnsiTheme="majorBidi" w:cstheme="majorBidi"/>
          <w:iCs/>
          <w:sz w:val="24"/>
          <w:szCs w:val="24"/>
        </w:rPr>
        <w:t xml:space="preserve">donc </w:t>
      </w:r>
      <w:r w:rsidRPr="006C5D18">
        <w:rPr>
          <w:rFonts w:asciiTheme="majorBidi" w:hAnsiTheme="majorBidi" w:cstheme="majorBidi"/>
          <w:iCs/>
          <w:position w:val="-28"/>
          <w:sz w:val="24"/>
          <w:szCs w:val="24"/>
        </w:rPr>
        <w:object w:dxaOrig="1180" w:dyaOrig="600">
          <v:shape id="_x0000_i1125" type="#_x0000_t75" style="width:58.55pt;height:30.1pt" o:ole="">
            <v:imagedata r:id="rId231" o:title=""/>
          </v:shape>
          <o:OLEObject Type="Embed" ProgID="Equation.DSMT4" ShapeID="_x0000_i1125" DrawAspect="Content" ObjectID="_1629649410" r:id="rId232"/>
        </w:object>
      </w:r>
    </w:p>
    <w:p w:rsidR="00A17BF4" w:rsidRPr="006C5D18" w:rsidRDefault="00A17BF4" w:rsidP="006C5D18">
      <w:pPr>
        <w:rPr>
          <w:rFonts w:asciiTheme="majorBidi" w:hAnsiTheme="majorBidi" w:cstheme="majorBidi"/>
          <w:sz w:val="24"/>
          <w:szCs w:val="24"/>
        </w:rPr>
      </w:pPr>
      <w:r w:rsidRPr="006C5D18">
        <w:rPr>
          <w:rFonts w:asciiTheme="majorBidi" w:hAnsiTheme="majorBidi" w:cstheme="majorBidi"/>
          <w:iCs/>
          <w:position w:val="-32"/>
          <w:sz w:val="24"/>
          <w:szCs w:val="24"/>
        </w:rPr>
        <w:object w:dxaOrig="2480" w:dyaOrig="680">
          <v:shape id="_x0000_i1126" type="#_x0000_t75" style="width:124.1pt;height:33.85pt" o:ole="">
            <v:imagedata r:id="rId233" o:title=""/>
          </v:shape>
          <o:OLEObject Type="Embed" ProgID="Equation.DSMT4" ShapeID="_x0000_i1126" DrawAspect="Content" ObjectID="_1629649411" r:id="rId234"/>
        </w:object>
      </w:r>
      <w:r w:rsidRPr="006C5D18">
        <w:rPr>
          <w:rFonts w:asciiTheme="majorBidi" w:hAnsiTheme="majorBidi" w:cstheme="majorBidi"/>
          <w:iCs/>
          <w:sz w:val="24"/>
          <w:szCs w:val="24"/>
        </w:rPr>
        <w:t xml:space="preserve">= </w:t>
      </w:r>
      <w:r w:rsidRPr="006C5D18">
        <w:rPr>
          <w:rFonts w:asciiTheme="majorBidi" w:hAnsiTheme="majorBidi" w:cstheme="majorBidi"/>
          <w:b/>
          <w:bCs/>
          <w:iCs/>
          <w:sz w:val="24"/>
          <w:szCs w:val="24"/>
        </w:rPr>
        <w:t xml:space="preserve">4,3 </w:t>
      </w:r>
      <w:r w:rsidRPr="006C5D18">
        <w:rPr>
          <w:rFonts w:asciiTheme="majorBidi" w:hAnsiTheme="majorBidi" w:cstheme="majorBidi"/>
          <w:b/>
          <w:bCs/>
          <w:iCs/>
          <w:sz w:val="24"/>
          <w:szCs w:val="24"/>
        </w:rPr>
        <w:sym w:font="Symbol" w:char="F0B4"/>
      </w:r>
      <w:r w:rsidRPr="006C5D18">
        <w:rPr>
          <w:rFonts w:asciiTheme="majorBidi" w:hAnsiTheme="majorBidi" w:cstheme="majorBidi"/>
          <w:b/>
          <w:bCs/>
          <w:iCs/>
          <w:sz w:val="24"/>
          <w:szCs w:val="24"/>
        </w:rPr>
        <w:t xml:space="preserve"> 10</w:t>
      </w:r>
      <w:r w:rsidRPr="006C5D18">
        <w:rPr>
          <w:rFonts w:asciiTheme="majorBidi" w:hAnsiTheme="majorBidi" w:cstheme="majorBidi"/>
          <w:b/>
          <w:bCs/>
          <w:iCs/>
          <w:sz w:val="24"/>
          <w:szCs w:val="24"/>
          <w:vertAlign w:val="superscript"/>
        </w:rPr>
        <w:t>3</w:t>
      </w:r>
      <w:r w:rsidRPr="006C5D18">
        <w:rPr>
          <w:rFonts w:asciiTheme="majorBidi" w:hAnsiTheme="majorBidi" w:cstheme="majorBidi"/>
          <w:b/>
          <w:bCs/>
          <w:iCs/>
          <w:sz w:val="24"/>
          <w:szCs w:val="24"/>
        </w:rPr>
        <w:t xml:space="preserve">  m.s</w:t>
      </w:r>
      <w:r w:rsidRPr="006C5D18">
        <w:rPr>
          <w:rFonts w:asciiTheme="majorBidi" w:hAnsiTheme="majorBidi" w:cstheme="majorBidi"/>
          <w:b/>
          <w:bCs/>
          <w:iCs/>
          <w:sz w:val="24"/>
          <w:szCs w:val="24"/>
          <w:vertAlign w:val="superscript"/>
        </w:rPr>
        <w:t>-1</w:t>
      </w:r>
    </w:p>
    <w:p w:rsidR="00A17BF4" w:rsidRPr="006C5D18" w:rsidRDefault="00230143" w:rsidP="006C5D18">
      <w:pPr>
        <w:rPr>
          <w:rFonts w:asciiTheme="majorBidi" w:hAnsiTheme="majorBidi" w:cstheme="majorBidi"/>
          <w:sz w:val="24"/>
          <w:szCs w:val="24"/>
        </w:rPr>
      </w:pPr>
      <w:r w:rsidRPr="006C5D18">
        <w:rPr>
          <w:rFonts w:asciiTheme="majorBidi" w:hAnsiTheme="majorBidi" w:cstheme="majorBidi"/>
          <w:noProof/>
          <w:sz w:val="24"/>
          <w:szCs w:val="24"/>
          <w:lang w:eastAsia="fr-FR"/>
        </w:rPr>
        <w:drawing>
          <wp:anchor distT="0" distB="0" distL="114300" distR="114300" simplePos="0" relativeHeight="251675648" behindDoc="1" locked="0" layoutInCell="1" allowOverlap="1">
            <wp:simplePos x="0" y="0"/>
            <wp:positionH relativeFrom="column">
              <wp:posOffset>4391660</wp:posOffset>
            </wp:positionH>
            <wp:positionV relativeFrom="paragraph">
              <wp:posOffset>88265</wp:posOffset>
            </wp:positionV>
            <wp:extent cx="2015490" cy="1319530"/>
            <wp:effectExtent l="0" t="0" r="3810" b="0"/>
            <wp:wrapThrough wrapText="bothSides">
              <wp:wrapPolygon edited="0">
                <wp:start x="0" y="0"/>
                <wp:lineTo x="0" y="21205"/>
                <wp:lineTo x="21437" y="21205"/>
                <wp:lineTo x="21437"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5490" cy="1319530"/>
                    </a:xfrm>
                    <a:prstGeom prst="rect">
                      <a:avLst/>
                    </a:prstGeom>
                    <a:noFill/>
                    <a:ln>
                      <a:noFill/>
                    </a:ln>
                  </pic:spPr>
                </pic:pic>
              </a:graphicData>
            </a:graphic>
          </wp:anchor>
        </w:drawing>
      </w:r>
      <w:r w:rsidR="00A17BF4" w:rsidRPr="006C5D18">
        <w:rPr>
          <w:rFonts w:asciiTheme="majorBidi" w:hAnsiTheme="majorBidi" w:cstheme="majorBidi"/>
          <w:sz w:val="24"/>
          <w:szCs w:val="24"/>
        </w:rPr>
        <w:t>On a bien : v’ &gt; v. Ceci est bien en accord avec la question 3.2.1.</w:t>
      </w:r>
    </w:p>
    <w:p w:rsidR="00A17BF4" w:rsidRPr="006C5D18" w:rsidRDefault="00A17BF4" w:rsidP="006C5D18">
      <w:pPr>
        <w:rPr>
          <w:rFonts w:asciiTheme="majorBidi" w:hAnsiTheme="majorBidi" w:cstheme="majorBidi"/>
          <w:sz w:val="24"/>
          <w:szCs w:val="24"/>
        </w:rPr>
      </w:pPr>
    </w:p>
    <w:p w:rsidR="00A17BF4" w:rsidRPr="006C5D18" w:rsidRDefault="00A17BF4" w:rsidP="006C5D18">
      <w:pPr>
        <w:rPr>
          <w:rFonts w:asciiTheme="majorBidi" w:hAnsiTheme="majorBidi" w:cstheme="majorBidi"/>
          <w:b/>
          <w:iCs/>
          <w:sz w:val="24"/>
          <w:szCs w:val="24"/>
        </w:rPr>
      </w:pPr>
      <w:r w:rsidRPr="006C5D18">
        <w:rPr>
          <w:rFonts w:asciiTheme="majorBidi" w:hAnsiTheme="majorBidi" w:cstheme="majorBidi"/>
          <w:b/>
          <w:iCs/>
          <w:sz w:val="24"/>
          <w:szCs w:val="24"/>
        </w:rPr>
        <w:t>3.4. Principe de l’échographie</w:t>
      </w:r>
    </w:p>
    <w:p w:rsidR="00A17BF4" w:rsidRPr="006C5D18" w:rsidRDefault="00A17BF4" w:rsidP="006C5D18">
      <w:pPr>
        <w:rPr>
          <w:rFonts w:asciiTheme="majorBidi" w:hAnsiTheme="majorBidi" w:cstheme="majorBidi"/>
          <w:sz w:val="24"/>
          <w:szCs w:val="24"/>
        </w:rPr>
      </w:pPr>
      <w:r w:rsidRPr="006C5D18">
        <w:rPr>
          <w:rFonts w:asciiTheme="majorBidi" w:hAnsiTheme="majorBidi" w:cstheme="majorBidi"/>
          <w:b/>
          <w:sz w:val="24"/>
          <w:szCs w:val="24"/>
        </w:rPr>
        <w:t>3.4.1.</w:t>
      </w:r>
      <w:r w:rsidRPr="006C5D18">
        <w:rPr>
          <w:rFonts w:asciiTheme="majorBidi" w:hAnsiTheme="majorBidi" w:cstheme="majorBidi"/>
          <w:sz w:val="24"/>
          <w:szCs w:val="24"/>
        </w:rPr>
        <w:t>D’après 3.2.2.b., on a : t’</w:t>
      </w:r>
      <w:r w:rsidRPr="006C5D18">
        <w:rPr>
          <w:rFonts w:asciiTheme="majorBidi" w:hAnsiTheme="majorBidi" w:cstheme="majorBidi"/>
          <w:sz w:val="24"/>
          <w:szCs w:val="24"/>
          <w:vertAlign w:val="subscript"/>
        </w:rPr>
        <w:t xml:space="preserve">R </w:t>
      </w:r>
      <w:r w:rsidRPr="006C5D18">
        <w:rPr>
          <w:rFonts w:asciiTheme="majorBidi" w:hAnsiTheme="majorBidi" w:cstheme="majorBidi"/>
          <w:sz w:val="24"/>
          <w:szCs w:val="24"/>
        </w:rPr>
        <w:t>=</w:t>
      </w:r>
      <w:r w:rsidRPr="006C5D18">
        <w:rPr>
          <w:rFonts w:asciiTheme="majorBidi" w:hAnsiTheme="majorBidi" w:cstheme="majorBidi"/>
          <w:position w:val="-24"/>
          <w:sz w:val="24"/>
          <w:szCs w:val="24"/>
        </w:rPr>
        <w:object w:dxaOrig="1460" w:dyaOrig="620">
          <v:shape id="_x0000_i1127" type="#_x0000_t75" style="width:73.05pt;height:31.15pt" o:ole="">
            <v:imagedata r:id="rId236" o:title=""/>
          </v:shape>
          <o:OLEObject Type="Embed" ProgID="Equation.DSMT4" ShapeID="_x0000_i1127" DrawAspect="Content" ObjectID="_1629649412" r:id="rId237"/>
        </w:object>
      </w:r>
      <w:r w:rsidRPr="006C5D18">
        <w:rPr>
          <w:rFonts w:asciiTheme="majorBidi" w:hAnsiTheme="majorBidi" w:cstheme="majorBidi"/>
          <w:sz w:val="24"/>
          <w:szCs w:val="24"/>
        </w:rPr>
        <w:t xml:space="preserve">= </w:t>
      </w:r>
      <w:r w:rsidRPr="006C5D18">
        <w:rPr>
          <w:rFonts w:asciiTheme="majorBidi" w:hAnsiTheme="majorBidi" w:cstheme="majorBidi"/>
          <w:position w:val="-24"/>
          <w:sz w:val="24"/>
          <w:szCs w:val="24"/>
        </w:rPr>
        <w:object w:dxaOrig="1480" w:dyaOrig="620">
          <v:shape id="_x0000_i1128" type="#_x0000_t75" style="width:74.15pt;height:31.15pt" o:ole="">
            <v:imagedata r:id="rId238" o:title=""/>
          </v:shape>
          <o:OLEObject Type="Embed" ProgID="Equation.DSMT4" ShapeID="_x0000_i1128" DrawAspect="Content" ObjectID="_1629649413" r:id="rId239"/>
        </w:object>
      </w:r>
    </w:p>
    <w:p w:rsidR="00A17BF4" w:rsidRPr="006C5D18" w:rsidRDefault="00A17BF4" w:rsidP="006C5D18">
      <w:pPr>
        <w:rPr>
          <w:rFonts w:asciiTheme="majorBidi" w:hAnsiTheme="majorBidi" w:cstheme="majorBidi"/>
          <w:sz w:val="24"/>
          <w:szCs w:val="24"/>
        </w:rPr>
      </w:pPr>
      <w:r w:rsidRPr="006C5D18">
        <w:rPr>
          <w:rFonts w:asciiTheme="majorBidi" w:hAnsiTheme="majorBidi" w:cstheme="majorBidi"/>
          <w:sz w:val="24"/>
          <w:szCs w:val="24"/>
        </w:rPr>
        <w:t>Finalement t’</w:t>
      </w:r>
      <w:r w:rsidRPr="006C5D18">
        <w:rPr>
          <w:rFonts w:asciiTheme="majorBidi" w:hAnsiTheme="majorBidi" w:cstheme="majorBidi"/>
          <w:sz w:val="24"/>
          <w:szCs w:val="24"/>
          <w:vertAlign w:val="subscript"/>
        </w:rPr>
        <w:t>R</w:t>
      </w:r>
      <w:r w:rsidRPr="006C5D18">
        <w:rPr>
          <w:rFonts w:asciiTheme="majorBidi" w:hAnsiTheme="majorBidi" w:cstheme="majorBidi"/>
          <w:sz w:val="24"/>
          <w:szCs w:val="24"/>
        </w:rPr>
        <w:t xml:space="preserve"> = </w:t>
      </w:r>
      <w:r w:rsidRPr="006C5D18">
        <w:rPr>
          <w:rFonts w:asciiTheme="majorBidi" w:hAnsiTheme="majorBidi" w:cstheme="majorBidi"/>
          <w:position w:val="-28"/>
          <w:sz w:val="24"/>
          <w:szCs w:val="24"/>
        </w:rPr>
        <w:object w:dxaOrig="1900" w:dyaOrig="680">
          <v:shape id="_x0000_i1129" type="#_x0000_t75" style="width:95.1pt;height:33.85pt" o:ole="">
            <v:imagedata r:id="rId240" o:title=""/>
          </v:shape>
          <o:OLEObject Type="Embed" ProgID="Equation.DSMT4" ShapeID="_x0000_i1129" DrawAspect="Content" ObjectID="_1629649414" r:id="rId241"/>
        </w:object>
      </w:r>
    </w:p>
    <w:p w:rsidR="00A17BF4" w:rsidRPr="006C5D18" w:rsidRDefault="00A17BF4" w:rsidP="006C5D18">
      <w:pPr>
        <w:rPr>
          <w:rFonts w:asciiTheme="majorBidi" w:hAnsiTheme="majorBidi" w:cstheme="majorBidi"/>
          <w:sz w:val="24"/>
          <w:szCs w:val="24"/>
        </w:rPr>
      </w:pPr>
      <w:r w:rsidRPr="006C5D18">
        <w:rPr>
          <w:rFonts w:asciiTheme="majorBidi" w:hAnsiTheme="majorBidi" w:cstheme="majorBidi"/>
          <w:sz w:val="24"/>
          <w:szCs w:val="24"/>
        </w:rPr>
        <w:t xml:space="preserve">Or </w:t>
      </w:r>
      <w:r w:rsidRPr="006C5D18">
        <w:rPr>
          <w:rFonts w:asciiTheme="majorBidi" w:hAnsiTheme="majorBidi" w:cstheme="majorBidi"/>
          <w:position w:val="-24"/>
          <w:sz w:val="24"/>
          <w:szCs w:val="24"/>
        </w:rPr>
        <w:object w:dxaOrig="499" w:dyaOrig="620">
          <v:shape id="_x0000_i1130" type="#_x0000_t75" style="width:25.25pt;height:31.15pt" o:ole="">
            <v:imagedata r:id="rId242" o:title=""/>
          </v:shape>
          <o:OLEObject Type="Embed" ProgID="Equation.DSMT4" ShapeID="_x0000_i1130" DrawAspect="Content" ObjectID="_1629649415" r:id="rId243"/>
        </w:object>
      </w:r>
      <w:r w:rsidRPr="006C5D18">
        <w:rPr>
          <w:rFonts w:asciiTheme="majorBidi" w:hAnsiTheme="majorBidi" w:cstheme="majorBidi"/>
          <w:sz w:val="24"/>
          <w:szCs w:val="24"/>
        </w:rPr>
        <w:t xml:space="preserve"> est </w:t>
      </w:r>
      <w:r w:rsidRPr="006C5D18">
        <w:rPr>
          <w:rFonts w:asciiTheme="majorBidi" w:hAnsiTheme="majorBidi" w:cstheme="majorBidi"/>
          <w:b/>
          <w:bCs/>
          <w:sz w:val="24"/>
          <w:szCs w:val="24"/>
        </w:rPr>
        <w:t xml:space="preserve">constant </w:t>
      </w:r>
      <w:r w:rsidRPr="006C5D18">
        <w:rPr>
          <w:rFonts w:asciiTheme="majorBidi" w:hAnsiTheme="majorBidi" w:cstheme="majorBidi"/>
          <w:sz w:val="24"/>
          <w:szCs w:val="24"/>
        </w:rPr>
        <w:t xml:space="preserve">et </w:t>
      </w:r>
      <w:r w:rsidRPr="006C5D18">
        <w:rPr>
          <w:rFonts w:asciiTheme="majorBidi" w:hAnsiTheme="majorBidi" w:cstheme="majorBidi"/>
          <w:position w:val="-28"/>
          <w:sz w:val="24"/>
          <w:szCs w:val="24"/>
        </w:rPr>
        <w:object w:dxaOrig="960" w:dyaOrig="680">
          <v:shape id="_x0000_i1131" type="#_x0000_t75" style="width:48.35pt;height:33.85pt" o:ole="">
            <v:imagedata r:id="rId244" o:title=""/>
          </v:shape>
          <o:OLEObject Type="Embed" ProgID="Equation.DSMT4" ShapeID="_x0000_i1131" DrawAspect="Content" ObjectID="_1629649416" r:id="rId245"/>
        </w:object>
      </w:r>
      <w:r w:rsidRPr="006C5D18">
        <w:rPr>
          <w:rFonts w:asciiTheme="majorBidi" w:hAnsiTheme="majorBidi" w:cstheme="majorBidi"/>
          <w:sz w:val="24"/>
          <w:szCs w:val="24"/>
        </w:rPr>
        <w:t xml:space="preserve">est </w:t>
      </w:r>
      <w:r w:rsidRPr="006C5D18">
        <w:rPr>
          <w:rFonts w:asciiTheme="majorBidi" w:hAnsiTheme="majorBidi" w:cstheme="majorBidi"/>
          <w:b/>
          <w:bCs/>
          <w:sz w:val="24"/>
          <w:szCs w:val="24"/>
        </w:rPr>
        <w:t>constant</w:t>
      </w:r>
      <w:r w:rsidRPr="006C5D18">
        <w:rPr>
          <w:rFonts w:asciiTheme="majorBidi" w:hAnsiTheme="majorBidi" w:cstheme="majorBidi"/>
          <w:sz w:val="24"/>
          <w:szCs w:val="24"/>
        </w:rPr>
        <w:t xml:space="preserve"> et de </w:t>
      </w:r>
      <w:r w:rsidRPr="006C5D18">
        <w:rPr>
          <w:rFonts w:asciiTheme="majorBidi" w:hAnsiTheme="majorBidi" w:cstheme="majorBidi"/>
          <w:b/>
          <w:bCs/>
          <w:sz w:val="24"/>
          <w:szCs w:val="24"/>
        </w:rPr>
        <w:t>signe négatif</w:t>
      </w:r>
      <w:r w:rsidRPr="006C5D18">
        <w:rPr>
          <w:rFonts w:asciiTheme="majorBidi" w:hAnsiTheme="majorBidi" w:cstheme="majorBidi"/>
          <w:sz w:val="24"/>
          <w:szCs w:val="24"/>
        </w:rPr>
        <w:t xml:space="preserve"> car v’ &gt; v  donc </w:t>
      </w:r>
      <w:r w:rsidRPr="006C5D18">
        <w:rPr>
          <w:rFonts w:asciiTheme="majorBidi" w:hAnsiTheme="majorBidi" w:cstheme="majorBidi"/>
          <w:position w:val="-28"/>
          <w:sz w:val="24"/>
          <w:szCs w:val="24"/>
        </w:rPr>
        <w:object w:dxaOrig="2360" w:dyaOrig="680">
          <v:shape id="_x0000_i1132" type="#_x0000_t75" style="width:117.65pt;height:33.85pt" o:ole="">
            <v:imagedata r:id="rId246" o:title=""/>
          </v:shape>
          <o:OLEObject Type="Embed" ProgID="Equation.DSMT4" ShapeID="_x0000_i1132" DrawAspect="Content" ObjectID="_1629649417" r:id="rId247"/>
        </w:object>
      </w:r>
    </w:p>
    <w:p w:rsidR="00A17BF4" w:rsidRPr="006C5D18" w:rsidRDefault="00A17BF4" w:rsidP="006C5D18">
      <w:pPr>
        <w:rPr>
          <w:rFonts w:asciiTheme="majorBidi" w:hAnsiTheme="majorBidi" w:cstheme="majorBidi"/>
          <w:sz w:val="24"/>
          <w:szCs w:val="24"/>
        </w:rPr>
      </w:pPr>
      <w:r w:rsidRPr="006C5D18">
        <w:rPr>
          <w:rFonts w:asciiTheme="majorBidi" w:hAnsiTheme="majorBidi" w:cstheme="majorBidi"/>
          <w:sz w:val="24"/>
          <w:szCs w:val="24"/>
        </w:rPr>
        <w:t xml:space="preserve">Au fur et à mesure que la sonde descend, </w:t>
      </w:r>
      <w:r w:rsidRPr="006C5D18">
        <w:rPr>
          <w:rFonts w:asciiTheme="majorBidi" w:hAnsiTheme="majorBidi" w:cstheme="majorBidi"/>
          <w:b/>
          <w:bCs/>
          <w:i/>
          <w:iCs/>
          <w:sz w:val="24"/>
          <w:szCs w:val="24"/>
        </w:rPr>
        <w:t>e</w:t>
      </w:r>
      <w:r w:rsidRPr="006C5D18">
        <w:rPr>
          <w:rFonts w:asciiTheme="majorBidi" w:hAnsiTheme="majorBidi" w:cstheme="majorBidi"/>
          <w:b/>
          <w:bCs/>
          <w:sz w:val="24"/>
          <w:szCs w:val="24"/>
        </w:rPr>
        <w:t xml:space="preserve">augmente </w:t>
      </w:r>
      <w:r w:rsidRPr="006C5D18">
        <w:rPr>
          <w:rFonts w:asciiTheme="majorBidi" w:hAnsiTheme="majorBidi" w:cstheme="majorBidi"/>
          <w:sz w:val="24"/>
          <w:szCs w:val="24"/>
        </w:rPr>
        <w:t>donc</w:t>
      </w:r>
      <w:r w:rsidRPr="006C5D18">
        <w:rPr>
          <w:rFonts w:asciiTheme="majorBidi" w:hAnsiTheme="majorBidi" w:cstheme="majorBidi"/>
          <w:position w:val="-28"/>
          <w:sz w:val="24"/>
          <w:szCs w:val="24"/>
        </w:rPr>
        <w:object w:dxaOrig="1300" w:dyaOrig="680">
          <v:shape id="_x0000_i1133" type="#_x0000_t75" style="width:65pt;height:33.85pt" o:ole="">
            <v:imagedata r:id="rId248" o:title=""/>
          </v:shape>
          <o:OLEObject Type="Embed" ProgID="Equation.DSMT4" ShapeID="_x0000_i1133" DrawAspect="Content" ObjectID="_1629649418" r:id="rId249"/>
        </w:object>
      </w:r>
      <w:r w:rsidRPr="006C5D18">
        <w:rPr>
          <w:rFonts w:asciiTheme="majorBidi" w:hAnsiTheme="majorBidi" w:cstheme="majorBidi"/>
          <w:sz w:val="24"/>
          <w:szCs w:val="24"/>
        </w:rPr>
        <w:t xml:space="preserve">est « de plus en plus négatif » ainsi   </w:t>
      </w:r>
      <w:r w:rsidRPr="006C5D18">
        <w:rPr>
          <w:rFonts w:asciiTheme="majorBidi" w:hAnsiTheme="majorBidi" w:cstheme="majorBidi"/>
          <w:b/>
          <w:bCs/>
          <w:i/>
          <w:iCs/>
          <w:sz w:val="24"/>
          <w:szCs w:val="24"/>
        </w:rPr>
        <w:t>t</w:t>
      </w:r>
      <w:r w:rsidRPr="006C5D18">
        <w:rPr>
          <w:rFonts w:asciiTheme="majorBidi" w:hAnsiTheme="majorBidi" w:cstheme="majorBidi"/>
          <w:b/>
          <w:bCs/>
          <w:i/>
          <w:iCs/>
          <w:sz w:val="24"/>
          <w:szCs w:val="24"/>
          <w:vertAlign w:val="subscript"/>
        </w:rPr>
        <w:t>R’</w:t>
      </w:r>
      <w:r w:rsidRPr="006C5D18">
        <w:rPr>
          <w:rFonts w:asciiTheme="majorBidi" w:hAnsiTheme="majorBidi" w:cstheme="majorBidi"/>
          <w:b/>
          <w:bCs/>
          <w:sz w:val="24"/>
          <w:szCs w:val="24"/>
        </w:rPr>
        <w:t xml:space="preserve"> diminue</w:t>
      </w:r>
      <w:r w:rsidRPr="006C5D18">
        <w:rPr>
          <w:rFonts w:asciiTheme="majorBidi" w:hAnsiTheme="majorBidi" w:cstheme="majorBidi"/>
          <w:sz w:val="24"/>
          <w:szCs w:val="24"/>
        </w:rPr>
        <w:t>.</w:t>
      </w:r>
    </w:p>
    <w:p w:rsidR="00A17BF4" w:rsidRPr="006C5D18" w:rsidRDefault="00A17BF4" w:rsidP="006C5D18">
      <w:pPr>
        <w:pStyle w:val="Pieddepage"/>
        <w:spacing w:line="276" w:lineRule="auto"/>
        <w:rPr>
          <w:rFonts w:asciiTheme="majorBidi" w:hAnsiTheme="majorBidi" w:cstheme="majorBidi"/>
        </w:rPr>
      </w:pPr>
      <w:r w:rsidRPr="006C5D18">
        <w:rPr>
          <w:rFonts w:asciiTheme="majorBidi" w:hAnsiTheme="majorBidi" w:cstheme="majorBidi"/>
        </w:rPr>
        <w:t>On peut simplifier le raisonnement : plus la sonde descend et plus les ultrasons parcourent une distance importante dans le plexiglas®, or ils s’y propagent plus vite que dans l’eau, donc t’</w:t>
      </w:r>
      <w:r w:rsidRPr="006C5D18">
        <w:rPr>
          <w:rFonts w:asciiTheme="majorBidi" w:hAnsiTheme="majorBidi" w:cstheme="majorBidi"/>
          <w:vertAlign w:val="subscript"/>
        </w:rPr>
        <w:t>R</w:t>
      </w:r>
      <w:r w:rsidRPr="006C5D18">
        <w:rPr>
          <w:rFonts w:asciiTheme="majorBidi" w:hAnsiTheme="majorBidi" w:cstheme="majorBidi"/>
        </w:rPr>
        <w:t xml:space="preserve"> diminue.</w:t>
      </w:r>
    </w:p>
    <w:p w:rsidR="00A17BF4" w:rsidRPr="006C5D18" w:rsidRDefault="00A17BF4" w:rsidP="006C5D18">
      <w:pPr>
        <w:rPr>
          <w:rFonts w:asciiTheme="majorBidi" w:hAnsiTheme="majorBidi" w:cstheme="majorBidi"/>
          <w:i/>
          <w:sz w:val="24"/>
          <w:szCs w:val="24"/>
        </w:rPr>
      </w:pPr>
      <w:r w:rsidRPr="006C5D18">
        <w:rPr>
          <w:rFonts w:asciiTheme="majorBidi" w:hAnsiTheme="majorBidi" w:cstheme="majorBidi"/>
          <w:b/>
          <w:sz w:val="24"/>
          <w:szCs w:val="24"/>
        </w:rPr>
        <w:t>3.4.2.</w:t>
      </w:r>
      <w:r w:rsidRPr="006C5D18">
        <w:rPr>
          <w:rFonts w:asciiTheme="majorBidi" w:hAnsiTheme="majorBidi" w:cstheme="majorBidi"/>
          <w:i/>
          <w:sz w:val="24"/>
          <w:szCs w:val="24"/>
        </w:rPr>
        <w:t xml:space="preserve"> Rappelons que t</w:t>
      </w:r>
      <w:r w:rsidRPr="006C5D18">
        <w:rPr>
          <w:rFonts w:asciiTheme="majorBidi" w:hAnsiTheme="majorBidi" w:cstheme="majorBidi"/>
          <w:i/>
          <w:sz w:val="24"/>
          <w:szCs w:val="24"/>
          <w:vertAlign w:val="subscript"/>
        </w:rPr>
        <w:t>A</w:t>
      </w:r>
      <w:r w:rsidRPr="006C5D18">
        <w:rPr>
          <w:rFonts w:asciiTheme="majorBidi" w:hAnsiTheme="majorBidi" w:cstheme="majorBidi"/>
          <w:i/>
          <w:sz w:val="24"/>
          <w:szCs w:val="24"/>
        </w:rPr>
        <w:t xml:space="preserve"> est la date de la réflexion à l’entrée du plexiglas® et t</w:t>
      </w:r>
      <w:r w:rsidRPr="006C5D18">
        <w:rPr>
          <w:rFonts w:asciiTheme="majorBidi" w:hAnsiTheme="majorBidi" w:cstheme="majorBidi"/>
          <w:i/>
          <w:sz w:val="24"/>
          <w:szCs w:val="24"/>
          <w:vertAlign w:val="subscript"/>
        </w:rPr>
        <w:t>B</w:t>
      </w:r>
      <w:r w:rsidRPr="006C5D18">
        <w:rPr>
          <w:rFonts w:asciiTheme="majorBidi" w:hAnsiTheme="majorBidi" w:cstheme="majorBidi"/>
          <w:i/>
          <w:sz w:val="24"/>
          <w:szCs w:val="24"/>
        </w:rPr>
        <w:t xml:space="preserve"> la date de réflexion à la sortie du plexiglas®.</w:t>
      </w:r>
    </w:p>
    <w:p w:rsidR="00A17BF4" w:rsidRPr="006C5D18" w:rsidRDefault="00A17BF4" w:rsidP="006C5D18">
      <w:pPr>
        <w:rPr>
          <w:rFonts w:asciiTheme="majorBidi" w:hAnsiTheme="majorBidi" w:cstheme="majorBidi"/>
          <w:sz w:val="24"/>
          <w:szCs w:val="24"/>
        </w:rPr>
      </w:pPr>
      <w:r w:rsidRPr="006C5D18">
        <w:rPr>
          <w:rFonts w:asciiTheme="majorBidi" w:hAnsiTheme="majorBidi" w:cstheme="majorBidi"/>
          <w:sz w:val="24"/>
          <w:szCs w:val="24"/>
        </w:rPr>
        <w:t>D’après la relation 2 </w:t>
      </w:r>
      <w:r w:rsidRPr="006C5D18">
        <w:rPr>
          <w:rFonts w:asciiTheme="majorBidi" w:hAnsiTheme="majorBidi" w:cstheme="majorBidi"/>
          <w:i/>
          <w:sz w:val="24"/>
          <w:szCs w:val="24"/>
        </w:rPr>
        <w:t>:</w:t>
      </w:r>
      <w:r w:rsidRPr="006C5D18">
        <w:rPr>
          <w:rFonts w:asciiTheme="majorBidi" w:hAnsiTheme="majorBidi" w:cstheme="majorBidi"/>
          <w:position w:val="-20"/>
          <w:sz w:val="24"/>
          <w:szCs w:val="24"/>
        </w:rPr>
        <w:object w:dxaOrig="1100" w:dyaOrig="540">
          <v:shape id="_x0000_i1134" type="#_x0000_t75" style="width:55.35pt;height:26.85pt" o:ole="">
            <v:imagedata r:id="rId222" o:title=""/>
          </v:shape>
          <o:OLEObject Type="Embed" ProgID="Equation.DSMT4" ShapeID="_x0000_i1134" DrawAspect="Content" ObjectID="_1629649419" r:id="rId250"/>
        </w:object>
      </w:r>
      <w:r w:rsidRPr="006C5D18">
        <w:rPr>
          <w:rFonts w:asciiTheme="majorBidi" w:hAnsiTheme="majorBidi" w:cstheme="majorBidi"/>
          <w:iCs/>
          <w:sz w:val="24"/>
          <w:szCs w:val="24"/>
        </w:rPr>
        <w:t xml:space="preserve">donc si </w:t>
      </w:r>
      <w:r w:rsidRPr="006C5D18">
        <w:rPr>
          <w:rFonts w:asciiTheme="majorBidi" w:hAnsiTheme="majorBidi" w:cstheme="majorBidi"/>
          <w:b/>
          <w:bCs/>
          <w:sz w:val="24"/>
          <w:szCs w:val="24"/>
        </w:rPr>
        <w:t>e</w:t>
      </w:r>
      <w:r w:rsidRPr="006C5D18">
        <w:rPr>
          <w:rFonts w:asciiTheme="majorBidi" w:hAnsiTheme="majorBidi" w:cstheme="majorBidi"/>
          <w:iCs/>
          <w:sz w:val="24"/>
          <w:szCs w:val="24"/>
        </w:rPr>
        <w:t xml:space="preserve"> augmente alors (t</w:t>
      </w:r>
      <w:r w:rsidRPr="006C5D18">
        <w:rPr>
          <w:rFonts w:asciiTheme="majorBidi" w:hAnsiTheme="majorBidi" w:cstheme="majorBidi"/>
          <w:iCs/>
          <w:sz w:val="24"/>
          <w:szCs w:val="24"/>
          <w:vertAlign w:val="subscript"/>
        </w:rPr>
        <w:t>B</w:t>
      </w:r>
      <w:r w:rsidRPr="006C5D18">
        <w:rPr>
          <w:rFonts w:asciiTheme="majorBidi" w:hAnsiTheme="majorBidi" w:cstheme="majorBidi"/>
          <w:iCs/>
          <w:sz w:val="24"/>
          <w:szCs w:val="24"/>
        </w:rPr>
        <w:t xml:space="preserve"> – t</w:t>
      </w:r>
      <w:r w:rsidRPr="006C5D18">
        <w:rPr>
          <w:rFonts w:asciiTheme="majorBidi" w:hAnsiTheme="majorBidi" w:cstheme="majorBidi"/>
          <w:iCs/>
          <w:sz w:val="24"/>
          <w:szCs w:val="24"/>
          <w:vertAlign w:val="subscript"/>
        </w:rPr>
        <w:t>A</w:t>
      </w:r>
      <w:r w:rsidRPr="006C5D18">
        <w:rPr>
          <w:rFonts w:asciiTheme="majorBidi" w:hAnsiTheme="majorBidi" w:cstheme="majorBidi"/>
          <w:iCs/>
          <w:sz w:val="24"/>
          <w:szCs w:val="24"/>
        </w:rPr>
        <w:t>) augmente car v’ est constante.</w:t>
      </w:r>
    </w:p>
    <w:p w:rsidR="00855308" w:rsidRPr="006C5D18" w:rsidRDefault="00855308" w:rsidP="006C5D18">
      <w:pPr>
        <w:rPr>
          <w:rFonts w:asciiTheme="majorBidi" w:hAnsiTheme="majorBidi" w:cstheme="majorBidi"/>
          <w:sz w:val="24"/>
          <w:szCs w:val="24"/>
        </w:rPr>
      </w:pPr>
      <w:r w:rsidRPr="006C5D18">
        <w:rPr>
          <w:rFonts w:asciiTheme="majorBidi" w:hAnsiTheme="majorBidi" w:cstheme="majorBidi"/>
          <w:b/>
          <w:sz w:val="24"/>
          <w:szCs w:val="24"/>
        </w:rPr>
        <w:t>Exercice 2 : Comment déterminer le relief du fond marin avec un sondeur ?</w:t>
      </w:r>
    </w:p>
    <w:p w:rsidR="00855308" w:rsidRPr="006C5D18" w:rsidRDefault="00855308" w:rsidP="006C5D18">
      <w:pPr>
        <w:jc w:val="center"/>
        <w:rPr>
          <w:rFonts w:asciiTheme="majorBidi" w:hAnsiTheme="majorBidi" w:cstheme="majorBidi"/>
          <w:b/>
          <w:sz w:val="24"/>
          <w:szCs w:val="24"/>
          <w:u w:val="single"/>
        </w:rPr>
      </w:pPr>
      <w:r w:rsidRPr="006C5D18">
        <w:rPr>
          <w:rFonts w:asciiTheme="majorBidi" w:hAnsiTheme="majorBidi" w:cstheme="majorBidi"/>
          <w:b/>
          <w:sz w:val="24"/>
          <w:szCs w:val="24"/>
          <w:u w:val="single"/>
        </w:rPr>
        <w:t>Les trois parties de l’exercice sont indépendantes</w:t>
      </w:r>
    </w:p>
    <w:p w:rsidR="00855308" w:rsidRPr="006C5D18" w:rsidRDefault="00855308" w:rsidP="006C5D18">
      <w:pPr>
        <w:rPr>
          <w:rFonts w:asciiTheme="majorBidi" w:hAnsiTheme="majorBidi" w:cstheme="majorBidi"/>
          <w:b/>
          <w:sz w:val="24"/>
          <w:szCs w:val="24"/>
          <w:u w:val="single"/>
        </w:rPr>
      </w:pPr>
      <w:r w:rsidRPr="006C5D18">
        <w:rPr>
          <w:rFonts w:asciiTheme="majorBidi" w:hAnsiTheme="majorBidi" w:cstheme="majorBidi"/>
          <w:b/>
          <w:sz w:val="24"/>
          <w:szCs w:val="24"/>
          <w:u w:val="single"/>
        </w:rPr>
        <w:t>1. Étude de l’one ultrasonore dans l’eau de mer.</w:t>
      </w:r>
    </w:p>
    <w:p w:rsidR="00855308" w:rsidRPr="006C5D18" w:rsidRDefault="00855308" w:rsidP="006C5D18">
      <w:pPr>
        <w:rPr>
          <w:rFonts w:asciiTheme="majorBidi" w:hAnsiTheme="majorBidi" w:cstheme="majorBidi"/>
          <w:sz w:val="24"/>
          <w:szCs w:val="24"/>
        </w:rPr>
      </w:pPr>
      <w:r w:rsidRPr="006C5D18">
        <w:rPr>
          <w:rFonts w:asciiTheme="majorBidi" w:hAnsiTheme="majorBidi" w:cstheme="majorBidi"/>
          <w:sz w:val="24"/>
          <w:szCs w:val="24"/>
        </w:rPr>
        <w:lastRenderedPageBreak/>
        <w:t>1.1 Définir une onde mécanique progressive.</w:t>
      </w:r>
    </w:p>
    <w:p w:rsidR="00855308" w:rsidRPr="006C5D18" w:rsidRDefault="00855308" w:rsidP="006C5D18">
      <w:pPr>
        <w:rPr>
          <w:rFonts w:asciiTheme="majorBidi" w:hAnsiTheme="majorBidi" w:cstheme="majorBidi"/>
          <w:sz w:val="24"/>
          <w:szCs w:val="24"/>
        </w:rPr>
      </w:pPr>
      <w:r w:rsidRPr="006C5D18">
        <w:rPr>
          <w:rFonts w:asciiTheme="majorBidi" w:hAnsiTheme="majorBidi" w:cstheme="majorBidi"/>
          <w:sz w:val="24"/>
          <w:szCs w:val="24"/>
        </w:rPr>
        <w:t>1.2 L’onde ultrasonore est-elle une onde longitudinale ou transversale ? Justifier la réponse.</w:t>
      </w:r>
    </w:p>
    <w:p w:rsidR="00855308" w:rsidRPr="006C5D18" w:rsidRDefault="00855308" w:rsidP="006C5D18">
      <w:pPr>
        <w:rPr>
          <w:rFonts w:asciiTheme="majorBidi" w:hAnsiTheme="majorBidi" w:cstheme="majorBidi"/>
          <w:sz w:val="24"/>
          <w:szCs w:val="24"/>
        </w:rPr>
      </w:pPr>
      <w:r w:rsidRPr="006C5D18">
        <w:rPr>
          <w:rFonts w:asciiTheme="majorBidi" w:hAnsiTheme="majorBidi" w:cstheme="majorBidi"/>
          <w:sz w:val="24"/>
          <w:szCs w:val="24"/>
        </w:rPr>
        <w:t>1.3 La lumière est une onde progressive périodique mais elle n’est pas mécanique.</w:t>
      </w:r>
    </w:p>
    <w:p w:rsidR="00855308" w:rsidRPr="006C5D18" w:rsidRDefault="00855308" w:rsidP="006C5D18">
      <w:pPr>
        <w:rPr>
          <w:rFonts w:asciiTheme="majorBidi" w:hAnsiTheme="majorBidi" w:cstheme="majorBidi"/>
          <w:sz w:val="24"/>
          <w:szCs w:val="24"/>
        </w:rPr>
      </w:pPr>
      <w:r w:rsidRPr="006C5D18">
        <w:rPr>
          <w:rFonts w:asciiTheme="majorBidi" w:hAnsiTheme="majorBidi" w:cstheme="majorBidi"/>
          <w:sz w:val="24"/>
          <w:szCs w:val="24"/>
        </w:rPr>
        <w:t>1.3.1 Citer un fait expérimental qui permet de décrire la lumière comme une onde.</w:t>
      </w:r>
    </w:p>
    <w:p w:rsidR="00855308" w:rsidRPr="006C5D18" w:rsidRDefault="00855308" w:rsidP="006C5D18">
      <w:pPr>
        <w:rPr>
          <w:rFonts w:asciiTheme="majorBidi" w:hAnsiTheme="majorBidi" w:cstheme="majorBidi"/>
          <w:sz w:val="24"/>
          <w:szCs w:val="24"/>
        </w:rPr>
      </w:pPr>
      <w:r w:rsidRPr="006C5D18">
        <w:rPr>
          <w:rFonts w:asciiTheme="majorBidi" w:hAnsiTheme="majorBidi" w:cstheme="majorBidi"/>
          <w:sz w:val="24"/>
          <w:szCs w:val="24"/>
        </w:rPr>
        <w:t>1.3.2 Quelle observation permet de montrer que la lumière n’est pas une onde mécanique ?</w:t>
      </w:r>
    </w:p>
    <w:p w:rsidR="00855308" w:rsidRPr="006C5D18" w:rsidRDefault="00855308" w:rsidP="006C5D18">
      <w:pPr>
        <w:rPr>
          <w:rFonts w:asciiTheme="majorBidi" w:hAnsiTheme="majorBidi" w:cstheme="majorBidi"/>
          <w:b/>
          <w:sz w:val="24"/>
          <w:szCs w:val="24"/>
          <w:u w:val="single"/>
        </w:rPr>
      </w:pPr>
      <w:r w:rsidRPr="006C5D18">
        <w:rPr>
          <w:rFonts w:asciiTheme="majorBidi" w:hAnsiTheme="majorBidi" w:cstheme="majorBidi"/>
          <w:b/>
          <w:sz w:val="24"/>
          <w:szCs w:val="24"/>
          <w:u w:val="single"/>
        </w:rPr>
        <w:t>2. Détermination de la célérité des ondes ultrasonores dans l’eau.</w:t>
      </w:r>
    </w:p>
    <w:p w:rsidR="00855308" w:rsidRPr="006C5D18" w:rsidRDefault="00855308" w:rsidP="006C5D18">
      <w:pPr>
        <w:rPr>
          <w:rFonts w:asciiTheme="majorBidi" w:hAnsiTheme="majorBidi" w:cstheme="majorBidi"/>
          <w:i/>
          <w:sz w:val="24"/>
          <w:szCs w:val="24"/>
        </w:rPr>
      </w:pPr>
      <w:r w:rsidRPr="006C5D18">
        <w:rPr>
          <w:rFonts w:asciiTheme="majorBidi" w:hAnsiTheme="majorBidi" w:cstheme="majorBidi"/>
          <w:i/>
          <w:sz w:val="24"/>
          <w:szCs w:val="24"/>
        </w:rPr>
        <w:t>La célérité des ultrasons dans l’air v</w:t>
      </w:r>
      <w:r w:rsidRPr="006C5D18">
        <w:rPr>
          <w:rFonts w:asciiTheme="majorBidi" w:hAnsiTheme="majorBidi" w:cstheme="majorBidi"/>
          <w:i/>
          <w:sz w:val="24"/>
          <w:szCs w:val="24"/>
          <w:vertAlign w:val="subscript"/>
        </w:rPr>
        <w:t>air</w:t>
      </w:r>
      <w:r w:rsidRPr="006C5D18">
        <w:rPr>
          <w:rFonts w:asciiTheme="majorBidi" w:hAnsiTheme="majorBidi" w:cstheme="majorBidi"/>
          <w:i/>
          <w:sz w:val="24"/>
          <w:szCs w:val="24"/>
        </w:rPr>
        <w:t xml:space="preserve"> = 340 m.s</w:t>
      </w:r>
      <w:r w:rsidRPr="006C5D18">
        <w:rPr>
          <w:rFonts w:asciiTheme="majorBidi" w:hAnsiTheme="majorBidi" w:cstheme="majorBidi"/>
          <w:i/>
          <w:sz w:val="24"/>
          <w:szCs w:val="24"/>
          <w:vertAlign w:val="superscript"/>
        </w:rPr>
        <w:t>-1</w:t>
      </w:r>
      <w:r w:rsidRPr="006C5D18">
        <w:rPr>
          <w:rFonts w:asciiTheme="majorBidi" w:hAnsiTheme="majorBidi" w:cstheme="majorBidi"/>
          <w:i/>
          <w:sz w:val="24"/>
          <w:szCs w:val="24"/>
        </w:rPr>
        <w:t xml:space="preserve"> est plus faible que la célérité des ultrasons dans l’eau de mer v</w:t>
      </w:r>
      <w:r w:rsidRPr="006C5D18">
        <w:rPr>
          <w:rFonts w:asciiTheme="majorBidi" w:hAnsiTheme="majorBidi" w:cstheme="majorBidi"/>
          <w:i/>
          <w:sz w:val="24"/>
          <w:szCs w:val="24"/>
          <w:vertAlign w:val="subscript"/>
        </w:rPr>
        <w:t>eau</w:t>
      </w:r>
      <w:r w:rsidRPr="006C5D18">
        <w:rPr>
          <w:rFonts w:asciiTheme="majorBidi" w:hAnsiTheme="majorBidi" w:cstheme="majorBidi"/>
          <w:i/>
          <w:sz w:val="24"/>
          <w:szCs w:val="24"/>
        </w:rPr>
        <w:t>.</w:t>
      </w:r>
    </w:p>
    <w:p w:rsidR="00855308" w:rsidRPr="006C5D18" w:rsidRDefault="00855308" w:rsidP="006C5D18">
      <w:pPr>
        <w:rPr>
          <w:rFonts w:asciiTheme="majorBidi" w:hAnsiTheme="majorBidi" w:cstheme="majorBidi"/>
          <w:i/>
          <w:sz w:val="24"/>
          <w:szCs w:val="24"/>
        </w:rPr>
      </w:pPr>
      <w:r w:rsidRPr="006C5D18">
        <w:rPr>
          <w:rFonts w:asciiTheme="majorBidi" w:hAnsiTheme="majorBidi" w:cstheme="majorBidi"/>
          <w:i/>
          <w:sz w:val="24"/>
          <w:szCs w:val="24"/>
        </w:rPr>
        <w:t>Un émetteur produit simultanément des salves d’ondes ultrasonores dans un tube rempli d’eau de mer et dans l’air (voir figure 1). À une distance d de l’émetteur d’ondes ultrasonores, sont placés deux récepteurs, l’un dans l’air et l’autre dans l’eau de mer.</w:t>
      </w:r>
    </w:p>
    <w:p w:rsidR="00855308" w:rsidRPr="006C5D18" w:rsidRDefault="00855308" w:rsidP="006C5D18">
      <w:pPr>
        <w:rPr>
          <w:rFonts w:asciiTheme="majorBidi" w:hAnsiTheme="majorBidi" w:cstheme="majorBidi"/>
          <w:i/>
          <w:sz w:val="24"/>
          <w:szCs w:val="24"/>
        </w:rPr>
      </w:pPr>
      <w:r w:rsidRPr="006C5D18">
        <w:rPr>
          <w:rFonts w:asciiTheme="majorBidi" w:hAnsiTheme="majorBidi" w:cstheme="majorBidi"/>
          <w:i/>
          <w:sz w:val="24"/>
          <w:szCs w:val="24"/>
        </w:rPr>
        <w:t>Le récepteur A est relié à l’entrée A du système d’acquisition d’un ordinateur et le récepteur B à l’entrée B. L’acquisition commence lorsqu’un signal est reçu sur l’entrée B du système.</w:t>
      </w:r>
    </w:p>
    <w:p w:rsidR="00855308" w:rsidRPr="006C5D18" w:rsidRDefault="00855308" w:rsidP="006C5D18">
      <w:pPr>
        <w:jc w:val="center"/>
        <w:rPr>
          <w:rFonts w:asciiTheme="majorBidi" w:hAnsiTheme="majorBidi" w:cstheme="majorBidi"/>
          <w:sz w:val="24"/>
          <w:szCs w:val="24"/>
        </w:rPr>
      </w:pPr>
      <w:r w:rsidRPr="006C5D18">
        <w:rPr>
          <w:rFonts w:asciiTheme="majorBidi" w:hAnsiTheme="majorBidi" w:cstheme="majorBidi"/>
          <w:noProof/>
          <w:sz w:val="24"/>
          <w:szCs w:val="24"/>
          <w:lang w:eastAsia="fr-FR"/>
        </w:rPr>
        <w:drawing>
          <wp:inline distT="0" distB="0" distL="0" distR="0">
            <wp:extent cx="4285753" cy="1722093"/>
            <wp:effectExtent l="0" t="0" r="63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4804" cy="1721712"/>
                    </a:xfrm>
                    <a:prstGeom prst="rect">
                      <a:avLst/>
                    </a:prstGeom>
                    <a:noFill/>
                    <a:ln>
                      <a:noFill/>
                    </a:ln>
                  </pic:spPr>
                </pic:pic>
              </a:graphicData>
            </a:graphic>
          </wp:inline>
        </w:drawing>
      </w:r>
    </w:p>
    <w:p w:rsidR="00855308" w:rsidRPr="006C5D18" w:rsidRDefault="00855308" w:rsidP="006C5D18">
      <w:pPr>
        <w:rPr>
          <w:rFonts w:asciiTheme="majorBidi" w:hAnsiTheme="majorBidi" w:cstheme="majorBidi"/>
          <w:sz w:val="24"/>
          <w:szCs w:val="24"/>
        </w:rPr>
      </w:pPr>
      <w:r w:rsidRPr="006C5D18">
        <w:rPr>
          <w:rFonts w:asciiTheme="majorBidi" w:hAnsiTheme="majorBidi" w:cstheme="majorBidi"/>
          <w:sz w:val="24"/>
          <w:szCs w:val="24"/>
        </w:rPr>
        <w:t>2.1 Pourquoi est-il nécessaire de déclencher l’acquisition lorsqu’un signal est reçu sur l’entrée B ?</w:t>
      </w:r>
    </w:p>
    <w:p w:rsidR="00855308" w:rsidRPr="006C5D18" w:rsidRDefault="00855308" w:rsidP="006C5D18">
      <w:pPr>
        <w:rPr>
          <w:rFonts w:asciiTheme="majorBidi" w:hAnsiTheme="majorBidi" w:cstheme="majorBidi"/>
          <w:sz w:val="24"/>
          <w:szCs w:val="24"/>
        </w:rPr>
      </w:pPr>
      <w:r w:rsidRPr="006C5D18">
        <w:rPr>
          <w:rFonts w:asciiTheme="majorBidi" w:hAnsiTheme="majorBidi" w:cstheme="majorBidi"/>
          <w:sz w:val="24"/>
          <w:szCs w:val="24"/>
        </w:rPr>
        <w:t xml:space="preserve">2.2 Donner l’expression du retard </w:t>
      </w:r>
      <w:r w:rsidRPr="006C5D18">
        <w:rPr>
          <w:rFonts w:asciiTheme="majorBidi" w:hAnsiTheme="majorBidi" w:cstheme="majorBidi"/>
          <w:sz w:val="24"/>
          <w:szCs w:val="24"/>
        </w:rPr>
        <w:sym w:font="Symbol" w:char="F044"/>
      </w:r>
      <w:r w:rsidRPr="006C5D18">
        <w:rPr>
          <w:rFonts w:asciiTheme="majorBidi" w:hAnsiTheme="majorBidi" w:cstheme="majorBidi"/>
          <w:sz w:val="24"/>
          <w:szCs w:val="24"/>
        </w:rPr>
        <w:t>t entre la réception des ultrasons par les deux récepteurs en fonction de t</w:t>
      </w:r>
      <w:r w:rsidRPr="006C5D18">
        <w:rPr>
          <w:rFonts w:asciiTheme="majorBidi" w:hAnsiTheme="majorBidi" w:cstheme="majorBidi"/>
          <w:sz w:val="24"/>
          <w:szCs w:val="24"/>
          <w:vertAlign w:val="subscript"/>
        </w:rPr>
        <w:t>A</w:t>
      </w:r>
      <w:r w:rsidRPr="006C5D18">
        <w:rPr>
          <w:rFonts w:asciiTheme="majorBidi" w:hAnsiTheme="majorBidi" w:cstheme="majorBidi"/>
          <w:sz w:val="24"/>
          <w:szCs w:val="24"/>
        </w:rPr>
        <w:t xml:space="preserve"> et t</w:t>
      </w:r>
      <w:r w:rsidRPr="006C5D18">
        <w:rPr>
          <w:rFonts w:asciiTheme="majorBidi" w:hAnsiTheme="majorBidi" w:cstheme="majorBidi"/>
          <w:sz w:val="24"/>
          <w:szCs w:val="24"/>
          <w:vertAlign w:val="subscript"/>
        </w:rPr>
        <w:t>B</w:t>
      </w:r>
      <w:r w:rsidRPr="006C5D18">
        <w:rPr>
          <w:rFonts w:asciiTheme="majorBidi" w:hAnsiTheme="majorBidi" w:cstheme="majorBidi"/>
          <w:sz w:val="24"/>
          <w:szCs w:val="24"/>
        </w:rPr>
        <w:t>, durées que mettent les ultrasons pour parcourir respectivement la distance d dans l’air et dans l’eau de mer.</w:t>
      </w:r>
    </w:p>
    <w:p w:rsidR="00855308" w:rsidRPr="006C5D18" w:rsidRDefault="00855308" w:rsidP="006C5D18">
      <w:pPr>
        <w:rPr>
          <w:rFonts w:asciiTheme="majorBidi" w:hAnsiTheme="majorBidi" w:cstheme="majorBidi"/>
          <w:sz w:val="24"/>
          <w:szCs w:val="24"/>
        </w:rPr>
      </w:pPr>
      <w:r w:rsidRPr="006C5D18">
        <w:rPr>
          <w:rFonts w:asciiTheme="majorBidi" w:hAnsiTheme="majorBidi" w:cstheme="majorBidi"/>
          <w:sz w:val="24"/>
          <w:szCs w:val="24"/>
        </w:rPr>
        <w:t xml:space="preserve">2.3 On détermine </w:t>
      </w:r>
      <w:r w:rsidRPr="006C5D18">
        <w:rPr>
          <w:rFonts w:asciiTheme="majorBidi" w:hAnsiTheme="majorBidi" w:cstheme="majorBidi"/>
          <w:sz w:val="24"/>
          <w:szCs w:val="24"/>
        </w:rPr>
        <w:sym w:font="Symbol" w:char="F044"/>
      </w:r>
      <w:r w:rsidRPr="006C5D18">
        <w:rPr>
          <w:rFonts w:asciiTheme="majorBidi" w:hAnsiTheme="majorBidi" w:cstheme="majorBidi"/>
          <w:sz w:val="24"/>
          <w:szCs w:val="24"/>
        </w:rPr>
        <w:t xml:space="preserve">t pour différentes distances d entre l’émetteur et les récepteurs. On traite les données avec un tableur et on obtient le graphe </w:t>
      </w:r>
      <w:r w:rsidRPr="006C5D18">
        <w:rPr>
          <w:rFonts w:asciiTheme="majorBidi" w:hAnsiTheme="majorBidi" w:cstheme="majorBidi"/>
          <w:sz w:val="24"/>
          <w:szCs w:val="24"/>
        </w:rPr>
        <w:sym w:font="Symbol" w:char="F044"/>
      </w:r>
      <w:r w:rsidRPr="006C5D18">
        <w:rPr>
          <w:rFonts w:asciiTheme="majorBidi" w:hAnsiTheme="majorBidi" w:cstheme="majorBidi"/>
          <w:sz w:val="24"/>
          <w:szCs w:val="24"/>
        </w:rPr>
        <w:t>t = f(d) ci-dessous.</w:t>
      </w:r>
    </w:p>
    <w:p w:rsidR="00855308" w:rsidRPr="006C5D18" w:rsidRDefault="00855308" w:rsidP="006C5D18">
      <w:pPr>
        <w:jc w:val="center"/>
        <w:rPr>
          <w:rFonts w:asciiTheme="majorBidi" w:hAnsiTheme="majorBidi" w:cstheme="majorBidi"/>
          <w:sz w:val="24"/>
          <w:szCs w:val="24"/>
        </w:rPr>
      </w:pPr>
      <w:r w:rsidRPr="006C5D18">
        <w:rPr>
          <w:rFonts w:asciiTheme="majorBidi" w:hAnsiTheme="majorBidi" w:cstheme="majorBidi"/>
          <w:noProof/>
          <w:sz w:val="24"/>
          <w:szCs w:val="24"/>
          <w:lang w:eastAsia="fr-FR"/>
        </w:rPr>
        <w:drawing>
          <wp:inline distT="0" distB="0" distL="0" distR="0">
            <wp:extent cx="4842344" cy="2903996"/>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6825" cy="2906684"/>
                    </a:xfrm>
                    <a:prstGeom prst="rect">
                      <a:avLst/>
                    </a:prstGeom>
                    <a:noFill/>
                    <a:ln>
                      <a:noFill/>
                    </a:ln>
                  </pic:spPr>
                </pic:pic>
              </a:graphicData>
            </a:graphic>
          </wp:inline>
        </w:drawing>
      </w:r>
    </w:p>
    <w:p w:rsidR="00855308" w:rsidRPr="006C5D18" w:rsidRDefault="00855308" w:rsidP="006C5D18">
      <w:pPr>
        <w:jc w:val="center"/>
        <w:rPr>
          <w:rFonts w:asciiTheme="majorBidi" w:hAnsiTheme="majorBidi" w:cstheme="majorBidi"/>
          <w:b/>
          <w:bCs/>
          <w:sz w:val="24"/>
          <w:szCs w:val="24"/>
        </w:rPr>
      </w:pPr>
      <w:r w:rsidRPr="006C5D18">
        <w:rPr>
          <w:rFonts w:asciiTheme="majorBidi" w:hAnsiTheme="majorBidi" w:cstheme="majorBidi"/>
          <w:b/>
          <w:bCs/>
          <w:sz w:val="24"/>
          <w:szCs w:val="24"/>
        </w:rPr>
        <w:sym w:font="Symbol" w:char="F044"/>
      </w:r>
      <w:r w:rsidRPr="006C5D18">
        <w:rPr>
          <w:rFonts w:asciiTheme="majorBidi" w:hAnsiTheme="majorBidi" w:cstheme="majorBidi"/>
          <w:b/>
          <w:bCs/>
          <w:sz w:val="24"/>
          <w:szCs w:val="24"/>
        </w:rPr>
        <w:t>t = f(d)</w:t>
      </w:r>
    </w:p>
    <w:p w:rsidR="00855308" w:rsidRPr="006C5D18" w:rsidRDefault="00855308" w:rsidP="006C5D18">
      <w:pPr>
        <w:rPr>
          <w:rFonts w:asciiTheme="majorBidi" w:hAnsiTheme="majorBidi" w:cstheme="majorBidi"/>
          <w:sz w:val="24"/>
          <w:szCs w:val="24"/>
        </w:rPr>
      </w:pPr>
      <w:r w:rsidRPr="006C5D18">
        <w:rPr>
          <w:rFonts w:asciiTheme="majorBidi" w:hAnsiTheme="majorBidi" w:cstheme="majorBidi"/>
          <w:sz w:val="24"/>
          <w:szCs w:val="24"/>
        </w:rPr>
        <w:t xml:space="preserve">2.3.1 Donner l’expression de </w:t>
      </w:r>
      <w:r w:rsidRPr="006C5D18">
        <w:rPr>
          <w:rFonts w:asciiTheme="majorBidi" w:hAnsiTheme="majorBidi" w:cstheme="majorBidi"/>
          <w:sz w:val="24"/>
          <w:szCs w:val="24"/>
        </w:rPr>
        <w:sym w:font="Symbol" w:char="F044"/>
      </w:r>
      <w:r w:rsidRPr="006C5D18">
        <w:rPr>
          <w:rFonts w:asciiTheme="majorBidi" w:hAnsiTheme="majorBidi" w:cstheme="majorBidi"/>
          <w:sz w:val="24"/>
          <w:szCs w:val="24"/>
        </w:rPr>
        <w:t>t en fonction de d , v</w:t>
      </w:r>
      <w:r w:rsidRPr="006C5D18">
        <w:rPr>
          <w:rFonts w:asciiTheme="majorBidi" w:hAnsiTheme="majorBidi" w:cstheme="majorBidi"/>
          <w:sz w:val="24"/>
          <w:szCs w:val="24"/>
          <w:vertAlign w:val="subscript"/>
        </w:rPr>
        <w:t>air</w:t>
      </w:r>
      <w:r w:rsidRPr="006C5D18">
        <w:rPr>
          <w:rFonts w:asciiTheme="majorBidi" w:hAnsiTheme="majorBidi" w:cstheme="majorBidi"/>
          <w:sz w:val="24"/>
          <w:szCs w:val="24"/>
        </w:rPr>
        <w:t>, v</w:t>
      </w:r>
      <w:r w:rsidRPr="006C5D18">
        <w:rPr>
          <w:rFonts w:asciiTheme="majorBidi" w:hAnsiTheme="majorBidi" w:cstheme="majorBidi"/>
          <w:sz w:val="24"/>
          <w:szCs w:val="24"/>
          <w:vertAlign w:val="subscript"/>
        </w:rPr>
        <w:t>eau</w:t>
      </w:r>
      <w:r w:rsidRPr="006C5D18">
        <w:rPr>
          <w:rFonts w:asciiTheme="majorBidi" w:hAnsiTheme="majorBidi" w:cstheme="majorBidi"/>
          <w:sz w:val="24"/>
          <w:szCs w:val="24"/>
        </w:rPr>
        <w:t>.</w:t>
      </w:r>
    </w:p>
    <w:p w:rsidR="00855308" w:rsidRPr="006C5D18" w:rsidRDefault="00855308" w:rsidP="006C5D18">
      <w:pPr>
        <w:rPr>
          <w:rFonts w:asciiTheme="majorBidi" w:hAnsiTheme="majorBidi" w:cstheme="majorBidi"/>
          <w:sz w:val="24"/>
          <w:szCs w:val="24"/>
        </w:rPr>
      </w:pPr>
      <w:r w:rsidRPr="006C5D18">
        <w:rPr>
          <w:rFonts w:asciiTheme="majorBidi" w:hAnsiTheme="majorBidi" w:cstheme="majorBidi"/>
          <w:sz w:val="24"/>
          <w:szCs w:val="24"/>
        </w:rPr>
        <w:t>2.3.2 Justifier l’allure de la courbe obtenue.</w:t>
      </w:r>
    </w:p>
    <w:p w:rsidR="00855308" w:rsidRPr="006C5D18" w:rsidRDefault="00855308" w:rsidP="006C5D18">
      <w:pPr>
        <w:rPr>
          <w:rFonts w:asciiTheme="majorBidi" w:hAnsiTheme="majorBidi" w:cstheme="majorBidi"/>
          <w:sz w:val="24"/>
          <w:szCs w:val="24"/>
        </w:rPr>
      </w:pPr>
      <w:r w:rsidRPr="006C5D18">
        <w:rPr>
          <w:rFonts w:asciiTheme="majorBidi" w:hAnsiTheme="majorBidi" w:cstheme="majorBidi"/>
          <w:sz w:val="24"/>
          <w:szCs w:val="24"/>
        </w:rPr>
        <w:lastRenderedPageBreak/>
        <w:t xml:space="preserve">2.3.3 Déterminer graphiquement le coefficient directeur de la droite </w:t>
      </w:r>
      <w:r w:rsidRPr="006C5D18">
        <w:rPr>
          <w:rFonts w:asciiTheme="majorBidi" w:hAnsiTheme="majorBidi" w:cstheme="majorBidi"/>
          <w:sz w:val="24"/>
          <w:szCs w:val="24"/>
        </w:rPr>
        <w:sym w:font="Symbol" w:char="F044"/>
      </w:r>
      <w:r w:rsidRPr="006C5D18">
        <w:rPr>
          <w:rFonts w:asciiTheme="majorBidi" w:hAnsiTheme="majorBidi" w:cstheme="majorBidi"/>
          <w:sz w:val="24"/>
          <w:szCs w:val="24"/>
        </w:rPr>
        <w:t>t = f(d). En déduire la valeur de la célérité v</w:t>
      </w:r>
      <w:r w:rsidRPr="006C5D18">
        <w:rPr>
          <w:rFonts w:asciiTheme="majorBidi" w:hAnsiTheme="majorBidi" w:cstheme="majorBidi"/>
          <w:sz w:val="24"/>
          <w:szCs w:val="24"/>
          <w:vertAlign w:val="subscript"/>
        </w:rPr>
        <w:t>eau</w:t>
      </w:r>
      <w:r w:rsidRPr="006C5D18">
        <w:rPr>
          <w:rFonts w:asciiTheme="majorBidi" w:hAnsiTheme="majorBidi" w:cstheme="majorBidi"/>
          <w:sz w:val="24"/>
          <w:szCs w:val="24"/>
        </w:rPr>
        <w:t xml:space="preserve"> des ultrasons dans l’eau de mer en prenant </w:t>
      </w:r>
      <w:r w:rsidRPr="006C5D18">
        <w:rPr>
          <w:rFonts w:asciiTheme="majorBidi" w:hAnsiTheme="majorBidi" w:cstheme="majorBidi"/>
          <w:sz w:val="24"/>
          <w:szCs w:val="24"/>
        </w:rPr>
        <w:tab/>
        <w:t>v</w:t>
      </w:r>
      <w:r w:rsidRPr="006C5D18">
        <w:rPr>
          <w:rFonts w:asciiTheme="majorBidi" w:hAnsiTheme="majorBidi" w:cstheme="majorBidi"/>
          <w:sz w:val="24"/>
          <w:szCs w:val="24"/>
          <w:vertAlign w:val="subscript"/>
        </w:rPr>
        <w:t>air</w:t>
      </w:r>
      <w:r w:rsidRPr="006C5D18">
        <w:rPr>
          <w:rFonts w:asciiTheme="majorBidi" w:hAnsiTheme="majorBidi" w:cstheme="majorBidi"/>
          <w:sz w:val="24"/>
          <w:szCs w:val="24"/>
        </w:rPr>
        <w:t xml:space="preserve"> = 340 m.s</w:t>
      </w:r>
      <w:r w:rsidRPr="006C5D18">
        <w:rPr>
          <w:rFonts w:asciiTheme="majorBidi" w:hAnsiTheme="majorBidi" w:cstheme="majorBidi"/>
          <w:sz w:val="24"/>
          <w:szCs w:val="24"/>
          <w:vertAlign w:val="superscript"/>
        </w:rPr>
        <w:t>-1</w:t>
      </w:r>
      <w:r w:rsidRPr="006C5D18">
        <w:rPr>
          <w:rFonts w:asciiTheme="majorBidi" w:hAnsiTheme="majorBidi" w:cstheme="majorBidi"/>
          <w:sz w:val="24"/>
          <w:szCs w:val="24"/>
        </w:rPr>
        <w:t>.</w:t>
      </w:r>
    </w:p>
    <w:p w:rsidR="00855308" w:rsidRPr="006C5D18" w:rsidRDefault="00855308" w:rsidP="006C5D18">
      <w:pPr>
        <w:rPr>
          <w:rFonts w:asciiTheme="majorBidi" w:hAnsiTheme="majorBidi" w:cstheme="majorBidi"/>
          <w:b/>
          <w:sz w:val="24"/>
          <w:szCs w:val="24"/>
          <w:u w:val="single"/>
        </w:rPr>
      </w:pPr>
      <w:r w:rsidRPr="006C5D18">
        <w:rPr>
          <w:rFonts w:asciiTheme="majorBidi" w:hAnsiTheme="majorBidi" w:cstheme="majorBidi"/>
          <w:b/>
          <w:sz w:val="24"/>
          <w:szCs w:val="24"/>
          <w:u w:val="single"/>
        </w:rPr>
        <w:t>3. Détermination du relief des fonds marins.</w:t>
      </w:r>
    </w:p>
    <w:p w:rsidR="00855308" w:rsidRPr="006C5D18" w:rsidRDefault="00855308" w:rsidP="006C5D18">
      <w:pPr>
        <w:rPr>
          <w:rFonts w:asciiTheme="majorBidi" w:hAnsiTheme="majorBidi" w:cstheme="majorBidi"/>
          <w:i/>
          <w:sz w:val="24"/>
          <w:szCs w:val="24"/>
        </w:rPr>
      </w:pPr>
      <w:r w:rsidRPr="006C5D18">
        <w:rPr>
          <w:rFonts w:asciiTheme="majorBidi" w:hAnsiTheme="majorBidi" w:cstheme="majorBidi"/>
          <w:i/>
          <w:sz w:val="24"/>
          <w:szCs w:val="24"/>
        </w:rPr>
        <w:t>Dans cette partie on prendra v</w:t>
      </w:r>
      <w:r w:rsidRPr="006C5D18">
        <w:rPr>
          <w:rFonts w:asciiTheme="majorBidi" w:hAnsiTheme="majorBidi" w:cstheme="majorBidi"/>
          <w:i/>
          <w:sz w:val="24"/>
          <w:szCs w:val="24"/>
          <w:vertAlign w:val="subscript"/>
        </w:rPr>
        <w:t>eau</w:t>
      </w:r>
      <w:r w:rsidRPr="006C5D18">
        <w:rPr>
          <w:rFonts w:asciiTheme="majorBidi" w:hAnsiTheme="majorBidi" w:cstheme="majorBidi"/>
          <w:i/>
          <w:sz w:val="24"/>
          <w:szCs w:val="24"/>
        </w:rPr>
        <w:t xml:space="preserve"> = 1,50×10</w:t>
      </w:r>
      <w:r w:rsidRPr="006C5D18">
        <w:rPr>
          <w:rFonts w:asciiTheme="majorBidi" w:hAnsiTheme="majorBidi" w:cstheme="majorBidi"/>
          <w:i/>
          <w:sz w:val="24"/>
          <w:szCs w:val="24"/>
          <w:vertAlign w:val="superscript"/>
        </w:rPr>
        <w:t>3</w:t>
      </w:r>
      <w:r w:rsidRPr="006C5D18">
        <w:rPr>
          <w:rFonts w:asciiTheme="majorBidi" w:hAnsiTheme="majorBidi" w:cstheme="majorBidi"/>
          <w:i/>
          <w:sz w:val="24"/>
          <w:szCs w:val="24"/>
        </w:rPr>
        <w:t xml:space="preserve"> m.s</w:t>
      </w:r>
      <w:r w:rsidRPr="006C5D18">
        <w:rPr>
          <w:rFonts w:asciiTheme="majorBidi" w:hAnsiTheme="majorBidi" w:cstheme="majorBidi"/>
          <w:i/>
          <w:sz w:val="24"/>
          <w:szCs w:val="24"/>
          <w:vertAlign w:val="superscript"/>
        </w:rPr>
        <w:t>-1</w:t>
      </w:r>
      <w:r w:rsidRPr="006C5D18">
        <w:rPr>
          <w:rFonts w:asciiTheme="majorBidi" w:hAnsiTheme="majorBidi" w:cstheme="majorBidi"/>
          <w:i/>
          <w:sz w:val="24"/>
          <w:szCs w:val="24"/>
        </w:rPr>
        <w:t>.</w:t>
      </w:r>
    </w:p>
    <w:p w:rsidR="00855308" w:rsidRPr="006C5D18" w:rsidRDefault="00855308" w:rsidP="006C5D18">
      <w:pPr>
        <w:rPr>
          <w:rFonts w:asciiTheme="majorBidi" w:hAnsiTheme="majorBidi" w:cstheme="majorBidi"/>
          <w:i/>
          <w:sz w:val="24"/>
          <w:szCs w:val="24"/>
        </w:rPr>
      </w:pPr>
      <w:r w:rsidRPr="006C5D18">
        <w:rPr>
          <w:rFonts w:asciiTheme="majorBidi" w:hAnsiTheme="majorBidi" w:cstheme="majorBidi"/>
          <w:i/>
          <w:sz w:val="24"/>
          <w:szCs w:val="24"/>
        </w:rPr>
        <w:t>Un sondeur acoustique classique est composé d’une sonde comportant un émetteur et un récepteur d’onde ultrasonore de fréquence f = 200 kHz et d’un boîtier de contrôle ayant un écran qui visualise le relief des fonds sous-marins.</w:t>
      </w:r>
    </w:p>
    <w:p w:rsidR="00855308" w:rsidRPr="006C5D18" w:rsidRDefault="00855308" w:rsidP="006C5D18">
      <w:pPr>
        <w:rPr>
          <w:rFonts w:asciiTheme="majorBidi" w:hAnsiTheme="majorBidi" w:cstheme="majorBidi"/>
          <w:i/>
          <w:sz w:val="24"/>
          <w:szCs w:val="24"/>
        </w:rPr>
      </w:pPr>
      <w:r w:rsidRPr="006C5D18">
        <w:rPr>
          <w:rFonts w:asciiTheme="majorBidi" w:hAnsiTheme="majorBidi" w:cstheme="majorBidi"/>
          <w:i/>
          <w:sz w:val="24"/>
          <w:szCs w:val="24"/>
        </w:rPr>
        <w:t>La sonde envoie des salves d’ultrasons verticalement en direction du fond à des intervalles de temps réguliers ; cette onde ultrasonore se déplace dans l’eau à une vitesse constante v</w:t>
      </w:r>
      <w:r w:rsidRPr="006C5D18">
        <w:rPr>
          <w:rFonts w:asciiTheme="majorBidi" w:hAnsiTheme="majorBidi" w:cstheme="majorBidi"/>
          <w:i/>
          <w:sz w:val="24"/>
          <w:szCs w:val="24"/>
          <w:vertAlign w:val="subscript"/>
        </w:rPr>
        <w:t>eau</w:t>
      </w:r>
      <w:r w:rsidRPr="006C5D18">
        <w:rPr>
          <w:rFonts w:asciiTheme="majorBidi" w:hAnsiTheme="majorBidi" w:cstheme="majorBidi"/>
          <w:i/>
          <w:sz w:val="24"/>
          <w:szCs w:val="24"/>
        </w:rPr>
        <w:t>. Quand elle rencontre un obstacle, une partie de l’onde est réfléchie et renvoyée vers la source. La détermination du retard entre l’émission et la réception du signal permet de calculer la profondeur p.</w:t>
      </w:r>
    </w:p>
    <w:p w:rsidR="00855308" w:rsidRPr="006C5D18" w:rsidRDefault="00855308" w:rsidP="006C5D18">
      <w:pPr>
        <w:rPr>
          <w:rFonts w:asciiTheme="majorBidi" w:hAnsiTheme="majorBidi" w:cstheme="majorBidi"/>
          <w:i/>
          <w:sz w:val="24"/>
          <w:szCs w:val="24"/>
        </w:rPr>
      </w:pPr>
      <w:r w:rsidRPr="006C5D18">
        <w:rPr>
          <w:rFonts w:asciiTheme="majorBidi" w:hAnsiTheme="majorBidi" w:cstheme="majorBidi"/>
          <w:i/>
          <w:sz w:val="24"/>
          <w:szCs w:val="24"/>
        </w:rPr>
        <w:t>Un bateau se déplace en ligne droite suivant un axe x’x en explorant le fond depuis le point A x</w:t>
      </w:r>
      <w:r w:rsidRPr="006C5D18">
        <w:rPr>
          <w:rFonts w:asciiTheme="majorBidi" w:hAnsiTheme="majorBidi" w:cstheme="majorBidi"/>
          <w:i/>
          <w:sz w:val="24"/>
          <w:szCs w:val="24"/>
          <w:vertAlign w:val="subscript"/>
        </w:rPr>
        <w:t>A</w:t>
      </w:r>
      <w:r w:rsidRPr="006C5D18">
        <w:rPr>
          <w:rFonts w:asciiTheme="majorBidi" w:hAnsiTheme="majorBidi" w:cstheme="majorBidi"/>
          <w:i/>
          <w:sz w:val="24"/>
          <w:szCs w:val="24"/>
        </w:rPr>
        <w:t xml:space="preserve"> = 0 m jusqu’au point B x</w:t>
      </w:r>
      <w:r w:rsidRPr="006C5D18">
        <w:rPr>
          <w:rFonts w:asciiTheme="majorBidi" w:hAnsiTheme="majorBidi" w:cstheme="majorBidi"/>
          <w:i/>
          <w:sz w:val="24"/>
          <w:szCs w:val="24"/>
          <w:vertAlign w:val="subscript"/>
        </w:rPr>
        <w:t>B</w:t>
      </w:r>
      <w:r w:rsidRPr="006C5D18">
        <w:rPr>
          <w:rFonts w:asciiTheme="majorBidi" w:hAnsiTheme="majorBidi" w:cstheme="majorBidi"/>
          <w:i/>
          <w:sz w:val="24"/>
          <w:szCs w:val="24"/>
        </w:rPr>
        <w:t xml:space="preserve"> = 50 m (figure 2).</w:t>
      </w:r>
    </w:p>
    <w:p w:rsidR="00855308" w:rsidRPr="006C5D18" w:rsidRDefault="00855308" w:rsidP="006C5D18">
      <w:pPr>
        <w:rPr>
          <w:rFonts w:asciiTheme="majorBidi" w:hAnsiTheme="majorBidi" w:cstheme="majorBidi"/>
          <w:i/>
          <w:sz w:val="24"/>
          <w:szCs w:val="24"/>
        </w:rPr>
      </w:pPr>
      <w:r w:rsidRPr="006C5D18">
        <w:rPr>
          <w:rFonts w:asciiTheme="majorBidi" w:hAnsiTheme="majorBidi" w:cstheme="majorBidi"/>
          <w:i/>
          <w:sz w:val="24"/>
          <w:szCs w:val="24"/>
        </w:rPr>
        <w:t xml:space="preserve">Le sondeur émet des salves d’ultrasons à intervalles de temps égaux, on mesure à l’aide d’un oscilloscope la durée </w:t>
      </w:r>
      <w:r w:rsidRPr="006C5D18">
        <w:rPr>
          <w:rFonts w:asciiTheme="majorBidi" w:hAnsiTheme="majorBidi" w:cstheme="majorBidi"/>
          <w:i/>
          <w:sz w:val="24"/>
          <w:szCs w:val="24"/>
        </w:rPr>
        <w:sym w:font="Symbol" w:char="F044"/>
      </w:r>
      <w:r w:rsidRPr="006C5D18">
        <w:rPr>
          <w:rFonts w:asciiTheme="majorBidi" w:hAnsiTheme="majorBidi" w:cstheme="majorBidi"/>
          <w:i/>
          <w:sz w:val="24"/>
          <w:szCs w:val="24"/>
        </w:rPr>
        <w:t>t séparant l’émission de la salve de la réception de son écho.</w:t>
      </w:r>
    </w:p>
    <w:p w:rsidR="00855308" w:rsidRPr="006C5D18" w:rsidRDefault="00855308" w:rsidP="006C5D18">
      <w:pPr>
        <w:jc w:val="center"/>
        <w:rPr>
          <w:rFonts w:asciiTheme="majorBidi" w:hAnsiTheme="majorBidi" w:cstheme="majorBidi"/>
          <w:sz w:val="24"/>
          <w:szCs w:val="24"/>
        </w:rPr>
      </w:pPr>
      <w:r w:rsidRPr="006C5D18">
        <w:rPr>
          <w:rFonts w:asciiTheme="majorBidi" w:hAnsiTheme="majorBidi" w:cstheme="majorBidi"/>
          <w:noProof/>
          <w:sz w:val="24"/>
          <w:szCs w:val="24"/>
          <w:lang w:eastAsia="fr-FR"/>
        </w:rPr>
        <w:drawing>
          <wp:inline distT="0" distB="0" distL="0" distR="0">
            <wp:extent cx="4288393" cy="2313829"/>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5251" cy="2312134"/>
                    </a:xfrm>
                    <a:prstGeom prst="rect">
                      <a:avLst/>
                    </a:prstGeom>
                    <a:noFill/>
                    <a:ln>
                      <a:noFill/>
                    </a:ln>
                  </pic:spPr>
                </pic:pic>
              </a:graphicData>
            </a:graphic>
          </wp:inline>
        </w:drawing>
      </w:r>
    </w:p>
    <w:p w:rsidR="00855308" w:rsidRPr="006C5D18" w:rsidRDefault="00855308" w:rsidP="006C5D18">
      <w:pPr>
        <w:rPr>
          <w:rFonts w:asciiTheme="majorBidi" w:hAnsiTheme="majorBidi" w:cstheme="majorBidi"/>
          <w:sz w:val="24"/>
          <w:szCs w:val="24"/>
        </w:rPr>
      </w:pPr>
      <w:r w:rsidRPr="006C5D18">
        <w:rPr>
          <w:rFonts w:asciiTheme="majorBidi" w:hAnsiTheme="majorBidi" w:cstheme="majorBidi"/>
          <w:sz w:val="24"/>
          <w:szCs w:val="24"/>
        </w:rPr>
        <w:t>3.1 L’oscillogramme ci-dessous montre l’écran d’un oscilloscope lorsque le bateau se trouve en A (x</w:t>
      </w:r>
      <w:r w:rsidRPr="006C5D18">
        <w:rPr>
          <w:rFonts w:asciiTheme="majorBidi" w:hAnsiTheme="majorBidi" w:cstheme="majorBidi"/>
          <w:sz w:val="24"/>
          <w:szCs w:val="24"/>
          <w:vertAlign w:val="subscript"/>
        </w:rPr>
        <w:t>A</w:t>
      </w:r>
      <w:r w:rsidRPr="006C5D18">
        <w:rPr>
          <w:rFonts w:asciiTheme="majorBidi" w:hAnsiTheme="majorBidi" w:cstheme="majorBidi"/>
          <w:sz w:val="24"/>
          <w:szCs w:val="24"/>
        </w:rPr>
        <w:t xml:space="preserve"> = 0 m). L’une des voies représente le signal émis, l’autre le signal reçu par le récepteur.</w:t>
      </w:r>
    </w:p>
    <w:p w:rsidR="00855308" w:rsidRPr="006C5D18" w:rsidRDefault="00855308" w:rsidP="006C5D18">
      <w:pPr>
        <w:rPr>
          <w:rFonts w:asciiTheme="majorBidi" w:hAnsiTheme="majorBidi" w:cstheme="majorBidi"/>
          <w:sz w:val="24"/>
          <w:szCs w:val="24"/>
        </w:rPr>
      </w:pPr>
      <w:r w:rsidRPr="006C5D18">
        <w:rPr>
          <w:rFonts w:asciiTheme="majorBidi" w:hAnsiTheme="majorBidi" w:cstheme="majorBidi"/>
          <w:sz w:val="24"/>
          <w:szCs w:val="24"/>
        </w:rPr>
        <w:t xml:space="preserve">        Sur l’oscillogramme, on a décalé la voie 2 vers le bas pour distinguer nettement les deux signaux.</w:t>
      </w:r>
    </w:p>
    <w:p w:rsidR="00855308" w:rsidRPr="006C5D18" w:rsidRDefault="00855308" w:rsidP="006C5D18">
      <w:pPr>
        <w:jc w:val="center"/>
        <w:rPr>
          <w:rFonts w:asciiTheme="majorBidi" w:hAnsiTheme="majorBidi" w:cstheme="majorBidi"/>
          <w:sz w:val="24"/>
          <w:szCs w:val="24"/>
        </w:rPr>
      </w:pPr>
      <w:r w:rsidRPr="006C5D18">
        <w:rPr>
          <w:rFonts w:asciiTheme="majorBidi" w:hAnsiTheme="majorBidi" w:cstheme="majorBidi"/>
          <w:noProof/>
          <w:sz w:val="24"/>
          <w:szCs w:val="24"/>
          <w:lang w:eastAsia="fr-FR"/>
        </w:rPr>
        <w:drawing>
          <wp:inline distT="0" distB="0" distL="0" distR="0">
            <wp:extent cx="5133975" cy="2409825"/>
            <wp:effectExtent l="0" t="0" r="9525"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3975" cy="2409825"/>
                    </a:xfrm>
                    <a:prstGeom prst="rect">
                      <a:avLst/>
                    </a:prstGeom>
                    <a:noFill/>
                    <a:ln>
                      <a:noFill/>
                    </a:ln>
                  </pic:spPr>
                </pic:pic>
              </a:graphicData>
            </a:graphic>
          </wp:inline>
        </w:drawing>
      </w:r>
    </w:p>
    <w:p w:rsidR="00855308" w:rsidRPr="006C5D18" w:rsidRDefault="00855308" w:rsidP="006C5D18">
      <w:pPr>
        <w:rPr>
          <w:rFonts w:asciiTheme="majorBidi" w:hAnsiTheme="majorBidi" w:cstheme="majorBidi"/>
          <w:sz w:val="24"/>
          <w:szCs w:val="24"/>
        </w:rPr>
      </w:pPr>
      <w:r w:rsidRPr="006C5D18">
        <w:rPr>
          <w:rFonts w:asciiTheme="majorBidi" w:hAnsiTheme="majorBidi" w:cstheme="majorBidi"/>
          <w:sz w:val="24"/>
          <w:szCs w:val="24"/>
        </w:rPr>
        <w:t xml:space="preserve">La figure 3 </w:t>
      </w:r>
      <w:r w:rsidRPr="006C5D18">
        <w:rPr>
          <w:rFonts w:asciiTheme="majorBidi" w:hAnsiTheme="majorBidi" w:cstheme="majorBidi"/>
          <w:b/>
          <w:sz w:val="24"/>
          <w:szCs w:val="24"/>
        </w:rPr>
        <w:t>se trouvant sur l’annexe à rendre avec la copie</w:t>
      </w:r>
      <w:r w:rsidRPr="006C5D18">
        <w:rPr>
          <w:rFonts w:asciiTheme="majorBidi" w:hAnsiTheme="majorBidi" w:cstheme="majorBidi"/>
          <w:sz w:val="24"/>
          <w:szCs w:val="24"/>
        </w:rPr>
        <w:t xml:space="preserve"> représente </w:t>
      </w:r>
      <w:r w:rsidRPr="006C5D18">
        <w:rPr>
          <w:rFonts w:asciiTheme="majorBidi" w:hAnsiTheme="majorBidi" w:cstheme="majorBidi"/>
          <w:sz w:val="24"/>
          <w:szCs w:val="24"/>
        </w:rPr>
        <w:sym w:font="Symbol" w:char="F044"/>
      </w:r>
      <w:r w:rsidRPr="006C5D18">
        <w:rPr>
          <w:rFonts w:asciiTheme="majorBidi" w:hAnsiTheme="majorBidi" w:cstheme="majorBidi"/>
          <w:sz w:val="24"/>
          <w:szCs w:val="24"/>
        </w:rPr>
        <w:t>t = f(x) lorsque le bateau se déplace de A vers B.</w:t>
      </w:r>
    </w:p>
    <w:p w:rsidR="00855308" w:rsidRPr="006C5D18" w:rsidRDefault="00855308" w:rsidP="006C5D18">
      <w:pPr>
        <w:rPr>
          <w:rFonts w:asciiTheme="majorBidi" w:hAnsiTheme="majorBidi" w:cstheme="majorBidi"/>
          <w:sz w:val="24"/>
          <w:szCs w:val="24"/>
        </w:rPr>
      </w:pPr>
      <w:r w:rsidRPr="006C5D18">
        <w:rPr>
          <w:rFonts w:asciiTheme="majorBidi" w:hAnsiTheme="majorBidi" w:cstheme="majorBidi"/>
          <w:sz w:val="24"/>
          <w:szCs w:val="24"/>
        </w:rPr>
        <w:lastRenderedPageBreak/>
        <w:t>3.1.1 Identifier les signaux observés sur chaque voie, en justifiant.</w:t>
      </w:r>
    </w:p>
    <w:p w:rsidR="00855308" w:rsidRPr="006C5D18" w:rsidRDefault="00855308" w:rsidP="006C5D18">
      <w:pPr>
        <w:rPr>
          <w:rFonts w:asciiTheme="majorBidi" w:hAnsiTheme="majorBidi" w:cstheme="majorBidi"/>
          <w:sz w:val="24"/>
          <w:szCs w:val="24"/>
        </w:rPr>
      </w:pPr>
      <w:r w:rsidRPr="006C5D18">
        <w:rPr>
          <w:rFonts w:asciiTheme="majorBidi" w:hAnsiTheme="majorBidi" w:cstheme="majorBidi"/>
          <w:sz w:val="24"/>
          <w:szCs w:val="24"/>
        </w:rPr>
        <w:t xml:space="preserve">3.1.2 À partir de l’oscillogramme, déterminer la durée </w:t>
      </w:r>
      <w:r w:rsidRPr="006C5D18">
        <w:rPr>
          <w:rFonts w:asciiTheme="majorBidi" w:hAnsiTheme="majorBidi" w:cstheme="majorBidi"/>
          <w:sz w:val="24"/>
          <w:szCs w:val="24"/>
        </w:rPr>
        <w:sym w:font="Symbol" w:char="F044"/>
      </w:r>
      <w:r w:rsidRPr="006C5D18">
        <w:rPr>
          <w:rFonts w:asciiTheme="majorBidi" w:hAnsiTheme="majorBidi" w:cstheme="majorBidi"/>
          <w:sz w:val="24"/>
          <w:szCs w:val="24"/>
        </w:rPr>
        <w:t>t entre l’émission de la salve et la réception de son écho.</w:t>
      </w:r>
    </w:p>
    <w:p w:rsidR="00855308" w:rsidRPr="006C5D18" w:rsidRDefault="00855308" w:rsidP="006C5D18">
      <w:pPr>
        <w:tabs>
          <w:tab w:val="left" w:pos="567"/>
        </w:tabs>
        <w:rPr>
          <w:rFonts w:asciiTheme="majorBidi" w:hAnsiTheme="majorBidi" w:cstheme="majorBidi"/>
          <w:sz w:val="24"/>
          <w:szCs w:val="24"/>
        </w:rPr>
      </w:pPr>
      <w:r w:rsidRPr="006C5D18">
        <w:rPr>
          <w:rFonts w:asciiTheme="majorBidi" w:hAnsiTheme="majorBidi" w:cstheme="majorBidi"/>
          <w:sz w:val="24"/>
          <w:szCs w:val="24"/>
        </w:rPr>
        <w:t>3.1.3</w:t>
      </w:r>
      <w:r w:rsidRPr="006C5D18">
        <w:rPr>
          <w:rFonts w:asciiTheme="majorBidi" w:hAnsiTheme="majorBidi" w:cstheme="majorBidi"/>
          <w:sz w:val="24"/>
          <w:szCs w:val="24"/>
        </w:rPr>
        <w:tab/>
        <w:t xml:space="preserve"> En déduire la graduation de l’axe des ordonnées de la figure 3 représentant la durée </w:t>
      </w:r>
      <w:r w:rsidRPr="006C5D18">
        <w:rPr>
          <w:rFonts w:asciiTheme="majorBidi" w:hAnsiTheme="majorBidi" w:cstheme="majorBidi"/>
          <w:sz w:val="24"/>
          <w:szCs w:val="24"/>
        </w:rPr>
        <w:sym w:font="Symbol" w:char="F044"/>
      </w:r>
      <w:r w:rsidRPr="006C5D18">
        <w:rPr>
          <w:rFonts w:asciiTheme="majorBidi" w:hAnsiTheme="majorBidi" w:cstheme="majorBidi"/>
          <w:sz w:val="24"/>
          <w:szCs w:val="24"/>
        </w:rPr>
        <w:t>t en fonction de la position x du bateau.</w:t>
      </w:r>
    </w:p>
    <w:p w:rsidR="00855308" w:rsidRPr="006C5D18" w:rsidRDefault="00855308" w:rsidP="006C5D18">
      <w:pPr>
        <w:tabs>
          <w:tab w:val="left" w:pos="567"/>
        </w:tabs>
        <w:jc w:val="center"/>
        <w:rPr>
          <w:rFonts w:asciiTheme="majorBidi" w:hAnsiTheme="majorBidi" w:cstheme="majorBidi"/>
          <w:sz w:val="24"/>
          <w:szCs w:val="24"/>
        </w:rPr>
      </w:pPr>
      <w:r w:rsidRPr="006C5D18">
        <w:rPr>
          <w:rFonts w:asciiTheme="majorBidi" w:hAnsiTheme="majorBidi" w:cstheme="majorBidi"/>
          <w:noProof/>
          <w:sz w:val="24"/>
          <w:szCs w:val="24"/>
          <w:lang w:eastAsia="fr-FR"/>
        </w:rPr>
        <w:drawing>
          <wp:inline distT="0" distB="0" distL="0" distR="0">
            <wp:extent cx="2286000" cy="219075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2190750"/>
                    </a:xfrm>
                    <a:prstGeom prst="rect">
                      <a:avLst/>
                    </a:prstGeom>
                    <a:noFill/>
                    <a:ln>
                      <a:noFill/>
                    </a:ln>
                  </pic:spPr>
                </pic:pic>
              </a:graphicData>
            </a:graphic>
          </wp:inline>
        </w:drawing>
      </w:r>
    </w:p>
    <w:p w:rsidR="00855308" w:rsidRPr="006C5D18" w:rsidRDefault="00855308" w:rsidP="006C5D18">
      <w:pPr>
        <w:rPr>
          <w:rFonts w:asciiTheme="majorBidi" w:hAnsiTheme="majorBidi" w:cstheme="majorBidi"/>
          <w:sz w:val="24"/>
          <w:szCs w:val="24"/>
        </w:rPr>
      </w:pPr>
      <w:r w:rsidRPr="006C5D18">
        <w:rPr>
          <w:rFonts w:asciiTheme="majorBidi" w:hAnsiTheme="majorBidi" w:cstheme="majorBidi"/>
          <w:sz w:val="24"/>
          <w:szCs w:val="24"/>
        </w:rPr>
        <w:t xml:space="preserve">3.2 Déterminer la relation permettant de calculer la profondeur p en fonction de </w:t>
      </w:r>
      <w:r w:rsidRPr="006C5D18">
        <w:rPr>
          <w:rFonts w:asciiTheme="majorBidi" w:hAnsiTheme="majorBidi" w:cstheme="majorBidi"/>
          <w:sz w:val="24"/>
          <w:szCs w:val="24"/>
        </w:rPr>
        <w:sym w:font="Symbol" w:char="F044"/>
      </w:r>
      <w:r w:rsidRPr="006C5D18">
        <w:rPr>
          <w:rFonts w:asciiTheme="majorBidi" w:hAnsiTheme="majorBidi" w:cstheme="majorBidi"/>
          <w:sz w:val="24"/>
          <w:szCs w:val="24"/>
        </w:rPr>
        <w:t>t et v</w:t>
      </w:r>
      <w:r w:rsidRPr="006C5D18">
        <w:rPr>
          <w:rFonts w:asciiTheme="majorBidi" w:hAnsiTheme="majorBidi" w:cstheme="majorBidi"/>
          <w:sz w:val="24"/>
          <w:szCs w:val="24"/>
          <w:vertAlign w:val="subscript"/>
        </w:rPr>
        <w:t>eau</w:t>
      </w:r>
      <w:r w:rsidRPr="006C5D18">
        <w:rPr>
          <w:rFonts w:asciiTheme="majorBidi" w:hAnsiTheme="majorBidi" w:cstheme="majorBidi"/>
          <w:sz w:val="24"/>
          <w:szCs w:val="24"/>
        </w:rPr>
        <w:t>.</w:t>
      </w:r>
    </w:p>
    <w:p w:rsidR="00855308" w:rsidRPr="006C5D18" w:rsidRDefault="00855308" w:rsidP="006C5D18">
      <w:pPr>
        <w:rPr>
          <w:rFonts w:asciiTheme="majorBidi" w:hAnsiTheme="majorBidi" w:cstheme="majorBidi"/>
          <w:sz w:val="24"/>
          <w:szCs w:val="24"/>
        </w:rPr>
      </w:pPr>
      <w:r w:rsidRPr="006C5D18">
        <w:rPr>
          <w:rFonts w:asciiTheme="majorBidi" w:hAnsiTheme="majorBidi" w:cstheme="majorBidi"/>
          <w:sz w:val="24"/>
          <w:szCs w:val="24"/>
        </w:rPr>
        <w:t>3.3 Tracer sur la figure 4, l’allure du fond marin exploré en précisant la profondeur p en mètres en fonction de la position x du bateau.</w:t>
      </w:r>
    </w:p>
    <w:p w:rsidR="00855308" w:rsidRPr="006C5D18" w:rsidRDefault="00855308" w:rsidP="006C5D18">
      <w:pPr>
        <w:jc w:val="center"/>
        <w:rPr>
          <w:rFonts w:asciiTheme="majorBidi" w:hAnsiTheme="majorBidi" w:cstheme="majorBidi"/>
          <w:sz w:val="24"/>
          <w:szCs w:val="24"/>
        </w:rPr>
      </w:pPr>
      <w:r w:rsidRPr="006C5D18">
        <w:rPr>
          <w:rFonts w:asciiTheme="majorBidi" w:hAnsiTheme="majorBidi" w:cstheme="majorBidi"/>
          <w:noProof/>
          <w:sz w:val="24"/>
          <w:szCs w:val="24"/>
          <w:lang w:eastAsia="fr-FR"/>
        </w:rPr>
        <w:drawing>
          <wp:inline distT="0" distB="0" distL="0" distR="0">
            <wp:extent cx="2428875" cy="163830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38300"/>
                    </a:xfrm>
                    <a:prstGeom prst="rect">
                      <a:avLst/>
                    </a:prstGeom>
                    <a:noFill/>
                    <a:ln>
                      <a:noFill/>
                    </a:ln>
                  </pic:spPr>
                </pic:pic>
              </a:graphicData>
            </a:graphic>
          </wp:inline>
        </w:drawing>
      </w:r>
    </w:p>
    <w:p w:rsidR="00855308" w:rsidRPr="006C5D18" w:rsidRDefault="00855308" w:rsidP="006C5D18">
      <w:pPr>
        <w:tabs>
          <w:tab w:val="left" w:pos="567"/>
        </w:tabs>
        <w:rPr>
          <w:rFonts w:asciiTheme="majorBidi" w:hAnsiTheme="majorBidi" w:cstheme="majorBidi"/>
          <w:sz w:val="24"/>
          <w:szCs w:val="24"/>
        </w:rPr>
      </w:pPr>
      <w:r w:rsidRPr="006C5D18">
        <w:rPr>
          <w:rFonts w:asciiTheme="majorBidi" w:hAnsiTheme="majorBidi" w:cstheme="majorBidi"/>
          <w:sz w:val="24"/>
          <w:szCs w:val="24"/>
        </w:rPr>
        <w:t>3.4</w:t>
      </w:r>
      <w:r w:rsidRPr="006C5D18">
        <w:rPr>
          <w:rFonts w:asciiTheme="majorBidi" w:hAnsiTheme="majorBidi" w:cstheme="majorBidi"/>
          <w:sz w:val="24"/>
          <w:szCs w:val="24"/>
        </w:rPr>
        <w:tab/>
        <w:t>Le sondeur envoie des salves d’ultrasons à intervalles de temps réguliers T. Pour une bonne réception, le signal émis et son écho ne doivent pas se chevaucher. Le sondeur est utilisable jusqu’à une profondeur de 360 m.</w:t>
      </w:r>
    </w:p>
    <w:p w:rsidR="00855308" w:rsidRPr="006C5D18" w:rsidRDefault="00855308" w:rsidP="006C5D18">
      <w:pPr>
        <w:tabs>
          <w:tab w:val="left" w:pos="567"/>
        </w:tabs>
        <w:rPr>
          <w:rFonts w:asciiTheme="majorBidi" w:hAnsiTheme="majorBidi" w:cstheme="majorBidi"/>
          <w:sz w:val="24"/>
          <w:szCs w:val="24"/>
        </w:rPr>
      </w:pPr>
      <w:r w:rsidRPr="006C5D18">
        <w:rPr>
          <w:rFonts w:asciiTheme="majorBidi" w:hAnsiTheme="majorBidi" w:cstheme="majorBidi"/>
          <w:sz w:val="24"/>
          <w:szCs w:val="24"/>
        </w:rPr>
        <w:tab/>
        <w:t>Déterminer la période minimale T</w:t>
      </w:r>
      <w:r w:rsidRPr="006C5D18">
        <w:rPr>
          <w:rFonts w:asciiTheme="majorBidi" w:hAnsiTheme="majorBidi" w:cstheme="majorBidi"/>
          <w:sz w:val="24"/>
          <w:szCs w:val="24"/>
          <w:vertAlign w:val="subscript"/>
        </w:rPr>
        <w:t>m</w:t>
      </w:r>
      <w:r w:rsidRPr="006C5D18">
        <w:rPr>
          <w:rFonts w:asciiTheme="majorBidi" w:hAnsiTheme="majorBidi" w:cstheme="majorBidi"/>
          <w:sz w:val="24"/>
          <w:szCs w:val="24"/>
        </w:rPr>
        <w:t xml:space="preserve"> des salves d’ultrasons permettant ce fonctionnement.</w:t>
      </w:r>
    </w:p>
    <w:p w:rsidR="00855308" w:rsidRPr="006C5D18" w:rsidRDefault="00855308" w:rsidP="006C5D18">
      <w:pPr>
        <w:rPr>
          <w:rFonts w:asciiTheme="majorBidi" w:hAnsiTheme="majorBidi" w:cstheme="majorBidi"/>
          <w:sz w:val="24"/>
          <w:szCs w:val="24"/>
        </w:rPr>
      </w:pPr>
      <w:r w:rsidRPr="006C5D18">
        <w:rPr>
          <w:rFonts w:asciiTheme="majorBidi" w:hAnsiTheme="majorBidi" w:cstheme="majorBidi"/>
          <w:b/>
          <w:sz w:val="24"/>
          <w:szCs w:val="24"/>
        </w:rPr>
        <w:t>Exercice 2 : Comment déterminer le relief du fond marin avec un sondeur ?</w:t>
      </w:r>
    </w:p>
    <w:p w:rsidR="00745762" w:rsidRPr="006C5D18" w:rsidRDefault="00745762" w:rsidP="006C5D18">
      <w:pPr>
        <w:rPr>
          <w:rFonts w:asciiTheme="majorBidi" w:hAnsiTheme="majorBidi" w:cstheme="majorBidi"/>
          <w:b/>
          <w:sz w:val="24"/>
          <w:szCs w:val="24"/>
          <w:u w:val="single"/>
        </w:rPr>
      </w:pPr>
      <w:r w:rsidRPr="006C5D18">
        <w:rPr>
          <w:rFonts w:asciiTheme="majorBidi" w:hAnsiTheme="majorBidi" w:cstheme="majorBidi"/>
          <w:b/>
          <w:sz w:val="24"/>
          <w:szCs w:val="24"/>
          <w:u w:val="single"/>
        </w:rPr>
        <w:t>1. étude de l’onde ultrasonore dans l’eau de mer.</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b/>
          <w:sz w:val="24"/>
          <w:szCs w:val="24"/>
        </w:rPr>
        <w:t>1.1.</w:t>
      </w:r>
      <w:r w:rsidRPr="006C5D18">
        <w:rPr>
          <w:rFonts w:asciiTheme="majorBidi" w:hAnsiTheme="majorBidi" w:cstheme="majorBidi"/>
          <w:sz w:val="24"/>
          <w:szCs w:val="24"/>
        </w:rPr>
        <w:t xml:space="preserve"> Une onde mécanique progressive est le phénomène de propagation d’une perturbation dans un milieu sans transport de matière. </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b/>
          <w:sz w:val="24"/>
          <w:szCs w:val="24"/>
        </w:rPr>
        <w:t>1.2.</w:t>
      </w:r>
      <w:r w:rsidRPr="006C5D18">
        <w:rPr>
          <w:rFonts w:asciiTheme="majorBidi" w:hAnsiTheme="majorBidi" w:cstheme="majorBidi"/>
          <w:sz w:val="24"/>
          <w:szCs w:val="24"/>
        </w:rPr>
        <w:t xml:space="preserve"> L’onde ultrasonore est une onde </w:t>
      </w:r>
      <w:r w:rsidRPr="006C5D18">
        <w:rPr>
          <w:rFonts w:asciiTheme="majorBidi" w:hAnsiTheme="majorBidi" w:cstheme="majorBidi"/>
          <w:b/>
          <w:sz w:val="24"/>
          <w:szCs w:val="24"/>
        </w:rPr>
        <w:t>longitudinale</w:t>
      </w:r>
      <w:r w:rsidRPr="006C5D18">
        <w:rPr>
          <w:rFonts w:asciiTheme="majorBidi" w:hAnsiTheme="majorBidi" w:cstheme="majorBidi"/>
          <w:sz w:val="24"/>
          <w:szCs w:val="24"/>
        </w:rPr>
        <w:t xml:space="preserve"> car la direction de la perturbation est parallèle à la direction de propagation de l’onde.</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sz w:val="24"/>
          <w:szCs w:val="24"/>
        </w:rPr>
        <w:t xml:space="preserve">Voir l’animation d’Adrien Willm : </w:t>
      </w:r>
      <w:hyperlink r:id="rId257" w:history="1">
        <w:r w:rsidRPr="006C5D18">
          <w:rPr>
            <w:rStyle w:val="Lienhypertexte"/>
            <w:rFonts w:asciiTheme="majorBidi" w:hAnsiTheme="majorBidi" w:cstheme="majorBidi"/>
            <w:sz w:val="24"/>
            <w:szCs w:val="24"/>
          </w:rPr>
          <w:t>http://www.ostralo.net/3_animations/swf/onde_sonore_plane.swf</w:t>
        </w:r>
      </w:hyperlink>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b/>
          <w:sz w:val="24"/>
          <w:szCs w:val="24"/>
        </w:rPr>
        <w:t>1.3.1.</w:t>
      </w:r>
      <w:r w:rsidRPr="006C5D18">
        <w:rPr>
          <w:rFonts w:asciiTheme="majorBidi" w:hAnsiTheme="majorBidi" w:cstheme="majorBidi"/>
          <w:sz w:val="24"/>
          <w:szCs w:val="24"/>
        </w:rPr>
        <w:t xml:space="preserve"> La lumière peut être diffractée : lorsque la lumière rencontre un obstacle ou un trou de faible dimension alors elle subit le </w:t>
      </w:r>
      <w:r w:rsidRPr="006C5D18">
        <w:rPr>
          <w:rFonts w:asciiTheme="majorBidi" w:hAnsiTheme="majorBidi" w:cstheme="majorBidi"/>
          <w:b/>
          <w:sz w:val="24"/>
          <w:szCs w:val="24"/>
        </w:rPr>
        <w:t>phénomène de diffraction</w:t>
      </w:r>
      <w:r w:rsidRPr="006C5D18">
        <w:rPr>
          <w:rFonts w:asciiTheme="majorBidi" w:hAnsiTheme="majorBidi" w:cstheme="majorBidi"/>
          <w:sz w:val="24"/>
          <w:szCs w:val="24"/>
        </w:rPr>
        <w:t>.</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sz w:val="24"/>
          <w:szCs w:val="24"/>
        </w:rPr>
        <w:t xml:space="preserve">Voir l’applet Java de Gilbert Gastebois : </w:t>
      </w:r>
      <w:hyperlink r:id="rId258" w:history="1">
        <w:r w:rsidRPr="006C5D18">
          <w:rPr>
            <w:rStyle w:val="Lienhypertexte"/>
            <w:rFonts w:asciiTheme="majorBidi" w:hAnsiTheme="majorBidi" w:cstheme="majorBidi"/>
            <w:sz w:val="24"/>
            <w:szCs w:val="24"/>
          </w:rPr>
          <w:t>http://perso.orange.fr/gilbert.gastebois/java/diffraction/diffractrou/diffractrou.html</w:t>
        </w:r>
      </w:hyperlink>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b/>
          <w:sz w:val="24"/>
          <w:szCs w:val="24"/>
        </w:rPr>
        <w:t>1.3.2.</w:t>
      </w:r>
      <w:r w:rsidRPr="006C5D18">
        <w:rPr>
          <w:rFonts w:asciiTheme="majorBidi" w:hAnsiTheme="majorBidi" w:cstheme="majorBidi"/>
          <w:sz w:val="24"/>
          <w:szCs w:val="24"/>
        </w:rPr>
        <w:t xml:space="preserve"> La lumière se propage dans le vide contrairement à une onde mécanique. Sur Terre, on peut recevoir la lumière émise par les étoiles après propagation dans le vide de l’espace.</w:t>
      </w:r>
    </w:p>
    <w:p w:rsidR="00745762" w:rsidRPr="006C5D18" w:rsidRDefault="00745762" w:rsidP="006C5D18">
      <w:pPr>
        <w:rPr>
          <w:rFonts w:asciiTheme="majorBidi" w:hAnsiTheme="majorBidi" w:cstheme="majorBidi"/>
          <w:sz w:val="24"/>
          <w:szCs w:val="24"/>
        </w:rPr>
      </w:pPr>
    </w:p>
    <w:p w:rsidR="00745762" w:rsidRPr="006C5D18" w:rsidRDefault="00745762" w:rsidP="006C5D18">
      <w:pPr>
        <w:rPr>
          <w:rFonts w:asciiTheme="majorBidi" w:hAnsiTheme="majorBidi" w:cstheme="majorBidi"/>
          <w:b/>
          <w:sz w:val="24"/>
          <w:szCs w:val="24"/>
          <w:u w:val="single"/>
        </w:rPr>
      </w:pPr>
      <w:r w:rsidRPr="006C5D18">
        <w:rPr>
          <w:rFonts w:asciiTheme="majorBidi" w:hAnsiTheme="majorBidi" w:cstheme="majorBidi"/>
          <w:b/>
          <w:sz w:val="24"/>
          <w:szCs w:val="24"/>
          <w:u w:val="single"/>
        </w:rPr>
        <w:t>2. Détermination de la célérité des ondes ultrasonores dans l’eau.</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b/>
          <w:sz w:val="24"/>
          <w:szCs w:val="24"/>
        </w:rPr>
        <w:t>2.1.</w:t>
      </w:r>
      <w:r w:rsidRPr="006C5D18">
        <w:rPr>
          <w:rFonts w:asciiTheme="majorBidi" w:hAnsiTheme="majorBidi" w:cstheme="majorBidi"/>
          <w:sz w:val="24"/>
          <w:szCs w:val="24"/>
        </w:rPr>
        <w:t xml:space="preserve"> La célérité des ultrasons est plus grande dans l’eau de mer que dans l’air. Ainsi la salve d’ultrasons émise sera reçue en premier par le récepteur B, puis ensuite par le récepteur A.</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b/>
          <w:sz w:val="24"/>
          <w:szCs w:val="24"/>
        </w:rPr>
        <w:t>2.2.</w:t>
      </w:r>
      <w:r w:rsidRPr="006C5D18">
        <w:rPr>
          <w:rFonts w:asciiTheme="majorBidi" w:hAnsiTheme="majorBidi" w:cstheme="majorBidi"/>
          <w:sz w:val="24"/>
          <w:szCs w:val="24"/>
        </w:rPr>
        <w:t xml:space="preserve"> Les ultrasons parcourent la distance d.</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sz w:val="24"/>
          <w:szCs w:val="24"/>
        </w:rPr>
        <w:t>Dans l’air v</w:t>
      </w:r>
      <w:r w:rsidRPr="006C5D18">
        <w:rPr>
          <w:rFonts w:asciiTheme="majorBidi" w:hAnsiTheme="majorBidi" w:cstheme="majorBidi"/>
          <w:sz w:val="24"/>
          <w:szCs w:val="24"/>
          <w:vertAlign w:val="subscript"/>
        </w:rPr>
        <w:t>air</w:t>
      </w:r>
      <w:r w:rsidRPr="006C5D18">
        <w:rPr>
          <w:rFonts w:asciiTheme="majorBidi" w:hAnsiTheme="majorBidi" w:cstheme="majorBidi"/>
          <w:sz w:val="24"/>
          <w:szCs w:val="24"/>
        </w:rPr>
        <w:t xml:space="preserve">= </w:t>
      </w:r>
      <w:r w:rsidRPr="006C5D18">
        <w:rPr>
          <w:rFonts w:asciiTheme="majorBidi" w:hAnsiTheme="majorBidi" w:cstheme="majorBidi"/>
          <w:position w:val="-30"/>
          <w:sz w:val="24"/>
          <w:szCs w:val="24"/>
        </w:rPr>
        <w:object w:dxaOrig="660" w:dyaOrig="680">
          <v:shape id="_x0000_i1135" type="#_x0000_t75" style="width:33.3pt;height:33.85pt" o:ole="">
            <v:imagedata r:id="rId259" o:title=""/>
          </v:shape>
          <o:OLEObject Type="Embed" ProgID="Equation.DSMT4" ShapeID="_x0000_i1135" DrawAspect="Content" ObjectID="_1629649420" r:id="rId260"/>
        </w:object>
      </w:r>
      <w:r w:rsidRPr="006C5D18">
        <w:rPr>
          <w:rFonts w:asciiTheme="majorBidi" w:hAnsiTheme="majorBidi" w:cstheme="majorBidi"/>
          <w:sz w:val="24"/>
          <w:szCs w:val="24"/>
        </w:rPr>
        <w:t>, en posant t</w:t>
      </w:r>
      <w:r w:rsidRPr="006C5D18">
        <w:rPr>
          <w:rFonts w:asciiTheme="majorBidi" w:hAnsiTheme="majorBidi" w:cstheme="majorBidi"/>
          <w:sz w:val="24"/>
          <w:szCs w:val="24"/>
          <w:vertAlign w:val="subscript"/>
        </w:rPr>
        <w:t>0</w:t>
      </w:r>
      <w:r w:rsidRPr="006C5D18">
        <w:rPr>
          <w:rFonts w:asciiTheme="majorBidi" w:hAnsiTheme="majorBidi" w:cstheme="majorBidi"/>
          <w:sz w:val="24"/>
          <w:szCs w:val="24"/>
        </w:rPr>
        <w:t xml:space="preserve"> = 0 (instant du début de l’émission de la salve) on a v</w:t>
      </w:r>
      <w:r w:rsidRPr="006C5D18">
        <w:rPr>
          <w:rFonts w:asciiTheme="majorBidi" w:hAnsiTheme="majorBidi" w:cstheme="majorBidi"/>
          <w:sz w:val="24"/>
          <w:szCs w:val="24"/>
          <w:vertAlign w:val="subscript"/>
        </w:rPr>
        <w:t>air</w:t>
      </w:r>
      <w:r w:rsidRPr="006C5D18">
        <w:rPr>
          <w:rFonts w:asciiTheme="majorBidi" w:hAnsiTheme="majorBidi" w:cstheme="majorBidi"/>
          <w:sz w:val="24"/>
          <w:szCs w:val="24"/>
        </w:rPr>
        <w:t xml:space="preserve"> = </w:t>
      </w:r>
      <w:r w:rsidRPr="006C5D18">
        <w:rPr>
          <w:rFonts w:asciiTheme="majorBidi" w:hAnsiTheme="majorBidi" w:cstheme="majorBidi"/>
          <w:position w:val="-30"/>
          <w:sz w:val="24"/>
          <w:szCs w:val="24"/>
        </w:rPr>
        <w:object w:dxaOrig="300" w:dyaOrig="680">
          <v:shape id="_x0000_i1136" type="#_x0000_t75" style="width:15.05pt;height:33.85pt" o:ole="">
            <v:imagedata r:id="rId261" o:title=""/>
          </v:shape>
          <o:OLEObject Type="Embed" ProgID="Equation.DSMT4" ShapeID="_x0000_i1136" DrawAspect="Content" ObjectID="_1629649421" r:id="rId262"/>
        </w:object>
      </w:r>
      <w:r w:rsidRPr="006C5D18">
        <w:rPr>
          <w:rFonts w:asciiTheme="majorBidi" w:hAnsiTheme="majorBidi" w:cstheme="majorBidi"/>
          <w:sz w:val="24"/>
          <w:szCs w:val="24"/>
        </w:rPr>
        <w:t>.</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sz w:val="24"/>
          <w:szCs w:val="24"/>
        </w:rPr>
        <w:t>Dans l’eau de mer v</w:t>
      </w:r>
      <w:r w:rsidRPr="006C5D18">
        <w:rPr>
          <w:rFonts w:asciiTheme="majorBidi" w:hAnsiTheme="majorBidi" w:cstheme="majorBidi"/>
          <w:sz w:val="24"/>
          <w:szCs w:val="24"/>
          <w:vertAlign w:val="subscript"/>
        </w:rPr>
        <w:t>eau</w:t>
      </w:r>
      <w:r w:rsidRPr="006C5D18">
        <w:rPr>
          <w:rFonts w:asciiTheme="majorBidi" w:hAnsiTheme="majorBidi" w:cstheme="majorBidi"/>
          <w:sz w:val="24"/>
          <w:szCs w:val="24"/>
        </w:rPr>
        <w:t xml:space="preserve"> = </w:t>
      </w:r>
      <w:r w:rsidRPr="006C5D18">
        <w:rPr>
          <w:rFonts w:asciiTheme="majorBidi" w:hAnsiTheme="majorBidi" w:cstheme="majorBidi"/>
          <w:position w:val="-30"/>
          <w:sz w:val="24"/>
          <w:szCs w:val="24"/>
        </w:rPr>
        <w:object w:dxaOrig="660" w:dyaOrig="680">
          <v:shape id="_x0000_i1137" type="#_x0000_t75" style="width:33.3pt;height:33.85pt" o:ole="">
            <v:imagedata r:id="rId263" o:title=""/>
          </v:shape>
          <o:OLEObject Type="Embed" ProgID="Equation.DSMT4" ShapeID="_x0000_i1137" DrawAspect="Content" ObjectID="_1629649422" r:id="rId264"/>
        </w:object>
      </w:r>
      <w:r w:rsidRPr="006C5D18">
        <w:rPr>
          <w:rFonts w:asciiTheme="majorBidi" w:hAnsiTheme="majorBidi" w:cstheme="majorBidi"/>
          <w:sz w:val="24"/>
          <w:szCs w:val="24"/>
        </w:rPr>
        <w:t xml:space="preserve">= </w:t>
      </w:r>
      <w:r w:rsidRPr="006C5D18">
        <w:rPr>
          <w:rFonts w:asciiTheme="majorBidi" w:hAnsiTheme="majorBidi" w:cstheme="majorBidi"/>
          <w:position w:val="-30"/>
          <w:sz w:val="24"/>
          <w:szCs w:val="24"/>
        </w:rPr>
        <w:object w:dxaOrig="300" w:dyaOrig="680">
          <v:shape id="_x0000_i1138" type="#_x0000_t75" style="width:15.05pt;height:33.85pt" o:ole="">
            <v:imagedata r:id="rId265" o:title=""/>
          </v:shape>
          <o:OLEObject Type="Embed" ProgID="Equation.DSMT4" ShapeID="_x0000_i1138" DrawAspect="Content" ObjectID="_1629649423" r:id="rId266"/>
        </w:object>
      </w:r>
      <w:r w:rsidRPr="006C5D18">
        <w:rPr>
          <w:rFonts w:asciiTheme="majorBidi" w:hAnsiTheme="majorBidi" w:cstheme="majorBidi"/>
          <w:sz w:val="24"/>
          <w:szCs w:val="24"/>
        </w:rPr>
        <w:t>.</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sz w:val="24"/>
          <w:szCs w:val="24"/>
        </w:rPr>
        <w:t>D’après l’énoncé : v</w:t>
      </w:r>
      <w:r w:rsidRPr="006C5D18">
        <w:rPr>
          <w:rFonts w:asciiTheme="majorBidi" w:hAnsiTheme="majorBidi" w:cstheme="majorBidi"/>
          <w:sz w:val="24"/>
          <w:szCs w:val="24"/>
          <w:vertAlign w:val="subscript"/>
        </w:rPr>
        <w:t>eau</w:t>
      </w:r>
      <w:r w:rsidRPr="006C5D18">
        <w:rPr>
          <w:rFonts w:asciiTheme="majorBidi" w:hAnsiTheme="majorBidi" w:cstheme="majorBidi"/>
          <w:sz w:val="24"/>
          <w:szCs w:val="24"/>
        </w:rPr>
        <w:t>&gt; v</w:t>
      </w:r>
      <w:r w:rsidRPr="006C5D18">
        <w:rPr>
          <w:rFonts w:asciiTheme="majorBidi" w:hAnsiTheme="majorBidi" w:cstheme="majorBidi"/>
          <w:sz w:val="24"/>
          <w:szCs w:val="24"/>
          <w:vertAlign w:val="subscript"/>
        </w:rPr>
        <w:t>air</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sz w:val="24"/>
          <w:szCs w:val="24"/>
        </w:rPr>
        <w:t>donc</w:t>
      </w:r>
      <w:r w:rsidRPr="006C5D18">
        <w:rPr>
          <w:rFonts w:asciiTheme="majorBidi" w:hAnsiTheme="majorBidi" w:cstheme="majorBidi"/>
          <w:position w:val="-30"/>
          <w:sz w:val="24"/>
          <w:szCs w:val="24"/>
        </w:rPr>
        <w:object w:dxaOrig="300" w:dyaOrig="680">
          <v:shape id="_x0000_i1139" type="#_x0000_t75" style="width:15.05pt;height:33.85pt" o:ole="">
            <v:imagedata r:id="rId265" o:title=""/>
          </v:shape>
          <o:OLEObject Type="Embed" ProgID="Equation.DSMT4" ShapeID="_x0000_i1139" DrawAspect="Content" ObjectID="_1629649424" r:id="rId267"/>
        </w:object>
      </w:r>
      <w:r w:rsidRPr="006C5D18">
        <w:rPr>
          <w:rFonts w:asciiTheme="majorBidi" w:hAnsiTheme="majorBidi" w:cstheme="majorBidi"/>
          <w:sz w:val="24"/>
          <w:szCs w:val="24"/>
        </w:rPr>
        <w:t>&gt;</w:t>
      </w:r>
      <w:r w:rsidRPr="006C5D18">
        <w:rPr>
          <w:rFonts w:asciiTheme="majorBidi" w:hAnsiTheme="majorBidi" w:cstheme="majorBidi"/>
          <w:position w:val="-30"/>
          <w:sz w:val="24"/>
          <w:szCs w:val="24"/>
        </w:rPr>
        <w:object w:dxaOrig="300" w:dyaOrig="680">
          <v:shape id="_x0000_i1140" type="#_x0000_t75" style="width:15.05pt;height:33.85pt" o:ole="">
            <v:imagedata r:id="rId261" o:title=""/>
          </v:shape>
          <o:OLEObject Type="Embed" ProgID="Equation.DSMT4" ShapeID="_x0000_i1140" DrawAspect="Content" ObjectID="_1629649425" r:id="rId268"/>
        </w:objec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sz w:val="24"/>
          <w:szCs w:val="24"/>
        </w:rPr>
        <w:t>soit</w:t>
      </w:r>
      <w:r w:rsidRPr="006C5D18">
        <w:rPr>
          <w:rFonts w:asciiTheme="majorBidi" w:hAnsiTheme="majorBidi" w:cstheme="majorBidi"/>
          <w:position w:val="-30"/>
          <w:sz w:val="24"/>
          <w:szCs w:val="24"/>
        </w:rPr>
        <w:object w:dxaOrig="300" w:dyaOrig="680">
          <v:shape id="_x0000_i1141" type="#_x0000_t75" style="width:15.05pt;height:33.85pt" o:ole="">
            <v:imagedata r:id="rId269" o:title=""/>
          </v:shape>
          <o:OLEObject Type="Embed" ProgID="Equation.DSMT4" ShapeID="_x0000_i1141" DrawAspect="Content" ObjectID="_1629649426" r:id="rId270"/>
        </w:object>
      </w:r>
      <w:r w:rsidRPr="006C5D18">
        <w:rPr>
          <w:rFonts w:asciiTheme="majorBidi" w:hAnsiTheme="majorBidi" w:cstheme="majorBidi"/>
          <w:sz w:val="24"/>
          <w:szCs w:val="24"/>
        </w:rPr>
        <w:t>&gt;</w:t>
      </w:r>
      <w:r w:rsidRPr="006C5D18">
        <w:rPr>
          <w:rFonts w:asciiTheme="majorBidi" w:hAnsiTheme="majorBidi" w:cstheme="majorBidi"/>
          <w:position w:val="-30"/>
          <w:sz w:val="24"/>
          <w:szCs w:val="24"/>
        </w:rPr>
        <w:object w:dxaOrig="300" w:dyaOrig="680">
          <v:shape id="_x0000_i1142" type="#_x0000_t75" style="width:15.05pt;height:33.85pt" o:ole="">
            <v:imagedata r:id="rId271" o:title=""/>
          </v:shape>
          <o:OLEObject Type="Embed" ProgID="Equation.DSMT4" ShapeID="_x0000_i1142" DrawAspect="Content" ObjectID="_1629649427" r:id="rId272"/>
        </w:objec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sz w:val="24"/>
          <w:szCs w:val="24"/>
        </w:rPr>
        <w:t>alorst</w:t>
      </w:r>
      <w:r w:rsidRPr="006C5D18">
        <w:rPr>
          <w:rFonts w:asciiTheme="majorBidi" w:hAnsiTheme="majorBidi" w:cstheme="majorBidi"/>
          <w:sz w:val="24"/>
          <w:szCs w:val="24"/>
          <w:vertAlign w:val="subscript"/>
        </w:rPr>
        <w:t>B</w:t>
      </w:r>
      <w:r w:rsidRPr="006C5D18">
        <w:rPr>
          <w:rFonts w:asciiTheme="majorBidi" w:hAnsiTheme="majorBidi" w:cstheme="majorBidi"/>
          <w:sz w:val="24"/>
          <w:szCs w:val="24"/>
        </w:rPr>
        <w:t>&lt;t</w:t>
      </w:r>
      <w:r w:rsidRPr="006C5D18">
        <w:rPr>
          <w:rFonts w:asciiTheme="majorBidi" w:hAnsiTheme="majorBidi" w:cstheme="majorBidi"/>
          <w:sz w:val="24"/>
          <w:szCs w:val="24"/>
          <w:vertAlign w:val="subscript"/>
        </w:rPr>
        <w:t>A</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sz w:val="24"/>
          <w:szCs w:val="24"/>
        </w:rPr>
        <w:t>Le récepteur B perçoit en premier les ultrasons, ensuite le récepteur A. Donc le retard a pour expression :</w:t>
      </w:r>
    </w:p>
    <w:p w:rsidR="00745762" w:rsidRPr="006C5D18" w:rsidRDefault="00745762" w:rsidP="006C5D18">
      <w:pPr>
        <w:rPr>
          <w:rFonts w:asciiTheme="majorBidi" w:hAnsiTheme="majorBidi" w:cstheme="majorBidi"/>
          <w:b/>
          <w:sz w:val="24"/>
          <w:szCs w:val="24"/>
        </w:rPr>
      </w:pPr>
      <w:r w:rsidRPr="006C5D18">
        <w:rPr>
          <w:rFonts w:asciiTheme="majorBidi" w:hAnsiTheme="majorBidi" w:cstheme="majorBidi"/>
          <w:b/>
          <w:sz w:val="24"/>
          <w:szCs w:val="24"/>
          <w:bdr w:val="single" w:sz="4" w:space="0" w:color="auto"/>
        </w:rPr>
        <w:sym w:font="Symbol" w:char="F044"/>
      </w:r>
      <w:r w:rsidRPr="006C5D18">
        <w:rPr>
          <w:rFonts w:asciiTheme="majorBidi" w:hAnsiTheme="majorBidi" w:cstheme="majorBidi"/>
          <w:b/>
          <w:sz w:val="24"/>
          <w:szCs w:val="24"/>
          <w:bdr w:val="single" w:sz="4" w:space="0" w:color="auto"/>
        </w:rPr>
        <w:t>t = t</w:t>
      </w:r>
      <w:r w:rsidRPr="006C5D18">
        <w:rPr>
          <w:rFonts w:asciiTheme="majorBidi" w:hAnsiTheme="majorBidi" w:cstheme="majorBidi"/>
          <w:b/>
          <w:sz w:val="24"/>
          <w:szCs w:val="24"/>
          <w:bdr w:val="single" w:sz="4" w:space="0" w:color="auto"/>
          <w:vertAlign w:val="subscript"/>
        </w:rPr>
        <w:t>A</w:t>
      </w:r>
      <w:r w:rsidRPr="006C5D18">
        <w:rPr>
          <w:rFonts w:asciiTheme="majorBidi" w:hAnsiTheme="majorBidi" w:cstheme="majorBidi"/>
          <w:b/>
          <w:sz w:val="24"/>
          <w:szCs w:val="24"/>
          <w:bdr w:val="single" w:sz="4" w:space="0" w:color="auto"/>
        </w:rPr>
        <w:t xml:space="preserve"> – t</w:t>
      </w:r>
      <w:r w:rsidRPr="006C5D18">
        <w:rPr>
          <w:rFonts w:asciiTheme="majorBidi" w:hAnsiTheme="majorBidi" w:cstheme="majorBidi"/>
          <w:b/>
          <w:sz w:val="24"/>
          <w:szCs w:val="24"/>
          <w:bdr w:val="single" w:sz="4" w:space="0" w:color="auto"/>
          <w:vertAlign w:val="subscript"/>
        </w:rPr>
        <w:t>B</w:t>
      </w:r>
      <w:r w:rsidRPr="006C5D18">
        <w:rPr>
          <w:rFonts w:asciiTheme="majorBidi" w:hAnsiTheme="majorBidi" w:cstheme="majorBidi"/>
          <w:b/>
          <w:sz w:val="24"/>
          <w:szCs w:val="24"/>
          <w:bdr w:val="single" w:sz="4" w:space="0" w:color="auto"/>
        </w:rPr>
        <w:t>.</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b/>
          <w:sz w:val="24"/>
          <w:szCs w:val="24"/>
        </w:rPr>
        <w:t>2.3.1.</w:t>
      </w:r>
      <w:r w:rsidRPr="006C5D18">
        <w:rPr>
          <w:rFonts w:asciiTheme="majorBidi" w:hAnsiTheme="majorBidi" w:cstheme="majorBidi"/>
          <w:sz w:val="24"/>
          <w:szCs w:val="24"/>
        </w:rPr>
        <w:t>v</w:t>
      </w:r>
      <w:r w:rsidRPr="006C5D18">
        <w:rPr>
          <w:rFonts w:asciiTheme="majorBidi" w:hAnsiTheme="majorBidi" w:cstheme="majorBidi"/>
          <w:sz w:val="24"/>
          <w:szCs w:val="24"/>
          <w:vertAlign w:val="subscript"/>
        </w:rPr>
        <w:t>air</w:t>
      </w:r>
      <w:r w:rsidRPr="006C5D18">
        <w:rPr>
          <w:rFonts w:asciiTheme="majorBidi" w:hAnsiTheme="majorBidi" w:cstheme="majorBidi"/>
          <w:sz w:val="24"/>
          <w:szCs w:val="24"/>
        </w:rPr>
        <w:t xml:space="preserve"> = </w:t>
      </w:r>
      <w:r w:rsidRPr="006C5D18">
        <w:rPr>
          <w:rFonts w:asciiTheme="majorBidi" w:hAnsiTheme="majorBidi" w:cstheme="majorBidi"/>
          <w:position w:val="-30"/>
          <w:sz w:val="24"/>
          <w:szCs w:val="24"/>
        </w:rPr>
        <w:object w:dxaOrig="300" w:dyaOrig="680">
          <v:shape id="_x0000_i1143" type="#_x0000_t75" style="width:15.05pt;height:33.85pt" o:ole="">
            <v:imagedata r:id="rId261" o:title=""/>
          </v:shape>
          <o:OLEObject Type="Embed" ProgID="Equation.DSMT4" ShapeID="_x0000_i1143" DrawAspect="Content" ObjectID="_1629649428" r:id="rId273"/>
        </w:object>
      </w:r>
      <w:r w:rsidRPr="006C5D18">
        <w:rPr>
          <w:rFonts w:asciiTheme="majorBidi" w:hAnsiTheme="majorBidi" w:cstheme="majorBidi"/>
          <w:sz w:val="24"/>
          <w:szCs w:val="24"/>
        </w:rPr>
        <w:t xml:space="preserve"> soit t</w:t>
      </w:r>
      <w:r w:rsidRPr="006C5D18">
        <w:rPr>
          <w:rFonts w:asciiTheme="majorBidi" w:hAnsiTheme="majorBidi" w:cstheme="majorBidi"/>
          <w:sz w:val="24"/>
          <w:szCs w:val="24"/>
          <w:vertAlign w:val="subscript"/>
        </w:rPr>
        <w:t>A</w:t>
      </w:r>
      <w:r w:rsidRPr="006C5D18">
        <w:rPr>
          <w:rFonts w:asciiTheme="majorBidi" w:hAnsiTheme="majorBidi" w:cstheme="majorBidi"/>
          <w:sz w:val="24"/>
          <w:szCs w:val="24"/>
        </w:rPr>
        <w:t xml:space="preserve"> = </w:t>
      </w:r>
      <w:r w:rsidRPr="006C5D18">
        <w:rPr>
          <w:rFonts w:asciiTheme="majorBidi" w:hAnsiTheme="majorBidi" w:cstheme="majorBidi"/>
          <w:position w:val="-30"/>
          <w:sz w:val="24"/>
          <w:szCs w:val="24"/>
        </w:rPr>
        <w:object w:dxaOrig="440" w:dyaOrig="680">
          <v:shape id="_x0000_i1144" type="#_x0000_t75" style="width:22.05pt;height:33.85pt" o:ole="">
            <v:imagedata r:id="rId274" o:title=""/>
          </v:shape>
          <o:OLEObject Type="Embed" ProgID="Equation.DSMT4" ShapeID="_x0000_i1144" DrawAspect="Content" ObjectID="_1629649429" r:id="rId275"/>
        </w:objec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sz w:val="24"/>
          <w:szCs w:val="24"/>
        </w:rPr>
        <w:t>D’autre part, v</w:t>
      </w:r>
      <w:r w:rsidRPr="006C5D18">
        <w:rPr>
          <w:rFonts w:asciiTheme="majorBidi" w:hAnsiTheme="majorBidi" w:cstheme="majorBidi"/>
          <w:sz w:val="24"/>
          <w:szCs w:val="24"/>
          <w:vertAlign w:val="subscript"/>
        </w:rPr>
        <w:t>eau</w:t>
      </w:r>
      <w:r w:rsidRPr="006C5D18">
        <w:rPr>
          <w:rFonts w:asciiTheme="majorBidi" w:hAnsiTheme="majorBidi" w:cstheme="majorBidi"/>
          <w:sz w:val="24"/>
          <w:szCs w:val="24"/>
        </w:rPr>
        <w:t xml:space="preserve"> = </w:t>
      </w:r>
      <w:r w:rsidRPr="006C5D18">
        <w:rPr>
          <w:rFonts w:asciiTheme="majorBidi" w:hAnsiTheme="majorBidi" w:cstheme="majorBidi"/>
          <w:position w:val="-30"/>
          <w:sz w:val="24"/>
          <w:szCs w:val="24"/>
        </w:rPr>
        <w:object w:dxaOrig="300" w:dyaOrig="680">
          <v:shape id="_x0000_i1145" type="#_x0000_t75" style="width:15.05pt;height:33.85pt" o:ole="">
            <v:imagedata r:id="rId265" o:title=""/>
          </v:shape>
          <o:OLEObject Type="Embed" ProgID="Equation.DSMT4" ShapeID="_x0000_i1145" DrawAspect="Content" ObjectID="_1629649430" r:id="rId276"/>
        </w:object>
      </w:r>
      <w:r w:rsidRPr="006C5D18">
        <w:rPr>
          <w:rFonts w:asciiTheme="majorBidi" w:hAnsiTheme="majorBidi" w:cstheme="majorBidi"/>
          <w:sz w:val="24"/>
          <w:szCs w:val="24"/>
        </w:rPr>
        <w:t xml:space="preserve"> soit t</w:t>
      </w:r>
      <w:r w:rsidRPr="006C5D18">
        <w:rPr>
          <w:rFonts w:asciiTheme="majorBidi" w:hAnsiTheme="majorBidi" w:cstheme="majorBidi"/>
          <w:sz w:val="24"/>
          <w:szCs w:val="24"/>
          <w:vertAlign w:val="subscript"/>
        </w:rPr>
        <w:t>B</w:t>
      </w:r>
      <w:r w:rsidRPr="006C5D18">
        <w:rPr>
          <w:rFonts w:asciiTheme="majorBidi" w:hAnsiTheme="majorBidi" w:cstheme="majorBidi"/>
          <w:sz w:val="24"/>
          <w:szCs w:val="24"/>
        </w:rPr>
        <w:t xml:space="preserve">= </w:t>
      </w:r>
      <w:r w:rsidRPr="006C5D18">
        <w:rPr>
          <w:rFonts w:asciiTheme="majorBidi" w:hAnsiTheme="majorBidi" w:cstheme="majorBidi"/>
          <w:position w:val="-30"/>
          <w:sz w:val="24"/>
          <w:szCs w:val="24"/>
        </w:rPr>
        <w:object w:dxaOrig="480" w:dyaOrig="680">
          <v:shape id="_x0000_i1146" type="#_x0000_t75" style="width:23.65pt;height:33.85pt" o:ole="">
            <v:imagedata r:id="rId277" o:title=""/>
          </v:shape>
          <o:OLEObject Type="Embed" ProgID="Equation.DSMT4" ShapeID="_x0000_i1146" DrawAspect="Content" ObjectID="_1629649431" r:id="rId278"/>
        </w:object>
      </w:r>
      <w:r w:rsidRPr="006C5D18">
        <w:rPr>
          <w:rFonts w:asciiTheme="majorBidi" w:hAnsiTheme="majorBidi" w:cstheme="majorBidi"/>
          <w:sz w:val="24"/>
          <w:szCs w:val="24"/>
        </w:rPr>
        <w:t>.</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sz w:val="24"/>
          <w:szCs w:val="24"/>
        </w:rPr>
        <w:sym w:font="Symbol" w:char="F044"/>
      </w:r>
      <w:r w:rsidRPr="006C5D18">
        <w:rPr>
          <w:rFonts w:asciiTheme="majorBidi" w:hAnsiTheme="majorBidi" w:cstheme="majorBidi"/>
          <w:sz w:val="24"/>
          <w:szCs w:val="24"/>
        </w:rPr>
        <w:t>t = t</w:t>
      </w:r>
      <w:r w:rsidRPr="006C5D18">
        <w:rPr>
          <w:rFonts w:asciiTheme="majorBidi" w:hAnsiTheme="majorBidi" w:cstheme="majorBidi"/>
          <w:sz w:val="24"/>
          <w:szCs w:val="24"/>
          <w:vertAlign w:val="subscript"/>
        </w:rPr>
        <w:t>A</w:t>
      </w:r>
      <w:r w:rsidRPr="006C5D18">
        <w:rPr>
          <w:rFonts w:asciiTheme="majorBidi" w:hAnsiTheme="majorBidi" w:cstheme="majorBidi"/>
          <w:sz w:val="24"/>
          <w:szCs w:val="24"/>
        </w:rPr>
        <w:t xml:space="preserve"> – t</w:t>
      </w:r>
      <w:r w:rsidRPr="006C5D18">
        <w:rPr>
          <w:rFonts w:asciiTheme="majorBidi" w:hAnsiTheme="majorBidi" w:cstheme="majorBidi"/>
          <w:sz w:val="24"/>
          <w:szCs w:val="24"/>
          <w:vertAlign w:val="subscript"/>
        </w:rPr>
        <w:t>B</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sz w:val="24"/>
          <w:szCs w:val="24"/>
        </w:rPr>
        <w:sym w:font="Symbol" w:char="F044"/>
      </w:r>
      <w:r w:rsidRPr="006C5D18">
        <w:rPr>
          <w:rFonts w:asciiTheme="majorBidi" w:hAnsiTheme="majorBidi" w:cstheme="majorBidi"/>
          <w:sz w:val="24"/>
          <w:szCs w:val="24"/>
        </w:rPr>
        <w:t xml:space="preserve">t = </w:t>
      </w:r>
      <w:r w:rsidRPr="006C5D18">
        <w:rPr>
          <w:rFonts w:asciiTheme="majorBidi" w:hAnsiTheme="majorBidi" w:cstheme="majorBidi"/>
          <w:position w:val="-30"/>
          <w:sz w:val="24"/>
          <w:szCs w:val="24"/>
        </w:rPr>
        <w:object w:dxaOrig="440" w:dyaOrig="680">
          <v:shape id="_x0000_i1147" type="#_x0000_t75" style="width:22.05pt;height:33.85pt" o:ole="">
            <v:imagedata r:id="rId274" o:title=""/>
          </v:shape>
          <o:OLEObject Type="Embed" ProgID="Equation.DSMT4" ShapeID="_x0000_i1147" DrawAspect="Content" ObjectID="_1629649432" r:id="rId279"/>
        </w:object>
      </w:r>
      <w:r w:rsidRPr="006C5D18">
        <w:rPr>
          <w:rFonts w:asciiTheme="majorBidi" w:hAnsiTheme="majorBidi" w:cstheme="majorBidi"/>
          <w:sz w:val="24"/>
          <w:szCs w:val="24"/>
        </w:rPr>
        <w:t xml:space="preserve"> – </w:t>
      </w:r>
      <w:r w:rsidRPr="006C5D18">
        <w:rPr>
          <w:rFonts w:asciiTheme="majorBidi" w:hAnsiTheme="majorBidi" w:cstheme="majorBidi"/>
          <w:position w:val="-30"/>
          <w:sz w:val="24"/>
          <w:szCs w:val="24"/>
        </w:rPr>
        <w:object w:dxaOrig="480" w:dyaOrig="680">
          <v:shape id="_x0000_i1148" type="#_x0000_t75" style="width:23.65pt;height:33.85pt" o:ole="">
            <v:imagedata r:id="rId277" o:title=""/>
          </v:shape>
          <o:OLEObject Type="Embed" ProgID="Equation.DSMT4" ShapeID="_x0000_i1148" DrawAspect="Content" ObjectID="_1629649433" r:id="rId280"/>
        </w:object>
      </w:r>
    </w:p>
    <w:p w:rsidR="00745762" w:rsidRPr="006C5D18" w:rsidRDefault="00745762" w:rsidP="006C5D18">
      <w:pPr>
        <w:rPr>
          <w:rFonts w:asciiTheme="majorBidi" w:hAnsiTheme="majorBidi" w:cstheme="majorBidi"/>
          <w:b/>
          <w:sz w:val="24"/>
          <w:szCs w:val="24"/>
        </w:rPr>
      </w:pPr>
      <w:r w:rsidRPr="006C5D18">
        <w:rPr>
          <w:rFonts w:asciiTheme="majorBidi" w:hAnsiTheme="majorBidi" w:cstheme="majorBidi"/>
          <w:b/>
          <w:sz w:val="24"/>
          <w:szCs w:val="24"/>
          <w:bdr w:val="single" w:sz="4" w:space="0" w:color="auto"/>
        </w:rPr>
        <w:sym w:font="Symbol" w:char="F044"/>
      </w:r>
      <w:r w:rsidRPr="006C5D18">
        <w:rPr>
          <w:rFonts w:asciiTheme="majorBidi" w:hAnsiTheme="majorBidi" w:cstheme="majorBidi"/>
          <w:b/>
          <w:sz w:val="24"/>
          <w:szCs w:val="24"/>
          <w:bdr w:val="single" w:sz="4" w:space="0" w:color="auto"/>
        </w:rPr>
        <w:t>t = d.</w:t>
      </w:r>
      <w:r w:rsidRPr="006C5D18">
        <w:rPr>
          <w:rFonts w:asciiTheme="majorBidi" w:hAnsiTheme="majorBidi" w:cstheme="majorBidi"/>
          <w:b/>
          <w:position w:val="-32"/>
          <w:sz w:val="24"/>
          <w:szCs w:val="24"/>
          <w:bdr w:val="single" w:sz="4" w:space="0" w:color="auto"/>
        </w:rPr>
        <w:object w:dxaOrig="1260" w:dyaOrig="760">
          <v:shape id="_x0000_i1149" type="#_x0000_t75" style="width:63.4pt;height:38.15pt" o:ole="">
            <v:imagedata r:id="rId281" o:title=""/>
          </v:shape>
          <o:OLEObject Type="Embed" ProgID="Equation.DSMT4" ShapeID="_x0000_i1149" DrawAspect="Content" ObjectID="_1629649434" r:id="rId282"/>
        </w:objec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b/>
          <w:sz w:val="24"/>
          <w:szCs w:val="24"/>
        </w:rPr>
        <w:t>2.3.2.</w:t>
      </w:r>
      <w:r w:rsidRPr="006C5D18">
        <w:rPr>
          <w:rFonts w:asciiTheme="majorBidi" w:hAnsiTheme="majorBidi" w:cstheme="majorBidi"/>
          <w:sz w:val="24"/>
          <w:szCs w:val="24"/>
        </w:rPr>
        <w:t xml:space="preserve"> La relation obtenue en 2.3.1. montre que </w:t>
      </w:r>
      <w:r w:rsidRPr="006C5D18">
        <w:rPr>
          <w:rFonts w:asciiTheme="majorBidi" w:hAnsiTheme="majorBidi" w:cstheme="majorBidi"/>
          <w:sz w:val="24"/>
          <w:szCs w:val="24"/>
        </w:rPr>
        <w:sym w:font="Symbol" w:char="F044"/>
      </w:r>
      <w:r w:rsidRPr="006C5D18">
        <w:rPr>
          <w:rFonts w:asciiTheme="majorBidi" w:hAnsiTheme="majorBidi" w:cstheme="majorBidi"/>
          <w:sz w:val="24"/>
          <w:szCs w:val="24"/>
        </w:rPr>
        <w:t>t est proportionnelle à d.</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sz w:val="24"/>
          <w:szCs w:val="24"/>
        </w:rPr>
        <w:t xml:space="preserve">La courbe représentative de d en fonction de </w:t>
      </w:r>
      <w:r w:rsidRPr="006C5D18">
        <w:rPr>
          <w:rFonts w:asciiTheme="majorBidi" w:hAnsiTheme="majorBidi" w:cstheme="majorBidi"/>
          <w:sz w:val="24"/>
          <w:szCs w:val="24"/>
        </w:rPr>
        <w:sym w:font="Symbol" w:char="F044"/>
      </w:r>
      <w:r w:rsidRPr="006C5D18">
        <w:rPr>
          <w:rFonts w:asciiTheme="majorBidi" w:hAnsiTheme="majorBidi" w:cstheme="majorBidi"/>
          <w:sz w:val="24"/>
          <w:szCs w:val="24"/>
        </w:rPr>
        <w:t>t est une droite passant par l’origine, ce qui est cohérent avec cette proportionnalité.</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b/>
          <w:sz w:val="24"/>
          <w:szCs w:val="24"/>
        </w:rPr>
        <w:t>2.3.3.</w:t>
      </w:r>
      <w:r w:rsidRPr="006C5D18">
        <w:rPr>
          <w:rFonts w:asciiTheme="majorBidi" w:hAnsiTheme="majorBidi" w:cstheme="majorBidi"/>
          <w:sz w:val="24"/>
          <w:szCs w:val="24"/>
        </w:rPr>
        <w:t xml:space="preserve"> Soit le point A (d</w:t>
      </w:r>
      <w:r w:rsidRPr="006C5D18">
        <w:rPr>
          <w:rFonts w:asciiTheme="majorBidi" w:hAnsiTheme="majorBidi" w:cstheme="majorBidi"/>
          <w:sz w:val="24"/>
          <w:szCs w:val="24"/>
          <w:vertAlign w:val="subscript"/>
        </w:rPr>
        <w:t>A</w:t>
      </w:r>
      <w:r w:rsidRPr="006C5D18">
        <w:rPr>
          <w:rFonts w:asciiTheme="majorBidi" w:hAnsiTheme="majorBidi" w:cstheme="majorBidi"/>
          <w:sz w:val="24"/>
          <w:szCs w:val="24"/>
        </w:rPr>
        <w:t xml:space="preserve"> = 1,10 m ; </w:t>
      </w:r>
      <w:r w:rsidRPr="006C5D18">
        <w:rPr>
          <w:rFonts w:asciiTheme="majorBidi" w:hAnsiTheme="majorBidi" w:cstheme="majorBidi"/>
          <w:sz w:val="24"/>
          <w:szCs w:val="24"/>
        </w:rPr>
        <w:sym w:font="Symbol" w:char="F044"/>
      </w:r>
      <w:r w:rsidRPr="006C5D18">
        <w:rPr>
          <w:rFonts w:asciiTheme="majorBidi" w:hAnsiTheme="majorBidi" w:cstheme="majorBidi"/>
          <w:sz w:val="24"/>
          <w:szCs w:val="24"/>
        </w:rPr>
        <w:t>t</w:t>
      </w:r>
      <w:r w:rsidRPr="006C5D18">
        <w:rPr>
          <w:rFonts w:asciiTheme="majorBidi" w:hAnsiTheme="majorBidi" w:cstheme="majorBidi"/>
          <w:sz w:val="24"/>
          <w:szCs w:val="24"/>
          <w:vertAlign w:val="subscript"/>
        </w:rPr>
        <w:t>A</w:t>
      </w:r>
      <w:r w:rsidRPr="006C5D18">
        <w:rPr>
          <w:rFonts w:asciiTheme="majorBidi" w:hAnsiTheme="majorBidi" w:cstheme="majorBidi"/>
          <w:sz w:val="24"/>
          <w:szCs w:val="24"/>
        </w:rPr>
        <w:t xml:space="preserve"> = 2,50 ms = 2,50</w:t>
      </w:r>
      <w:r w:rsidRPr="006C5D18">
        <w:rPr>
          <w:rFonts w:asciiTheme="majorBidi" w:hAnsiTheme="majorBidi" w:cstheme="majorBidi"/>
          <w:sz w:val="24"/>
          <w:szCs w:val="24"/>
        </w:rPr>
        <w:sym w:font="Symbol" w:char="F0B4"/>
      </w:r>
      <w:r w:rsidRPr="006C5D18">
        <w:rPr>
          <w:rFonts w:asciiTheme="majorBidi" w:hAnsiTheme="majorBidi" w:cstheme="majorBidi"/>
          <w:sz w:val="24"/>
          <w:szCs w:val="24"/>
        </w:rPr>
        <w:t>10</w:t>
      </w:r>
      <w:r w:rsidRPr="006C5D18">
        <w:rPr>
          <w:rFonts w:asciiTheme="majorBidi" w:hAnsiTheme="majorBidi" w:cstheme="majorBidi"/>
          <w:sz w:val="24"/>
          <w:szCs w:val="24"/>
          <w:vertAlign w:val="superscript"/>
        </w:rPr>
        <w:t>–3</w:t>
      </w:r>
      <w:r w:rsidRPr="006C5D18">
        <w:rPr>
          <w:rFonts w:asciiTheme="majorBidi" w:hAnsiTheme="majorBidi" w:cstheme="majorBidi"/>
          <w:sz w:val="24"/>
          <w:szCs w:val="24"/>
        </w:rPr>
        <w:t xml:space="preserve"> s) </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sz w:val="24"/>
          <w:szCs w:val="24"/>
        </w:rPr>
        <w:t xml:space="preserve">Notons a le coefficient directeur de cette droite passant par l’origine : </w:t>
      </w:r>
      <w:r w:rsidRPr="006C5D18">
        <w:rPr>
          <w:rFonts w:asciiTheme="majorBidi" w:hAnsiTheme="majorBidi" w:cstheme="majorBidi"/>
          <w:sz w:val="24"/>
          <w:szCs w:val="24"/>
        </w:rPr>
        <w:sym w:font="Symbol" w:char="F044"/>
      </w:r>
      <w:r w:rsidRPr="006C5D18">
        <w:rPr>
          <w:rFonts w:asciiTheme="majorBidi" w:hAnsiTheme="majorBidi" w:cstheme="majorBidi"/>
          <w:sz w:val="24"/>
          <w:szCs w:val="24"/>
        </w:rPr>
        <w:t>t</w:t>
      </w:r>
      <w:r w:rsidRPr="006C5D18">
        <w:rPr>
          <w:rFonts w:asciiTheme="majorBidi" w:hAnsiTheme="majorBidi" w:cstheme="majorBidi"/>
          <w:sz w:val="24"/>
          <w:szCs w:val="24"/>
          <w:vertAlign w:val="subscript"/>
        </w:rPr>
        <w:t>A</w:t>
      </w:r>
      <w:r w:rsidRPr="006C5D18">
        <w:rPr>
          <w:rFonts w:asciiTheme="majorBidi" w:hAnsiTheme="majorBidi" w:cstheme="majorBidi"/>
          <w:sz w:val="24"/>
          <w:szCs w:val="24"/>
        </w:rPr>
        <w:t xml:space="preserve"> = a.d</w:t>
      </w:r>
      <w:r w:rsidRPr="006C5D18">
        <w:rPr>
          <w:rFonts w:asciiTheme="majorBidi" w:hAnsiTheme="majorBidi" w:cstheme="majorBidi"/>
          <w:sz w:val="24"/>
          <w:szCs w:val="24"/>
          <w:vertAlign w:val="subscript"/>
        </w:rPr>
        <w:t>A</w:t>
      </w:r>
      <w:r w:rsidRPr="006C5D18">
        <w:rPr>
          <w:rFonts w:asciiTheme="majorBidi" w:hAnsiTheme="majorBidi" w:cstheme="majorBidi"/>
          <w:sz w:val="24"/>
          <w:szCs w:val="24"/>
        </w:rPr>
        <w:t xml:space="preserve">, alors a = </w:t>
      </w:r>
      <w:r w:rsidRPr="006C5D18">
        <w:rPr>
          <w:rFonts w:asciiTheme="majorBidi" w:hAnsiTheme="majorBidi" w:cstheme="majorBidi"/>
          <w:position w:val="-30"/>
          <w:sz w:val="24"/>
          <w:szCs w:val="24"/>
        </w:rPr>
        <w:object w:dxaOrig="440" w:dyaOrig="680">
          <v:shape id="_x0000_i1150" type="#_x0000_t75" style="width:22.05pt;height:33.85pt" o:ole="">
            <v:imagedata r:id="rId283" o:title=""/>
          </v:shape>
          <o:OLEObject Type="Embed" ProgID="Equation.DSMT4" ShapeID="_x0000_i1150" DrawAspect="Content" ObjectID="_1629649435" r:id="rId284"/>
        </w:objec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b/>
          <w:sz w:val="24"/>
          <w:szCs w:val="24"/>
        </w:rPr>
        <w:t>a</w:t>
      </w:r>
      <w:r w:rsidRPr="006C5D18">
        <w:rPr>
          <w:rFonts w:asciiTheme="majorBidi" w:hAnsiTheme="majorBidi" w:cstheme="majorBidi"/>
          <w:sz w:val="24"/>
          <w:szCs w:val="24"/>
        </w:rPr>
        <w:t xml:space="preserve"> = </w:t>
      </w:r>
      <w:r w:rsidRPr="006C5D18">
        <w:rPr>
          <w:rFonts w:asciiTheme="majorBidi" w:hAnsiTheme="majorBidi" w:cstheme="majorBidi"/>
          <w:position w:val="-28"/>
          <w:sz w:val="24"/>
          <w:szCs w:val="24"/>
        </w:rPr>
        <w:object w:dxaOrig="1120" w:dyaOrig="700">
          <v:shape id="_x0000_i1151" type="#_x0000_t75" style="width:55.9pt;height:34.95pt" o:ole="">
            <v:imagedata r:id="rId285" o:title=""/>
          </v:shape>
          <o:OLEObject Type="Embed" ProgID="Equation.DSMT4" ShapeID="_x0000_i1151" DrawAspect="Content" ObjectID="_1629649436" r:id="rId286"/>
        </w:object>
      </w:r>
      <w:r w:rsidRPr="006C5D18">
        <w:rPr>
          <w:rFonts w:asciiTheme="majorBidi" w:hAnsiTheme="majorBidi" w:cstheme="majorBidi"/>
          <w:sz w:val="24"/>
          <w:szCs w:val="24"/>
        </w:rPr>
        <w:t xml:space="preserve"> = </w:t>
      </w:r>
      <w:r w:rsidRPr="006C5D18">
        <w:rPr>
          <w:rFonts w:asciiTheme="majorBidi" w:hAnsiTheme="majorBidi" w:cstheme="majorBidi"/>
          <w:b/>
          <w:sz w:val="24"/>
          <w:szCs w:val="24"/>
        </w:rPr>
        <w:t>2,27</w:t>
      </w:r>
      <w:r w:rsidRPr="006C5D18">
        <w:rPr>
          <w:rFonts w:asciiTheme="majorBidi" w:hAnsiTheme="majorBidi" w:cstheme="majorBidi"/>
          <w:b/>
          <w:sz w:val="24"/>
          <w:szCs w:val="24"/>
        </w:rPr>
        <w:sym w:font="Symbol" w:char="F0B4"/>
      </w:r>
      <w:r w:rsidRPr="006C5D18">
        <w:rPr>
          <w:rFonts w:asciiTheme="majorBidi" w:hAnsiTheme="majorBidi" w:cstheme="majorBidi"/>
          <w:b/>
          <w:sz w:val="24"/>
          <w:szCs w:val="24"/>
        </w:rPr>
        <w:t>10</w:t>
      </w:r>
      <w:r w:rsidRPr="006C5D18">
        <w:rPr>
          <w:rFonts w:asciiTheme="majorBidi" w:hAnsiTheme="majorBidi" w:cstheme="majorBidi"/>
          <w:b/>
          <w:sz w:val="24"/>
          <w:szCs w:val="24"/>
          <w:vertAlign w:val="superscript"/>
        </w:rPr>
        <w:t>–3</w:t>
      </w:r>
      <w:r w:rsidRPr="006C5D18">
        <w:rPr>
          <w:rFonts w:asciiTheme="majorBidi" w:hAnsiTheme="majorBidi" w:cstheme="majorBidi"/>
          <w:b/>
          <w:sz w:val="24"/>
          <w:szCs w:val="24"/>
        </w:rPr>
        <w:t xml:space="preserve"> s.m</w:t>
      </w:r>
      <w:r w:rsidRPr="006C5D18">
        <w:rPr>
          <w:rFonts w:asciiTheme="majorBidi" w:hAnsiTheme="majorBidi" w:cstheme="majorBidi"/>
          <w:b/>
          <w:sz w:val="24"/>
          <w:szCs w:val="24"/>
          <w:vertAlign w:val="superscript"/>
        </w:rPr>
        <w:t>-1</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sz w:val="24"/>
          <w:szCs w:val="24"/>
        </w:rPr>
        <w:t xml:space="preserve">Le coefficient directeur a pour expression littérale a = </w:t>
      </w:r>
      <w:r w:rsidRPr="006C5D18">
        <w:rPr>
          <w:rFonts w:asciiTheme="majorBidi" w:hAnsiTheme="majorBidi" w:cstheme="majorBidi"/>
          <w:position w:val="-32"/>
          <w:sz w:val="24"/>
          <w:szCs w:val="24"/>
        </w:rPr>
        <w:object w:dxaOrig="1260" w:dyaOrig="760">
          <v:shape id="_x0000_i1152" type="#_x0000_t75" style="width:63.4pt;height:38.15pt" o:ole="">
            <v:imagedata r:id="rId281" o:title=""/>
          </v:shape>
          <o:OLEObject Type="Embed" ProgID="Equation.DSMT4" ShapeID="_x0000_i1152" DrawAspect="Content" ObjectID="_1629649437" r:id="rId287"/>
        </w:objec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sz w:val="24"/>
          <w:szCs w:val="24"/>
        </w:rPr>
        <w:t xml:space="preserve">donc a = </w:t>
      </w:r>
      <w:r w:rsidRPr="006C5D18">
        <w:rPr>
          <w:rFonts w:asciiTheme="majorBidi" w:hAnsiTheme="majorBidi" w:cstheme="majorBidi"/>
          <w:position w:val="-32"/>
          <w:sz w:val="24"/>
          <w:szCs w:val="24"/>
        </w:rPr>
        <w:object w:dxaOrig="1219" w:dyaOrig="760">
          <v:shape id="_x0000_i1153" type="#_x0000_t75" style="width:60.7pt;height:38.15pt" o:ole="">
            <v:imagedata r:id="rId288" o:title=""/>
          </v:shape>
          <o:OLEObject Type="Embed" ProgID="Equation.DSMT4" ShapeID="_x0000_i1153" DrawAspect="Content" ObjectID="_1629649438" r:id="rId289"/>
        </w:objec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sz w:val="24"/>
          <w:szCs w:val="24"/>
        </w:rPr>
        <w:t>a.v</w:t>
      </w:r>
      <w:r w:rsidRPr="006C5D18">
        <w:rPr>
          <w:rFonts w:asciiTheme="majorBidi" w:hAnsiTheme="majorBidi" w:cstheme="majorBidi"/>
          <w:sz w:val="24"/>
          <w:szCs w:val="24"/>
          <w:vertAlign w:val="subscript"/>
        </w:rPr>
        <w:t>air</w:t>
      </w:r>
      <w:r w:rsidRPr="006C5D18">
        <w:rPr>
          <w:rFonts w:asciiTheme="majorBidi" w:hAnsiTheme="majorBidi" w:cstheme="majorBidi"/>
          <w:sz w:val="24"/>
          <w:szCs w:val="24"/>
        </w:rPr>
        <w:t>.v</w:t>
      </w:r>
      <w:r w:rsidRPr="006C5D18">
        <w:rPr>
          <w:rFonts w:asciiTheme="majorBidi" w:hAnsiTheme="majorBidi" w:cstheme="majorBidi"/>
          <w:sz w:val="24"/>
          <w:szCs w:val="24"/>
          <w:vertAlign w:val="subscript"/>
        </w:rPr>
        <w:t>eau</w:t>
      </w:r>
      <w:r w:rsidRPr="006C5D18">
        <w:rPr>
          <w:rFonts w:asciiTheme="majorBidi" w:hAnsiTheme="majorBidi" w:cstheme="majorBidi"/>
          <w:sz w:val="24"/>
          <w:szCs w:val="24"/>
        </w:rPr>
        <w:t xml:space="preserve"> = v</w:t>
      </w:r>
      <w:r w:rsidRPr="006C5D18">
        <w:rPr>
          <w:rFonts w:asciiTheme="majorBidi" w:hAnsiTheme="majorBidi" w:cstheme="majorBidi"/>
          <w:sz w:val="24"/>
          <w:szCs w:val="24"/>
          <w:vertAlign w:val="subscript"/>
        </w:rPr>
        <w:t>eau</w:t>
      </w:r>
      <w:r w:rsidRPr="006C5D18">
        <w:rPr>
          <w:rFonts w:asciiTheme="majorBidi" w:hAnsiTheme="majorBidi" w:cstheme="majorBidi"/>
          <w:sz w:val="24"/>
          <w:szCs w:val="24"/>
        </w:rPr>
        <w:t xml:space="preserve"> – v</w:t>
      </w:r>
      <w:r w:rsidRPr="006C5D18">
        <w:rPr>
          <w:rFonts w:asciiTheme="majorBidi" w:hAnsiTheme="majorBidi" w:cstheme="majorBidi"/>
          <w:sz w:val="24"/>
          <w:szCs w:val="24"/>
          <w:vertAlign w:val="subscript"/>
        </w:rPr>
        <w:t>air</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sz w:val="24"/>
          <w:szCs w:val="24"/>
        </w:rPr>
        <w:t>a.v</w:t>
      </w:r>
      <w:r w:rsidRPr="006C5D18">
        <w:rPr>
          <w:rFonts w:asciiTheme="majorBidi" w:hAnsiTheme="majorBidi" w:cstheme="majorBidi"/>
          <w:sz w:val="24"/>
          <w:szCs w:val="24"/>
          <w:vertAlign w:val="subscript"/>
        </w:rPr>
        <w:t>air</w:t>
      </w:r>
      <w:r w:rsidRPr="006C5D18">
        <w:rPr>
          <w:rFonts w:asciiTheme="majorBidi" w:hAnsiTheme="majorBidi" w:cstheme="majorBidi"/>
          <w:sz w:val="24"/>
          <w:szCs w:val="24"/>
        </w:rPr>
        <w:t>.v</w:t>
      </w:r>
      <w:r w:rsidRPr="006C5D18">
        <w:rPr>
          <w:rFonts w:asciiTheme="majorBidi" w:hAnsiTheme="majorBidi" w:cstheme="majorBidi"/>
          <w:sz w:val="24"/>
          <w:szCs w:val="24"/>
          <w:vertAlign w:val="subscript"/>
        </w:rPr>
        <w:t>eau</w:t>
      </w:r>
      <w:r w:rsidRPr="006C5D18">
        <w:rPr>
          <w:rFonts w:asciiTheme="majorBidi" w:hAnsiTheme="majorBidi" w:cstheme="majorBidi"/>
          <w:sz w:val="24"/>
          <w:szCs w:val="24"/>
        </w:rPr>
        <w:t xml:space="preserve"> – v</w:t>
      </w:r>
      <w:r w:rsidRPr="006C5D18">
        <w:rPr>
          <w:rFonts w:asciiTheme="majorBidi" w:hAnsiTheme="majorBidi" w:cstheme="majorBidi"/>
          <w:sz w:val="24"/>
          <w:szCs w:val="24"/>
          <w:vertAlign w:val="subscript"/>
        </w:rPr>
        <w:t>eau</w:t>
      </w:r>
      <w:r w:rsidRPr="006C5D18">
        <w:rPr>
          <w:rFonts w:asciiTheme="majorBidi" w:hAnsiTheme="majorBidi" w:cstheme="majorBidi"/>
          <w:sz w:val="24"/>
          <w:szCs w:val="24"/>
        </w:rPr>
        <w:t xml:space="preserve"> = – v</w:t>
      </w:r>
      <w:r w:rsidRPr="006C5D18">
        <w:rPr>
          <w:rFonts w:asciiTheme="majorBidi" w:hAnsiTheme="majorBidi" w:cstheme="majorBidi"/>
          <w:sz w:val="24"/>
          <w:szCs w:val="24"/>
          <w:vertAlign w:val="subscript"/>
        </w:rPr>
        <w:t>air</w:t>
      </w:r>
    </w:p>
    <w:p w:rsidR="00745762" w:rsidRPr="006C5D18" w:rsidRDefault="00745762" w:rsidP="006C5D18">
      <w:pPr>
        <w:rPr>
          <w:rFonts w:asciiTheme="majorBidi" w:hAnsiTheme="majorBidi" w:cstheme="majorBidi"/>
          <w:sz w:val="24"/>
          <w:szCs w:val="24"/>
          <w:vertAlign w:val="subscript"/>
        </w:rPr>
      </w:pPr>
      <w:r w:rsidRPr="006C5D18">
        <w:rPr>
          <w:rFonts w:asciiTheme="majorBidi" w:hAnsiTheme="majorBidi" w:cstheme="majorBidi"/>
          <w:sz w:val="24"/>
          <w:szCs w:val="24"/>
        </w:rPr>
        <w:lastRenderedPageBreak/>
        <w:t>v</w:t>
      </w:r>
      <w:r w:rsidRPr="006C5D18">
        <w:rPr>
          <w:rFonts w:asciiTheme="majorBidi" w:hAnsiTheme="majorBidi" w:cstheme="majorBidi"/>
          <w:sz w:val="24"/>
          <w:szCs w:val="24"/>
          <w:vertAlign w:val="subscript"/>
        </w:rPr>
        <w:t>eau</w:t>
      </w:r>
      <w:r w:rsidRPr="006C5D18">
        <w:rPr>
          <w:rFonts w:asciiTheme="majorBidi" w:hAnsiTheme="majorBidi" w:cstheme="majorBidi"/>
          <w:sz w:val="24"/>
          <w:szCs w:val="24"/>
        </w:rPr>
        <w:t xml:space="preserve"> (a.v</w:t>
      </w:r>
      <w:r w:rsidRPr="006C5D18">
        <w:rPr>
          <w:rFonts w:asciiTheme="majorBidi" w:hAnsiTheme="majorBidi" w:cstheme="majorBidi"/>
          <w:sz w:val="24"/>
          <w:szCs w:val="24"/>
          <w:vertAlign w:val="subscript"/>
        </w:rPr>
        <w:t>air</w:t>
      </w:r>
      <w:r w:rsidRPr="006C5D18">
        <w:rPr>
          <w:rFonts w:asciiTheme="majorBidi" w:hAnsiTheme="majorBidi" w:cstheme="majorBidi"/>
          <w:sz w:val="24"/>
          <w:szCs w:val="24"/>
        </w:rPr>
        <w:t xml:space="preserve"> –1) = – v</w:t>
      </w:r>
      <w:r w:rsidRPr="006C5D18">
        <w:rPr>
          <w:rFonts w:asciiTheme="majorBidi" w:hAnsiTheme="majorBidi" w:cstheme="majorBidi"/>
          <w:sz w:val="24"/>
          <w:szCs w:val="24"/>
          <w:vertAlign w:val="subscript"/>
        </w:rPr>
        <w:t>air</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sz w:val="24"/>
          <w:szCs w:val="24"/>
        </w:rPr>
        <w:t>v</w:t>
      </w:r>
      <w:r w:rsidRPr="006C5D18">
        <w:rPr>
          <w:rFonts w:asciiTheme="majorBidi" w:hAnsiTheme="majorBidi" w:cstheme="majorBidi"/>
          <w:sz w:val="24"/>
          <w:szCs w:val="24"/>
          <w:vertAlign w:val="subscript"/>
        </w:rPr>
        <w:t>eau</w:t>
      </w:r>
      <w:r w:rsidRPr="006C5D18">
        <w:rPr>
          <w:rFonts w:asciiTheme="majorBidi" w:hAnsiTheme="majorBidi" w:cstheme="majorBidi"/>
          <w:sz w:val="24"/>
          <w:szCs w:val="24"/>
        </w:rPr>
        <w:t xml:space="preserve"> = </w:t>
      </w:r>
      <w:r w:rsidRPr="006C5D18">
        <w:rPr>
          <w:rFonts w:asciiTheme="majorBidi" w:hAnsiTheme="majorBidi" w:cstheme="majorBidi"/>
          <w:position w:val="-32"/>
          <w:sz w:val="24"/>
          <w:szCs w:val="24"/>
        </w:rPr>
        <w:object w:dxaOrig="1080" w:dyaOrig="700">
          <v:shape id="_x0000_i1154" type="#_x0000_t75" style="width:53.75pt;height:34.95pt" o:ole="">
            <v:imagedata r:id="rId290" o:title=""/>
          </v:shape>
          <o:OLEObject Type="Embed" ProgID="Equation.DSMT4" ShapeID="_x0000_i1154" DrawAspect="Content" ObjectID="_1629649439" r:id="rId291"/>
        </w:object>
      </w:r>
      <w:r w:rsidRPr="006C5D18">
        <w:rPr>
          <w:rFonts w:asciiTheme="majorBidi" w:hAnsiTheme="majorBidi" w:cstheme="majorBidi"/>
          <w:sz w:val="24"/>
          <w:szCs w:val="24"/>
        </w:rPr>
        <w:t xml:space="preserve"> = </w:t>
      </w:r>
      <w:r w:rsidRPr="006C5D18">
        <w:rPr>
          <w:rFonts w:asciiTheme="majorBidi" w:hAnsiTheme="majorBidi" w:cstheme="majorBidi"/>
          <w:position w:val="-32"/>
          <w:sz w:val="24"/>
          <w:szCs w:val="24"/>
        </w:rPr>
        <w:object w:dxaOrig="1080" w:dyaOrig="700">
          <v:shape id="_x0000_i1155" type="#_x0000_t75" style="width:53.75pt;height:34.95pt" o:ole="">
            <v:imagedata r:id="rId292" o:title=""/>
          </v:shape>
          <o:OLEObject Type="Embed" ProgID="Equation.DSMT4" ShapeID="_x0000_i1155" DrawAspect="Content" ObjectID="_1629649440" r:id="rId293"/>
        </w:objec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sz w:val="24"/>
          <w:szCs w:val="24"/>
        </w:rPr>
        <w:t>v</w:t>
      </w:r>
      <w:r w:rsidRPr="006C5D18">
        <w:rPr>
          <w:rFonts w:asciiTheme="majorBidi" w:hAnsiTheme="majorBidi" w:cstheme="majorBidi"/>
          <w:sz w:val="24"/>
          <w:szCs w:val="24"/>
          <w:vertAlign w:val="subscript"/>
        </w:rPr>
        <w:t>eau</w:t>
      </w:r>
      <w:r w:rsidRPr="006C5D18">
        <w:rPr>
          <w:rFonts w:asciiTheme="majorBidi" w:hAnsiTheme="majorBidi" w:cstheme="majorBidi"/>
          <w:sz w:val="24"/>
          <w:szCs w:val="24"/>
        </w:rPr>
        <w:t xml:space="preserve"> = </w:t>
      </w:r>
      <w:r w:rsidRPr="006C5D18">
        <w:rPr>
          <w:rFonts w:asciiTheme="majorBidi" w:hAnsiTheme="majorBidi" w:cstheme="majorBidi"/>
          <w:position w:val="-28"/>
          <w:sz w:val="24"/>
          <w:szCs w:val="24"/>
        </w:rPr>
        <w:object w:dxaOrig="1960" w:dyaOrig="660">
          <v:shape id="_x0000_i1156" type="#_x0000_t75" style="width:98.35pt;height:33.3pt" o:ole="">
            <v:imagedata r:id="rId294" o:title=""/>
          </v:shape>
          <o:OLEObject Type="Embed" ProgID="Equation.DSMT4" ShapeID="_x0000_i1156" DrawAspect="Content" ObjectID="_1629649441" r:id="rId295"/>
        </w:objec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b/>
          <w:sz w:val="24"/>
          <w:szCs w:val="24"/>
        </w:rPr>
        <w:t>v</w:t>
      </w:r>
      <w:r w:rsidRPr="006C5D18">
        <w:rPr>
          <w:rFonts w:asciiTheme="majorBidi" w:hAnsiTheme="majorBidi" w:cstheme="majorBidi"/>
          <w:b/>
          <w:sz w:val="24"/>
          <w:szCs w:val="24"/>
          <w:vertAlign w:val="subscript"/>
        </w:rPr>
        <w:t>eau</w:t>
      </w:r>
      <w:r w:rsidRPr="006C5D18">
        <w:rPr>
          <w:rFonts w:asciiTheme="majorBidi" w:hAnsiTheme="majorBidi" w:cstheme="majorBidi"/>
          <w:b/>
          <w:sz w:val="24"/>
          <w:szCs w:val="24"/>
        </w:rPr>
        <w:t xml:space="preserve"> = 1,50</w:t>
      </w:r>
      <w:r w:rsidRPr="006C5D18">
        <w:rPr>
          <w:rFonts w:asciiTheme="majorBidi" w:hAnsiTheme="majorBidi" w:cstheme="majorBidi"/>
          <w:b/>
          <w:sz w:val="24"/>
          <w:szCs w:val="24"/>
        </w:rPr>
        <w:sym w:font="Symbol" w:char="F0B4"/>
      </w:r>
      <w:r w:rsidRPr="006C5D18">
        <w:rPr>
          <w:rFonts w:asciiTheme="majorBidi" w:hAnsiTheme="majorBidi" w:cstheme="majorBidi"/>
          <w:b/>
          <w:sz w:val="24"/>
          <w:szCs w:val="24"/>
        </w:rPr>
        <w:t>10</w:t>
      </w:r>
      <w:r w:rsidRPr="006C5D18">
        <w:rPr>
          <w:rFonts w:asciiTheme="majorBidi" w:hAnsiTheme="majorBidi" w:cstheme="majorBidi"/>
          <w:b/>
          <w:sz w:val="24"/>
          <w:szCs w:val="24"/>
          <w:vertAlign w:val="superscript"/>
        </w:rPr>
        <w:t>3</w:t>
      </w:r>
      <w:r w:rsidRPr="006C5D18">
        <w:rPr>
          <w:rFonts w:asciiTheme="majorBidi" w:hAnsiTheme="majorBidi" w:cstheme="majorBidi"/>
          <w:b/>
          <w:sz w:val="24"/>
          <w:szCs w:val="24"/>
        </w:rPr>
        <w:t xml:space="preserve"> m.s</w:t>
      </w:r>
      <w:r w:rsidRPr="006C5D18">
        <w:rPr>
          <w:rFonts w:asciiTheme="majorBidi" w:hAnsiTheme="majorBidi" w:cstheme="majorBidi"/>
          <w:b/>
          <w:sz w:val="24"/>
          <w:szCs w:val="24"/>
          <w:vertAlign w:val="superscript"/>
        </w:rPr>
        <w:t>-1</w:t>
      </w:r>
      <w:r w:rsidRPr="006C5D18">
        <w:rPr>
          <w:rFonts w:asciiTheme="majorBidi" w:hAnsiTheme="majorBidi" w:cstheme="majorBidi"/>
          <w:b/>
          <w:sz w:val="24"/>
          <w:szCs w:val="24"/>
        </w:rPr>
        <w:t xml:space="preserve"> = 1,50 km.s</w:t>
      </w:r>
      <w:r w:rsidRPr="006C5D18">
        <w:rPr>
          <w:rFonts w:asciiTheme="majorBidi" w:hAnsiTheme="majorBidi" w:cstheme="majorBidi"/>
          <w:b/>
          <w:sz w:val="24"/>
          <w:szCs w:val="24"/>
          <w:vertAlign w:val="superscript"/>
        </w:rPr>
        <w:t>-1</w:t>
      </w:r>
      <w:r w:rsidRPr="006C5D18">
        <w:rPr>
          <w:rFonts w:asciiTheme="majorBidi" w:hAnsiTheme="majorBidi" w:cstheme="majorBidi"/>
          <w:i/>
          <w:sz w:val="24"/>
          <w:szCs w:val="24"/>
        </w:rPr>
        <w:t>Ce résultat est cohérent avec celui indiqué juste après dans la partie 3.</w:t>
      </w:r>
    </w:p>
    <w:p w:rsidR="00745762" w:rsidRPr="006C5D18" w:rsidRDefault="00745762" w:rsidP="006C5D18">
      <w:pPr>
        <w:rPr>
          <w:rFonts w:asciiTheme="majorBidi" w:hAnsiTheme="majorBidi" w:cstheme="majorBidi"/>
          <w:sz w:val="24"/>
          <w:szCs w:val="24"/>
        </w:rPr>
      </w:pPr>
    </w:p>
    <w:p w:rsidR="00745762" w:rsidRPr="006C5D18" w:rsidRDefault="00745762" w:rsidP="006C5D18">
      <w:pPr>
        <w:rPr>
          <w:rFonts w:asciiTheme="majorBidi" w:hAnsiTheme="majorBidi" w:cstheme="majorBidi"/>
          <w:b/>
          <w:sz w:val="24"/>
          <w:szCs w:val="24"/>
          <w:u w:val="single"/>
        </w:rPr>
      </w:pPr>
      <w:r w:rsidRPr="006C5D18">
        <w:rPr>
          <w:rFonts w:asciiTheme="majorBidi" w:hAnsiTheme="majorBidi" w:cstheme="majorBidi"/>
          <w:b/>
          <w:sz w:val="24"/>
          <w:szCs w:val="24"/>
          <w:u w:val="single"/>
        </w:rPr>
        <w:t>3.Détermination du relief des fonds marins</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noProof/>
          <w:sz w:val="24"/>
          <w:szCs w:val="24"/>
          <w:lang w:eastAsia="fr-FR"/>
        </w:rPr>
        <w:drawing>
          <wp:anchor distT="0" distB="0" distL="114300" distR="114300" simplePos="0" relativeHeight="251681792" behindDoc="1" locked="0" layoutInCell="1" allowOverlap="1">
            <wp:simplePos x="0" y="0"/>
            <wp:positionH relativeFrom="column">
              <wp:posOffset>2778125</wp:posOffset>
            </wp:positionH>
            <wp:positionV relativeFrom="paragraph">
              <wp:posOffset>334645</wp:posOffset>
            </wp:positionV>
            <wp:extent cx="3331210" cy="2066925"/>
            <wp:effectExtent l="0" t="0" r="2540" b="9525"/>
            <wp:wrapThrough wrapText="bothSides">
              <wp:wrapPolygon edited="0">
                <wp:start x="0" y="0"/>
                <wp:lineTo x="0" y="21500"/>
                <wp:lineTo x="21493" y="21500"/>
                <wp:lineTo x="21493" y="0"/>
                <wp:lineTo x="0" y="0"/>
              </wp:wrapPolygon>
            </wp:wrapThrough>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1210" cy="2066925"/>
                    </a:xfrm>
                    <a:prstGeom prst="rect">
                      <a:avLst/>
                    </a:prstGeom>
                    <a:noFill/>
                    <a:ln>
                      <a:noFill/>
                    </a:ln>
                  </pic:spPr>
                </pic:pic>
              </a:graphicData>
            </a:graphic>
          </wp:anchor>
        </w:drawing>
      </w:r>
      <w:r w:rsidRPr="006C5D18">
        <w:rPr>
          <w:rFonts w:asciiTheme="majorBidi" w:hAnsiTheme="majorBidi" w:cstheme="majorBidi"/>
          <w:b/>
          <w:sz w:val="24"/>
          <w:szCs w:val="24"/>
        </w:rPr>
        <w:t>3.1.1.</w:t>
      </w:r>
      <w:r w:rsidRPr="006C5D18">
        <w:rPr>
          <w:rFonts w:asciiTheme="majorBidi" w:hAnsiTheme="majorBidi" w:cstheme="majorBidi"/>
          <w:sz w:val="24"/>
          <w:szCs w:val="24"/>
        </w:rPr>
        <w:t xml:space="preserve"> L’émission a lieu avant la réception… donc la </w:t>
      </w:r>
      <w:r w:rsidRPr="006C5D18">
        <w:rPr>
          <w:rFonts w:asciiTheme="majorBidi" w:hAnsiTheme="majorBidi" w:cstheme="majorBidi"/>
          <w:b/>
          <w:sz w:val="24"/>
          <w:szCs w:val="24"/>
        </w:rPr>
        <w:t>voie 1 représente le signal émis</w:t>
      </w:r>
      <w:r w:rsidRPr="006C5D18">
        <w:rPr>
          <w:rFonts w:asciiTheme="majorBidi" w:hAnsiTheme="majorBidi" w:cstheme="majorBidi"/>
          <w:sz w:val="24"/>
          <w:szCs w:val="24"/>
        </w:rPr>
        <w:t xml:space="preserve">, et la </w:t>
      </w:r>
      <w:r w:rsidRPr="006C5D18">
        <w:rPr>
          <w:rFonts w:asciiTheme="majorBidi" w:hAnsiTheme="majorBidi" w:cstheme="majorBidi"/>
          <w:b/>
          <w:sz w:val="24"/>
          <w:szCs w:val="24"/>
        </w:rPr>
        <w:t>voie 2 le signal reçu</w:t>
      </w:r>
      <w:r w:rsidRPr="006C5D18">
        <w:rPr>
          <w:rFonts w:asciiTheme="majorBidi" w:hAnsiTheme="majorBidi" w:cstheme="majorBidi"/>
          <w:sz w:val="24"/>
          <w:szCs w:val="24"/>
        </w:rPr>
        <w:t>.</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b/>
          <w:sz w:val="24"/>
          <w:szCs w:val="24"/>
        </w:rPr>
        <w:t xml:space="preserve">3.1.2. </w:t>
      </w:r>
      <w:r w:rsidRPr="006C5D18">
        <w:rPr>
          <w:rFonts w:asciiTheme="majorBidi" w:hAnsiTheme="majorBidi" w:cstheme="majorBidi"/>
          <w:b/>
          <w:sz w:val="24"/>
          <w:szCs w:val="24"/>
        </w:rPr>
        <w:tab/>
      </w:r>
      <w:r w:rsidRPr="006C5D18">
        <w:rPr>
          <w:rFonts w:asciiTheme="majorBidi" w:hAnsiTheme="majorBidi" w:cstheme="majorBidi"/>
          <w:b/>
          <w:sz w:val="24"/>
          <w:szCs w:val="24"/>
        </w:rPr>
        <w:tab/>
      </w:r>
      <w:r w:rsidRPr="006C5D18">
        <w:rPr>
          <w:rFonts w:asciiTheme="majorBidi" w:hAnsiTheme="majorBidi" w:cstheme="majorBidi"/>
          <w:sz w:val="24"/>
          <w:szCs w:val="24"/>
        </w:rPr>
        <w:sym w:font="Symbol" w:char="F044"/>
      </w:r>
      <w:r w:rsidRPr="006C5D18">
        <w:rPr>
          <w:rFonts w:asciiTheme="majorBidi" w:hAnsiTheme="majorBidi" w:cstheme="majorBidi"/>
          <w:sz w:val="24"/>
          <w:szCs w:val="24"/>
        </w:rPr>
        <w:t>t</w:t>
      </w:r>
      <w:r w:rsidRPr="006C5D18">
        <w:rPr>
          <w:rFonts w:asciiTheme="majorBidi" w:hAnsiTheme="majorBidi" w:cstheme="majorBidi"/>
          <w:sz w:val="24"/>
          <w:szCs w:val="24"/>
        </w:rPr>
        <w:sym w:font="Wingdings" w:char="F0E0"/>
      </w:r>
      <w:r w:rsidRPr="006C5D18">
        <w:rPr>
          <w:rFonts w:asciiTheme="majorBidi" w:hAnsiTheme="majorBidi" w:cstheme="majorBidi"/>
          <w:sz w:val="24"/>
          <w:szCs w:val="24"/>
        </w:rPr>
        <w:t xml:space="preserve"> 2,7 cm</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sz w:val="24"/>
          <w:szCs w:val="24"/>
        </w:rPr>
        <w:tab/>
        <w:t>10</w:t>
      </w:r>
      <w:r w:rsidRPr="006C5D18">
        <w:rPr>
          <w:rFonts w:asciiTheme="majorBidi" w:hAnsiTheme="majorBidi" w:cstheme="majorBidi"/>
          <w:sz w:val="24"/>
          <w:szCs w:val="24"/>
        </w:rPr>
        <w:sym w:font="Symbol" w:char="F0B4"/>
      </w:r>
      <w:r w:rsidRPr="006C5D18">
        <w:rPr>
          <w:rFonts w:asciiTheme="majorBidi" w:hAnsiTheme="majorBidi" w:cstheme="majorBidi"/>
          <w:sz w:val="24"/>
          <w:szCs w:val="24"/>
        </w:rPr>
        <w:t xml:space="preserve">10 ms </w:t>
      </w:r>
      <w:r w:rsidRPr="006C5D18">
        <w:rPr>
          <w:rFonts w:asciiTheme="majorBidi" w:hAnsiTheme="majorBidi" w:cstheme="majorBidi"/>
          <w:sz w:val="24"/>
          <w:szCs w:val="24"/>
        </w:rPr>
        <w:sym w:font="Wingdings" w:char="F0E0"/>
      </w:r>
      <w:r w:rsidRPr="006C5D18">
        <w:rPr>
          <w:rFonts w:asciiTheme="majorBidi" w:hAnsiTheme="majorBidi" w:cstheme="majorBidi"/>
          <w:sz w:val="24"/>
          <w:szCs w:val="24"/>
        </w:rPr>
        <w:t xml:space="preserve"> 10 cm</w:t>
      </w:r>
    </w:p>
    <w:p w:rsidR="00745762" w:rsidRPr="006C5D18" w:rsidRDefault="00745762" w:rsidP="006C5D18">
      <w:pPr>
        <w:rPr>
          <w:rFonts w:asciiTheme="majorBidi" w:hAnsiTheme="majorBidi" w:cstheme="majorBidi"/>
          <w:b/>
          <w:sz w:val="24"/>
          <w:szCs w:val="24"/>
        </w:rPr>
      </w:pPr>
      <w:r w:rsidRPr="006C5D18">
        <w:rPr>
          <w:rFonts w:asciiTheme="majorBidi" w:hAnsiTheme="majorBidi" w:cstheme="majorBidi"/>
          <w:sz w:val="24"/>
          <w:szCs w:val="24"/>
        </w:rPr>
        <w:sym w:font="Symbol" w:char="F044"/>
      </w:r>
      <w:r w:rsidRPr="006C5D18">
        <w:rPr>
          <w:rFonts w:asciiTheme="majorBidi" w:hAnsiTheme="majorBidi" w:cstheme="majorBidi"/>
          <w:sz w:val="24"/>
          <w:szCs w:val="24"/>
        </w:rPr>
        <w:t xml:space="preserve">t = </w:t>
      </w:r>
      <w:r w:rsidRPr="006C5D18">
        <w:rPr>
          <w:rFonts w:asciiTheme="majorBidi" w:hAnsiTheme="majorBidi" w:cstheme="majorBidi"/>
          <w:position w:val="-24"/>
          <w:sz w:val="24"/>
          <w:szCs w:val="24"/>
        </w:rPr>
        <w:object w:dxaOrig="1240" w:dyaOrig="620">
          <v:shape id="_x0000_i1157" type="#_x0000_t75" style="width:61.8pt;height:31.15pt" o:ole="">
            <v:imagedata r:id="rId297" o:title=""/>
          </v:shape>
          <o:OLEObject Type="Embed" ProgID="Equation.DSMT4" ShapeID="_x0000_i1157" DrawAspect="Content" ObjectID="_1629649442" r:id="rId298"/>
        </w:object>
      </w:r>
      <w:r w:rsidRPr="006C5D18">
        <w:rPr>
          <w:rFonts w:asciiTheme="majorBidi" w:hAnsiTheme="majorBidi" w:cstheme="majorBidi"/>
          <w:sz w:val="24"/>
          <w:szCs w:val="24"/>
        </w:rPr>
        <w:t xml:space="preserve"> = 27 ms = </w:t>
      </w:r>
      <w:r w:rsidRPr="006C5D18">
        <w:rPr>
          <w:rFonts w:asciiTheme="majorBidi" w:hAnsiTheme="majorBidi" w:cstheme="majorBidi"/>
          <w:b/>
          <w:sz w:val="24"/>
          <w:szCs w:val="24"/>
        </w:rPr>
        <w:t>27</w:t>
      </w:r>
      <w:r w:rsidRPr="006C5D18">
        <w:rPr>
          <w:rFonts w:asciiTheme="majorBidi" w:hAnsiTheme="majorBidi" w:cstheme="majorBidi"/>
          <w:b/>
          <w:sz w:val="24"/>
          <w:szCs w:val="24"/>
        </w:rPr>
        <w:sym w:font="Symbol" w:char="F0B4"/>
      </w:r>
      <w:r w:rsidRPr="006C5D18">
        <w:rPr>
          <w:rFonts w:asciiTheme="majorBidi" w:hAnsiTheme="majorBidi" w:cstheme="majorBidi"/>
          <w:b/>
          <w:sz w:val="24"/>
          <w:szCs w:val="24"/>
        </w:rPr>
        <w:t>10</w:t>
      </w:r>
      <w:r w:rsidRPr="006C5D18">
        <w:rPr>
          <w:rFonts w:asciiTheme="majorBidi" w:hAnsiTheme="majorBidi" w:cstheme="majorBidi"/>
          <w:b/>
          <w:sz w:val="24"/>
          <w:szCs w:val="24"/>
          <w:vertAlign w:val="superscript"/>
        </w:rPr>
        <w:t>–3</w:t>
      </w:r>
      <w:r w:rsidRPr="006C5D18">
        <w:rPr>
          <w:rFonts w:asciiTheme="majorBidi" w:hAnsiTheme="majorBidi" w:cstheme="majorBidi"/>
          <w:b/>
          <w:sz w:val="24"/>
          <w:szCs w:val="24"/>
        </w:rPr>
        <w:t xml:space="preserve"> s</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b/>
          <w:sz w:val="24"/>
          <w:szCs w:val="24"/>
        </w:rPr>
        <w:t>3.1.3.</w:t>
      </w:r>
      <w:r w:rsidRPr="006C5D18">
        <w:rPr>
          <w:rFonts w:asciiTheme="majorBidi" w:hAnsiTheme="majorBidi" w:cstheme="majorBidi"/>
          <w:sz w:val="24"/>
          <w:szCs w:val="24"/>
        </w:rPr>
        <w:t xml:space="preserve"> Pour x</w:t>
      </w:r>
      <w:r w:rsidRPr="006C5D18">
        <w:rPr>
          <w:rFonts w:asciiTheme="majorBidi" w:hAnsiTheme="majorBidi" w:cstheme="majorBidi"/>
          <w:sz w:val="24"/>
          <w:szCs w:val="24"/>
          <w:vertAlign w:val="subscript"/>
        </w:rPr>
        <w:t>A</w:t>
      </w:r>
      <w:r w:rsidRPr="006C5D18">
        <w:rPr>
          <w:rFonts w:asciiTheme="majorBidi" w:hAnsiTheme="majorBidi" w:cstheme="majorBidi"/>
          <w:sz w:val="24"/>
          <w:szCs w:val="24"/>
        </w:rPr>
        <w:t xml:space="preserve"> = 0 m, </w:t>
      </w:r>
      <w:r w:rsidRPr="006C5D18">
        <w:rPr>
          <w:rFonts w:asciiTheme="majorBidi" w:hAnsiTheme="majorBidi" w:cstheme="majorBidi"/>
          <w:sz w:val="24"/>
          <w:szCs w:val="24"/>
        </w:rPr>
        <w:sym w:font="Symbol" w:char="F044"/>
      </w:r>
      <w:r w:rsidRPr="006C5D18">
        <w:rPr>
          <w:rFonts w:asciiTheme="majorBidi" w:hAnsiTheme="majorBidi" w:cstheme="majorBidi"/>
          <w:sz w:val="24"/>
          <w:szCs w:val="24"/>
        </w:rPr>
        <w:t>t correspond à un carreau</w:t>
      </w:r>
      <w:r w:rsidRPr="006C5D18">
        <w:rPr>
          <w:rFonts w:asciiTheme="majorBidi" w:hAnsiTheme="majorBidi" w:cstheme="majorBidi"/>
          <w:sz w:val="24"/>
          <w:szCs w:val="24"/>
        </w:rPr>
        <w:br/>
        <w:t>verticalement.</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sz w:val="24"/>
          <w:szCs w:val="24"/>
        </w:rPr>
        <w:t xml:space="preserve">L’échelle verticale de la figure 3 est donc </w:t>
      </w:r>
      <w:r w:rsidRPr="006C5D18">
        <w:rPr>
          <w:rFonts w:asciiTheme="majorBidi" w:hAnsiTheme="majorBidi" w:cstheme="majorBidi"/>
          <w:b/>
          <w:sz w:val="24"/>
          <w:szCs w:val="24"/>
        </w:rPr>
        <w:t>1 carreau représente 27 ms</w:t>
      </w:r>
      <w:r w:rsidRPr="006C5D18">
        <w:rPr>
          <w:rFonts w:asciiTheme="majorBidi" w:hAnsiTheme="majorBidi" w:cstheme="majorBidi"/>
          <w:sz w:val="24"/>
          <w:szCs w:val="24"/>
        </w:rPr>
        <w:t>.</w:t>
      </w:r>
    </w:p>
    <w:p w:rsidR="00745762" w:rsidRPr="006C5D18" w:rsidRDefault="00745762" w:rsidP="006C5D18">
      <w:pPr>
        <w:rPr>
          <w:rFonts w:asciiTheme="majorBidi" w:hAnsiTheme="majorBidi" w:cstheme="majorBidi"/>
          <w:sz w:val="24"/>
          <w:szCs w:val="24"/>
        </w:rPr>
      </w:pPr>
    </w:p>
    <w:p w:rsidR="00745762" w:rsidRPr="006C5D18" w:rsidRDefault="00F96D8D" w:rsidP="006C5D18">
      <w:pPr>
        <w:rPr>
          <w:rFonts w:asciiTheme="majorBidi" w:hAnsiTheme="majorBidi" w:cstheme="majorBidi"/>
          <w:sz w:val="24"/>
          <w:szCs w:val="24"/>
        </w:rPr>
      </w:pPr>
      <w:r>
        <w:rPr>
          <w:rFonts w:asciiTheme="majorBidi" w:hAnsiTheme="majorBidi" w:cstheme="majorBidi"/>
          <w:noProof/>
          <w:sz w:val="24"/>
          <w:szCs w:val="24"/>
          <w:lang w:eastAsia="fr-FR"/>
        </w:rPr>
        <w:pict>
          <v:group id="Groupe 39" o:spid="_x0000_s1310" style="position:absolute;left:0;text-align:left;margin-left:268.2pt;margin-top:26pt;width:221.05pt;height:131.85pt;z-index:-251635712" coordorigin="6159,10395" coordsize="4421,2637" wrapcoords="-73 0 -73 21477 21600 21477 21600 0 -73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">
            <v:shape id="Picture 43" o:spid="_x0000_s1313" type="#_x0000_t75" style="position:absolute;left:6159;top:10395;width:4421;height:2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dRevCAAAA2wAAAA8AAABkcnMvZG93bnJldi54bWxET9tqwkAQfS/4D8sIvohurEU0dRURFKEU&#10;L+0HDNlpEszOptlRo1/ffRD6eDj3+bJ1lbpSE0rPBkbDBBRx5m3JuYHvr81gCioIssXKMxm4U4Dl&#10;ovMyx9T6Gx/pepJcxRAOKRooROpU65AV5DAMfU0cuR/fOJQIm1zbBm8x3FX6NUkm2mHJsaHAmtYF&#10;ZefTxRlYf8jnr8xmx4ve2n1//Bhlh8PGmF63Xb2DEmrlX/x076yBt7g+fok/Q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HUXrwgAAANsAAAAPAAAAAAAAAAAAAAAAAJ8C&#10;AABkcnMvZG93bnJldi54bWxQSwUGAAAAAAQABAD3AAAAjgMAAAAA&#10;">
              <v:imagedata r:id="rId299" o:title=""/>
            </v:shape>
            <v:line id="Line 44" o:spid="_x0000_s1312" style="position:absolute;visibility:visible;mso-wrap-style:square" from="6946,11530" to="7423,1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qe6MMAAADbAAAADwAAAGRycy9kb3ducmV2LnhtbESPQWvCQBSE7wX/w/IEb3VjLUWiq4hg&#10;Lb0ZRfD2yD6TmOzbuLvR9N+7hUKPw8x8wyxWvWnEnZyvLCuYjBMQxLnVFRcKjoft6wyED8gaG8uk&#10;4Ic8rJaDlwWm2j54T/csFCJC2KeooAyhTaX0eUkG/di2xNG7WGcwROkKqR0+Itw08i1JPqTBiuNC&#10;iS1tSsrrrDMKTl3G52u9dQ12n7vd5XSr/fRbqdGwX89BBOrDf/iv/aUVvE/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anujDAAAA2wAAAA8AAAAAAAAAAAAA&#10;AAAAoQIAAGRycy9kb3ducmV2LnhtbFBLBQYAAAAABAAEAPkAAACRAwAAAAA=&#10;" strokeweight="1.5pt"/>
            <v:line id="Line 45" o:spid="_x0000_s1029" style="position:absolute;visibility:visible;mso-wrap-style:square" from="7419,12429" to="8332,1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gAn8MAAADbAAAADwAAAGRycy9kb3ducmV2LnhtbESPQWvCQBSE7wX/w/KE3upGW4pEVxHB&#10;Kr0ZRfD2yD6TmOzbdHej8d+7hUKPw8x8w8yXvWnEjZyvLCsYjxIQxLnVFRcKjofN2xSED8gaG8uk&#10;4EEelovByxxTbe+8p1sWChEh7FNUUIbQplL6vCSDfmRb4uhdrDMYonSF1A7vEW4aOUmST2mw4rhQ&#10;YkvrkvI664yCU5fx+VpvXIPd13Z7Of3U/v1bqddhv5qBCNSH//Bfe6cVfEz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IAJ/DAAAA2wAAAA8AAAAAAAAAAAAA&#10;AAAAoQIAAGRycy9kb3ducmV2LnhtbFBLBQYAAAAABAAEAPkAAACRAwAAAAA=&#10;" strokeweight="1.5pt"/>
            <v:line id="Line 46" o:spid="_x0000_s1030" style="position:absolute;rotation:90;visibility:visible;mso-wrap-style:square" from="6959,11990" to="7872,1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f79MIAAADbAAAADwAAAGRycy9kb3ducmV2LnhtbESP3YrCMBSE7wXfIRzBO039wZWuUaS4&#10;KILI6j7AoTm21eakNNm2vv1mQfBymJlvmNWmM6VoqHaFZQWTcQSCOLW64EzBz/VrtAThPLLG0jIp&#10;eJKDzbrfW2Gsbcvf1Fx8JgKEXYwKcu+rWEqX5mTQjW1FHLybrQ36IOtM6hrbADelnEbRQhosOCzk&#10;WFGSU/q4/BoFx+P9vty3/mN3uibNboKU0JmUGg667ScIT51/h1/tg1Ywn8H/l/A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f79MIAAADbAAAADwAAAAAAAAAAAAAA&#10;AAChAgAAZHJzL2Rvd25yZXYueG1sUEsFBgAAAAAEAAQA+QAAAJADAAAAAA==&#10;" strokeweight="1.5pt"/>
            <v:line id="Line 47" o:spid="_x0000_s1311" style="position:absolute;flip:y;visibility:visible;mso-wrap-style:square" from="8339,11523" to="9303,1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03asIAAADbAAAADwAAAGRycy9kb3ducmV2LnhtbESPT4vCMBTE7wt+h/AEb2u6IiLVKMuC&#10;oOhh/QNeH81rU7Z5KUm09dubBcHjMDO/YZbr3jbiTj7UjhV8jTMQxIXTNVcKLufN5xxEiMgaG8ek&#10;4EEB1qvBxxJz7To+0v0UK5EgHHJUYGJscylDYchiGLuWOHml8xZjkr6S2mOX4LaRkyybSYs1pwWD&#10;Lf0YKv5ON6tA7vbdr99MLmVVblt33ZnDrOuVGg377wWISH18h1/trVYwncL/l/QD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03asIAAADbAAAADwAAAAAAAAAAAAAA&#10;AAChAgAAZHJzL2Rvd25yZXYueG1sUEsFBgAAAAAEAAQA+QAAAJADAAAAAA==&#10;" strokeweight="1.5pt"/>
            <w10:wrap type="through"/>
          </v:group>
        </w:pict>
      </w:r>
      <w:r w:rsidR="00745762" w:rsidRPr="006C5D18">
        <w:rPr>
          <w:rFonts w:asciiTheme="majorBidi" w:hAnsiTheme="majorBidi" w:cstheme="majorBidi"/>
          <w:b/>
          <w:sz w:val="24"/>
          <w:szCs w:val="24"/>
        </w:rPr>
        <w:t>3.2.</w:t>
      </w:r>
      <w:r w:rsidR="00745762" w:rsidRPr="006C5D18">
        <w:rPr>
          <w:rFonts w:asciiTheme="majorBidi" w:hAnsiTheme="majorBidi" w:cstheme="majorBidi"/>
          <w:sz w:val="24"/>
          <w:szCs w:val="24"/>
        </w:rPr>
        <w:t xml:space="preserve"> Les ultrasons émis se dirigent vers le fond, ils parcourent la distance p ; puis ils reviennent vers le bateau et parcourent à nouveau la distance p.</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sz w:val="24"/>
          <w:szCs w:val="24"/>
        </w:rPr>
        <w:t>v</w:t>
      </w:r>
      <w:r w:rsidRPr="006C5D18">
        <w:rPr>
          <w:rFonts w:asciiTheme="majorBidi" w:hAnsiTheme="majorBidi" w:cstheme="majorBidi"/>
          <w:sz w:val="24"/>
          <w:szCs w:val="24"/>
          <w:vertAlign w:val="subscript"/>
        </w:rPr>
        <w:t>eau</w:t>
      </w:r>
      <w:r w:rsidRPr="006C5D18">
        <w:rPr>
          <w:rFonts w:asciiTheme="majorBidi" w:hAnsiTheme="majorBidi" w:cstheme="majorBidi"/>
          <w:sz w:val="24"/>
          <w:szCs w:val="24"/>
        </w:rPr>
        <w:t xml:space="preserve"> = </w:t>
      </w:r>
      <w:r w:rsidRPr="006C5D18">
        <w:rPr>
          <w:rFonts w:asciiTheme="majorBidi" w:hAnsiTheme="majorBidi" w:cstheme="majorBidi"/>
          <w:position w:val="-24"/>
          <w:sz w:val="24"/>
          <w:szCs w:val="24"/>
        </w:rPr>
        <w:object w:dxaOrig="900" w:dyaOrig="620">
          <v:shape id="_x0000_i1158" type="#_x0000_t75" style="width:45.15pt;height:31.15pt" o:ole="">
            <v:imagedata r:id="rId300" o:title=""/>
          </v:shape>
          <o:OLEObject Type="Embed" ProgID="Equation.DSMT4" ShapeID="_x0000_i1158" DrawAspect="Content" ObjectID="_1629649443" r:id="rId301"/>
        </w:object>
      </w:r>
      <w:r w:rsidRPr="006C5D18">
        <w:rPr>
          <w:rFonts w:asciiTheme="majorBidi" w:hAnsiTheme="majorBidi" w:cstheme="majorBidi"/>
          <w:sz w:val="24"/>
          <w:szCs w:val="24"/>
        </w:rPr>
        <w:tab/>
      </w:r>
      <w:r w:rsidRPr="006C5D18">
        <w:rPr>
          <w:rFonts w:asciiTheme="majorBidi" w:hAnsiTheme="majorBidi" w:cstheme="majorBidi"/>
          <w:sz w:val="24"/>
          <w:szCs w:val="24"/>
        </w:rPr>
        <w:tab/>
        <w:t xml:space="preserve">donc p = </w:t>
      </w:r>
      <w:r w:rsidRPr="006C5D18">
        <w:rPr>
          <w:rFonts w:asciiTheme="majorBidi" w:hAnsiTheme="majorBidi" w:cstheme="majorBidi"/>
          <w:position w:val="-24"/>
          <w:sz w:val="24"/>
          <w:szCs w:val="24"/>
        </w:rPr>
        <w:object w:dxaOrig="740" w:dyaOrig="620">
          <v:shape id="_x0000_i1159" type="#_x0000_t75" style="width:37.05pt;height:31.15pt" o:ole="">
            <v:imagedata r:id="rId302" o:title=""/>
          </v:shape>
          <o:OLEObject Type="Embed" ProgID="Equation.DSMT4" ShapeID="_x0000_i1159" DrawAspect="Content" ObjectID="_1629649444" r:id="rId303"/>
        </w:objec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b/>
          <w:sz w:val="24"/>
          <w:szCs w:val="24"/>
        </w:rPr>
        <w:t>3.3.</w:t>
      </w:r>
      <w:r w:rsidRPr="006C5D18">
        <w:rPr>
          <w:rFonts w:asciiTheme="majorBidi" w:hAnsiTheme="majorBidi" w:cstheme="majorBidi"/>
          <w:sz w:val="24"/>
          <w:szCs w:val="24"/>
        </w:rPr>
        <w:t xml:space="preserve"> Pour 0 &lt; x &lt; 10 m : </w:t>
      </w:r>
      <w:r w:rsidRPr="006C5D18">
        <w:rPr>
          <w:rFonts w:asciiTheme="majorBidi" w:hAnsiTheme="majorBidi" w:cstheme="majorBidi"/>
          <w:sz w:val="24"/>
          <w:szCs w:val="24"/>
        </w:rPr>
        <w:sym w:font="Symbol" w:char="F044"/>
      </w:r>
      <w:r w:rsidRPr="006C5D18">
        <w:rPr>
          <w:rFonts w:asciiTheme="majorBidi" w:hAnsiTheme="majorBidi" w:cstheme="majorBidi"/>
          <w:sz w:val="24"/>
          <w:szCs w:val="24"/>
        </w:rPr>
        <w:t xml:space="preserve">t </w:t>
      </w:r>
      <w:r w:rsidRPr="006C5D18">
        <w:rPr>
          <w:rFonts w:asciiTheme="majorBidi" w:hAnsiTheme="majorBidi" w:cstheme="majorBidi"/>
          <w:sz w:val="24"/>
          <w:szCs w:val="24"/>
        </w:rPr>
        <w:sym w:font="Wingdings" w:char="F0E0"/>
      </w:r>
      <w:r w:rsidRPr="006C5D18">
        <w:rPr>
          <w:rFonts w:asciiTheme="majorBidi" w:hAnsiTheme="majorBidi" w:cstheme="majorBidi"/>
          <w:sz w:val="24"/>
          <w:szCs w:val="24"/>
        </w:rPr>
        <w:t xml:space="preserve"> 1 carreau</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sz w:val="24"/>
          <w:szCs w:val="24"/>
        </w:rPr>
        <w:t xml:space="preserve">p = </w:t>
      </w:r>
      <w:r w:rsidRPr="006C5D18">
        <w:rPr>
          <w:rFonts w:asciiTheme="majorBidi" w:hAnsiTheme="majorBidi" w:cstheme="majorBidi"/>
          <w:position w:val="-24"/>
          <w:sz w:val="24"/>
          <w:szCs w:val="24"/>
        </w:rPr>
        <w:object w:dxaOrig="2000" w:dyaOrig="660">
          <v:shape id="_x0000_i1160" type="#_x0000_t75" style="width:99.95pt;height:33.3pt" o:ole="">
            <v:imagedata r:id="rId304" o:title=""/>
          </v:shape>
          <o:OLEObject Type="Embed" ProgID="Equation.DSMT4" ShapeID="_x0000_i1160" DrawAspect="Content" ObjectID="_1629649445" r:id="rId305"/>
        </w:object>
      </w:r>
      <w:r w:rsidRPr="006C5D18">
        <w:rPr>
          <w:rFonts w:asciiTheme="majorBidi" w:hAnsiTheme="majorBidi" w:cstheme="majorBidi"/>
          <w:sz w:val="24"/>
          <w:szCs w:val="24"/>
        </w:rPr>
        <w:t xml:space="preserve"> = 20 m</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sz w:val="24"/>
          <w:szCs w:val="24"/>
        </w:rPr>
        <w:t xml:space="preserve">Pour 10 &lt; x &lt; 30 m : </w:t>
      </w:r>
      <w:r w:rsidRPr="006C5D18">
        <w:rPr>
          <w:rFonts w:asciiTheme="majorBidi" w:hAnsiTheme="majorBidi" w:cstheme="majorBidi"/>
          <w:sz w:val="24"/>
          <w:szCs w:val="24"/>
        </w:rPr>
        <w:sym w:font="Symbol" w:char="F044"/>
      </w:r>
      <w:r w:rsidRPr="006C5D18">
        <w:rPr>
          <w:rFonts w:asciiTheme="majorBidi" w:hAnsiTheme="majorBidi" w:cstheme="majorBidi"/>
          <w:sz w:val="24"/>
          <w:szCs w:val="24"/>
        </w:rPr>
        <w:t xml:space="preserve">t </w:t>
      </w:r>
      <w:r w:rsidRPr="006C5D18">
        <w:rPr>
          <w:rFonts w:asciiTheme="majorBidi" w:hAnsiTheme="majorBidi" w:cstheme="majorBidi"/>
          <w:sz w:val="24"/>
          <w:szCs w:val="24"/>
        </w:rPr>
        <w:sym w:font="Wingdings" w:char="F0E0"/>
      </w:r>
      <w:r w:rsidRPr="006C5D18">
        <w:rPr>
          <w:rFonts w:asciiTheme="majorBidi" w:hAnsiTheme="majorBidi" w:cstheme="majorBidi"/>
          <w:sz w:val="24"/>
          <w:szCs w:val="24"/>
        </w:rPr>
        <w:t xml:space="preserve"> 3 carreaux</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sz w:val="24"/>
          <w:szCs w:val="24"/>
        </w:rPr>
        <w:t xml:space="preserve">p = </w:t>
      </w:r>
      <w:r w:rsidRPr="006C5D18">
        <w:rPr>
          <w:rFonts w:asciiTheme="majorBidi" w:hAnsiTheme="majorBidi" w:cstheme="majorBidi"/>
          <w:position w:val="-24"/>
          <w:sz w:val="24"/>
          <w:szCs w:val="24"/>
        </w:rPr>
        <w:object w:dxaOrig="2299" w:dyaOrig="660">
          <v:shape id="_x0000_i1161" type="#_x0000_t75" style="width:115pt;height:33.3pt" o:ole="">
            <v:imagedata r:id="rId306" o:title=""/>
          </v:shape>
          <o:OLEObject Type="Embed" ProgID="Equation.DSMT4" ShapeID="_x0000_i1161" DrawAspect="Content" ObjectID="_1629649446" r:id="rId307"/>
        </w:object>
      </w:r>
      <w:r w:rsidRPr="006C5D18">
        <w:rPr>
          <w:rFonts w:asciiTheme="majorBidi" w:hAnsiTheme="majorBidi" w:cstheme="majorBidi"/>
          <w:sz w:val="24"/>
          <w:szCs w:val="24"/>
        </w:rPr>
        <w:t>= 60,75 m = 6</w:t>
      </w:r>
      <w:r w:rsidRPr="006C5D18">
        <w:rPr>
          <w:rFonts w:asciiTheme="majorBidi" w:hAnsiTheme="majorBidi" w:cstheme="majorBidi"/>
          <w:sz w:val="24"/>
          <w:szCs w:val="24"/>
        </w:rPr>
        <w:sym w:font="Symbol" w:char="F0B4"/>
      </w:r>
      <w:r w:rsidRPr="006C5D18">
        <w:rPr>
          <w:rFonts w:asciiTheme="majorBidi" w:hAnsiTheme="majorBidi" w:cstheme="majorBidi"/>
          <w:sz w:val="24"/>
          <w:szCs w:val="24"/>
        </w:rPr>
        <w:t>10</w:t>
      </w:r>
      <w:r w:rsidRPr="006C5D18">
        <w:rPr>
          <w:rFonts w:asciiTheme="majorBidi" w:hAnsiTheme="majorBidi" w:cstheme="majorBidi"/>
          <w:sz w:val="24"/>
          <w:szCs w:val="24"/>
          <w:vertAlign w:val="superscript"/>
        </w:rPr>
        <w:t>1</w:t>
      </w:r>
      <w:r w:rsidRPr="006C5D18">
        <w:rPr>
          <w:rFonts w:asciiTheme="majorBidi" w:hAnsiTheme="majorBidi" w:cstheme="majorBidi"/>
          <w:sz w:val="24"/>
          <w:szCs w:val="24"/>
        </w:rPr>
        <w:t xml:space="preserve"> m</w:t>
      </w:r>
    </w:p>
    <w:p w:rsidR="00745762" w:rsidRPr="006C5D18" w:rsidRDefault="00745762" w:rsidP="006C5D18">
      <w:pPr>
        <w:rPr>
          <w:rFonts w:asciiTheme="majorBidi" w:hAnsiTheme="majorBidi" w:cstheme="majorBidi"/>
          <w:i/>
          <w:sz w:val="24"/>
          <w:szCs w:val="24"/>
        </w:rPr>
      </w:pPr>
      <w:r w:rsidRPr="006C5D18">
        <w:rPr>
          <w:rFonts w:asciiTheme="majorBidi" w:hAnsiTheme="majorBidi" w:cstheme="majorBidi"/>
          <w:i/>
          <w:sz w:val="24"/>
          <w:szCs w:val="24"/>
        </w:rPr>
        <w:t xml:space="preserve">On peut penser que la détermination de </w:t>
      </w:r>
      <w:r w:rsidRPr="006C5D18">
        <w:rPr>
          <w:rFonts w:asciiTheme="majorBidi" w:hAnsiTheme="majorBidi" w:cstheme="majorBidi"/>
          <w:i/>
          <w:sz w:val="24"/>
          <w:szCs w:val="24"/>
        </w:rPr>
        <w:sym w:font="Symbol" w:char="F044"/>
      </w:r>
      <w:r w:rsidRPr="006C5D18">
        <w:rPr>
          <w:rFonts w:asciiTheme="majorBidi" w:hAnsiTheme="majorBidi" w:cstheme="majorBidi"/>
          <w:i/>
          <w:sz w:val="24"/>
          <w:szCs w:val="24"/>
        </w:rPr>
        <w:t>t étant peu précise, l’échelle de la figure 4 est sans doute</w:t>
      </w:r>
      <w:r w:rsidRPr="006C5D18">
        <w:rPr>
          <w:rFonts w:asciiTheme="majorBidi" w:hAnsiTheme="majorBidi" w:cstheme="majorBidi"/>
          <w:i/>
          <w:sz w:val="24"/>
          <w:szCs w:val="24"/>
        </w:rPr>
        <w:br/>
        <w:t>de 1 carreau pour 20 m.</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b/>
          <w:sz w:val="24"/>
          <w:szCs w:val="24"/>
        </w:rPr>
        <w:t>3.4.</w:t>
      </w:r>
      <w:r w:rsidRPr="006C5D18">
        <w:rPr>
          <w:rFonts w:asciiTheme="majorBidi" w:hAnsiTheme="majorBidi" w:cstheme="majorBidi"/>
          <w:sz w:val="24"/>
          <w:szCs w:val="24"/>
        </w:rPr>
        <w:t xml:space="preserve"> Pour que le signal émis et son écho ne se chevauchent pas, il faut que l’écho soit revenu avant une durée égale à T</w:t>
      </w:r>
      <w:r w:rsidRPr="006C5D18">
        <w:rPr>
          <w:rFonts w:asciiTheme="majorBidi" w:hAnsiTheme="majorBidi" w:cstheme="majorBidi"/>
          <w:sz w:val="24"/>
          <w:szCs w:val="24"/>
          <w:vertAlign w:val="subscript"/>
        </w:rPr>
        <w:t>m</w:t>
      </w:r>
      <w:r w:rsidRPr="006C5D18">
        <w:rPr>
          <w:rFonts w:asciiTheme="majorBidi" w:hAnsiTheme="majorBidi" w:cstheme="majorBidi"/>
          <w:sz w:val="24"/>
          <w:szCs w:val="24"/>
        </w:rPr>
        <w:t>, soit avant qu’un nouveau signal ne soit émis.</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sz w:val="24"/>
          <w:szCs w:val="24"/>
        </w:rPr>
        <w:t>Les ultrasons doivent parcourir la distance 2p en une durée inférieure à T</w:t>
      </w:r>
      <w:r w:rsidRPr="006C5D18">
        <w:rPr>
          <w:rFonts w:asciiTheme="majorBidi" w:hAnsiTheme="majorBidi" w:cstheme="majorBidi"/>
          <w:sz w:val="24"/>
          <w:szCs w:val="24"/>
          <w:vertAlign w:val="subscript"/>
        </w:rPr>
        <w:t>m</w:t>
      </w:r>
      <w:r w:rsidRPr="006C5D18">
        <w:rPr>
          <w:rFonts w:asciiTheme="majorBidi" w:hAnsiTheme="majorBidi" w:cstheme="majorBidi"/>
          <w:sz w:val="24"/>
          <w:szCs w:val="24"/>
        </w:rPr>
        <w:t>.</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sz w:val="24"/>
          <w:szCs w:val="24"/>
        </w:rPr>
        <w:t xml:space="preserve">v = </w:t>
      </w:r>
      <w:r w:rsidRPr="006C5D18">
        <w:rPr>
          <w:rFonts w:asciiTheme="majorBidi" w:hAnsiTheme="majorBidi" w:cstheme="majorBidi"/>
          <w:position w:val="-24"/>
          <w:sz w:val="24"/>
          <w:szCs w:val="24"/>
        </w:rPr>
        <w:object w:dxaOrig="360" w:dyaOrig="620">
          <v:shape id="_x0000_i1162" type="#_x0000_t75" style="width:18.25pt;height:31.15pt" o:ole="">
            <v:imagedata r:id="rId308" o:title=""/>
          </v:shape>
          <o:OLEObject Type="Embed" ProgID="Equation.DSMT4" ShapeID="_x0000_i1162" DrawAspect="Content" ObjectID="_1629649447" r:id="rId309"/>
        </w:object>
      </w:r>
      <w:r w:rsidRPr="006C5D18">
        <w:rPr>
          <w:rFonts w:asciiTheme="majorBidi" w:hAnsiTheme="majorBidi" w:cstheme="majorBidi"/>
          <w:sz w:val="24"/>
          <w:szCs w:val="24"/>
        </w:rPr>
        <w:tab/>
        <w:t>soit 2p = v.</w:t>
      </w:r>
      <w:r w:rsidRPr="006C5D18">
        <w:rPr>
          <w:rFonts w:asciiTheme="majorBidi" w:hAnsiTheme="majorBidi" w:cstheme="majorBidi"/>
          <w:sz w:val="24"/>
          <w:szCs w:val="24"/>
        </w:rPr>
        <w:sym w:font="Symbol" w:char="F044"/>
      </w:r>
      <w:r w:rsidRPr="006C5D18">
        <w:rPr>
          <w:rFonts w:asciiTheme="majorBidi" w:hAnsiTheme="majorBidi" w:cstheme="majorBidi"/>
          <w:sz w:val="24"/>
          <w:szCs w:val="24"/>
        </w:rPr>
        <w:t>t</w:t>
      </w:r>
      <w:r w:rsidRPr="006C5D18">
        <w:rPr>
          <w:rFonts w:asciiTheme="majorBidi" w:hAnsiTheme="majorBidi" w:cstheme="majorBidi"/>
          <w:sz w:val="24"/>
          <w:szCs w:val="24"/>
        </w:rPr>
        <w:tab/>
      </w:r>
      <w:r w:rsidRPr="006C5D18">
        <w:rPr>
          <w:rFonts w:asciiTheme="majorBidi" w:hAnsiTheme="majorBidi" w:cstheme="majorBidi"/>
          <w:sz w:val="24"/>
          <w:szCs w:val="24"/>
        </w:rPr>
        <w:tab/>
        <w:t xml:space="preserve">avec </w:t>
      </w:r>
      <w:r w:rsidRPr="006C5D18">
        <w:rPr>
          <w:rFonts w:asciiTheme="majorBidi" w:hAnsiTheme="majorBidi" w:cstheme="majorBidi"/>
          <w:sz w:val="24"/>
          <w:szCs w:val="24"/>
        </w:rPr>
        <w:sym w:font="Symbol" w:char="F044"/>
      </w:r>
      <w:r w:rsidRPr="006C5D18">
        <w:rPr>
          <w:rFonts w:asciiTheme="majorBidi" w:hAnsiTheme="majorBidi" w:cstheme="majorBidi"/>
          <w:sz w:val="24"/>
          <w:szCs w:val="24"/>
        </w:rPr>
        <w:t>t &lt; T</w:t>
      </w:r>
      <w:r w:rsidRPr="006C5D18">
        <w:rPr>
          <w:rFonts w:asciiTheme="majorBidi" w:hAnsiTheme="majorBidi" w:cstheme="majorBidi"/>
          <w:sz w:val="24"/>
          <w:szCs w:val="24"/>
          <w:vertAlign w:val="subscript"/>
        </w:rPr>
        <w:t>m</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sz w:val="24"/>
          <w:szCs w:val="24"/>
        </w:rPr>
        <w:t>2p &lt;v.T</w:t>
      </w:r>
      <w:r w:rsidRPr="006C5D18">
        <w:rPr>
          <w:rFonts w:asciiTheme="majorBidi" w:hAnsiTheme="majorBidi" w:cstheme="majorBidi"/>
          <w:sz w:val="24"/>
          <w:szCs w:val="24"/>
          <w:vertAlign w:val="subscript"/>
        </w:rPr>
        <w:t>m</w:t>
      </w:r>
    </w:p>
    <w:p w:rsidR="00745762" w:rsidRPr="006C5D18" w:rsidRDefault="00745762" w:rsidP="006C5D18">
      <w:pPr>
        <w:rPr>
          <w:rFonts w:asciiTheme="majorBidi" w:hAnsiTheme="majorBidi" w:cstheme="majorBidi"/>
          <w:b/>
          <w:sz w:val="24"/>
          <w:szCs w:val="24"/>
        </w:rPr>
      </w:pPr>
      <w:r w:rsidRPr="006C5D18">
        <w:rPr>
          <w:rFonts w:asciiTheme="majorBidi" w:hAnsiTheme="majorBidi" w:cstheme="majorBidi"/>
          <w:b/>
          <w:position w:val="-24"/>
          <w:sz w:val="24"/>
          <w:szCs w:val="24"/>
          <w:bdr w:val="single" w:sz="4" w:space="0" w:color="auto"/>
        </w:rPr>
        <w:object w:dxaOrig="400" w:dyaOrig="620">
          <v:shape id="_x0000_i1163" type="#_x0000_t75" style="width:19.9pt;height:31.15pt" o:ole="">
            <v:imagedata r:id="rId310" o:title=""/>
          </v:shape>
          <o:OLEObject Type="Embed" ProgID="Equation.DSMT4" ShapeID="_x0000_i1163" DrawAspect="Content" ObjectID="_1629649448" r:id="rId311"/>
        </w:object>
      </w:r>
      <w:r w:rsidRPr="006C5D18">
        <w:rPr>
          <w:rFonts w:asciiTheme="majorBidi" w:hAnsiTheme="majorBidi" w:cstheme="majorBidi"/>
          <w:b/>
          <w:sz w:val="24"/>
          <w:szCs w:val="24"/>
          <w:bdr w:val="single" w:sz="4" w:space="0" w:color="auto"/>
        </w:rPr>
        <w:t>&lt; T</w:t>
      </w:r>
      <w:r w:rsidRPr="006C5D18">
        <w:rPr>
          <w:rFonts w:asciiTheme="majorBidi" w:hAnsiTheme="majorBidi" w:cstheme="majorBidi"/>
          <w:b/>
          <w:sz w:val="24"/>
          <w:szCs w:val="24"/>
          <w:bdr w:val="single" w:sz="4" w:space="0" w:color="auto"/>
          <w:vertAlign w:val="subscript"/>
        </w:rPr>
        <w:t>m</w: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sz w:val="24"/>
          <w:szCs w:val="24"/>
        </w:rPr>
        <w:t>T</w:t>
      </w:r>
      <w:r w:rsidRPr="006C5D18">
        <w:rPr>
          <w:rFonts w:asciiTheme="majorBidi" w:hAnsiTheme="majorBidi" w:cstheme="majorBidi"/>
          <w:sz w:val="24"/>
          <w:szCs w:val="24"/>
          <w:vertAlign w:val="subscript"/>
        </w:rPr>
        <w:t>m</w:t>
      </w:r>
      <w:r w:rsidRPr="006C5D18">
        <w:rPr>
          <w:rFonts w:asciiTheme="majorBidi" w:hAnsiTheme="majorBidi" w:cstheme="majorBidi"/>
          <w:sz w:val="24"/>
          <w:szCs w:val="24"/>
        </w:rPr>
        <w:t>&gt;</w:t>
      </w:r>
      <w:r w:rsidRPr="006C5D18">
        <w:rPr>
          <w:rFonts w:asciiTheme="majorBidi" w:hAnsiTheme="majorBidi" w:cstheme="majorBidi"/>
          <w:position w:val="-28"/>
          <w:sz w:val="24"/>
          <w:szCs w:val="24"/>
        </w:rPr>
        <w:object w:dxaOrig="999" w:dyaOrig="660">
          <v:shape id="_x0000_i1164" type="#_x0000_t75" style="width:49.95pt;height:33.3pt" o:ole="">
            <v:imagedata r:id="rId312" o:title=""/>
          </v:shape>
          <o:OLEObject Type="Embed" ProgID="Equation.DSMT4" ShapeID="_x0000_i1164" DrawAspect="Content" ObjectID="_1629649449" r:id="rId313"/>
        </w:object>
      </w:r>
    </w:p>
    <w:p w:rsidR="00745762" w:rsidRPr="006C5D18" w:rsidRDefault="00745762" w:rsidP="006C5D18">
      <w:pPr>
        <w:rPr>
          <w:rFonts w:asciiTheme="majorBidi" w:hAnsiTheme="majorBidi" w:cstheme="majorBidi"/>
          <w:sz w:val="24"/>
          <w:szCs w:val="24"/>
        </w:rPr>
      </w:pPr>
      <w:r w:rsidRPr="006C5D18">
        <w:rPr>
          <w:rFonts w:asciiTheme="majorBidi" w:hAnsiTheme="majorBidi" w:cstheme="majorBidi"/>
          <w:b/>
          <w:sz w:val="24"/>
          <w:szCs w:val="24"/>
        </w:rPr>
        <w:lastRenderedPageBreak/>
        <w:t>T</w:t>
      </w:r>
      <w:r w:rsidRPr="006C5D18">
        <w:rPr>
          <w:rFonts w:asciiTheme="majorBidi" w:hAnsiTheme="majorBidi" w:cstheme="majorBidi"/>
          <w:b/>
          <w:sz w:val="24"/>
          <w:szCs w:val="24"/>
          <w:vertAlign w:val="subscript"/>
        </w:rPr>
        <w:t>m</w:t>
      </w:r>
      <w:r w:rsidRPr="006C5D18">
        <w:rPr>
          <w:rFonts w:asciiTheme="majorBidi" w:hAnsiTheme="majorBidi" w:cstheme="majorBidi"/>
          <w:b/>
          <w:sz w:val="24"/>
          <w:szCs w:val="24"/>
        </w:rPr>
        <w:t>&gt; 0,48 s.</w:t>
      </w:r>
      <w:r w:rsidRPr="006C5D18">
        <w:rPr>
          <w:rFonts w:asciiTheme="majorBidi" w:hAnsiTheme="majorBidi" w:cstheme="majorBidi"/>
          <w:sz w:val="24"/>
          <w:szCs w:val="24"/>
        </w:rPr>
        <w:tab/>
        <w:t xml:space="preserve">Voir l’animation d’Adrien Willm : </w:t>
      </w:r>
      <w:hyperlink r:id="rId314" w:history="1">
        <w:r w:rsidRPr="006C5D18">
          <w:rPr>
            <w:rStyle w:val="Lienhypertexte"/>
            <w:rFonts w:asciiTheme="majorBidi" w:hAnsiTheme="majorBidi" w:cstheme="majorBidi"/>
            <w:sz w:val="24"/>
            <w:szCs w:val="24"/>
          </w:rPr>
          <w:t>http://www.ostralo.net/3_animations/swf/sonar.swf</w:t>
        </w:r>
      </w:hyperlink>
    </w:p>
    <w:p w:rsidR="00855308" w:rsidRPr="006C5D18" w:rsidRDefault="00855308" w:rsidP="006C5D18">
      <w:pPr>
        <w:tabs>
          <w:tab w:val="left" w:pos="567"/>
        </w:tabs>
        <w:rPr>
          <w:rFonts w:asciiTheme="majorBidi" w:hAnsiTheme="majorBidi" w:cstheme="majorBidi"/>
          <w:sz w:val="24"/>
          <w:szCs w:val="24"/>
        </w:rPr>
      </w:pPr>
    </w:p>
    <w:p w:rsidR="003F16B9" w:rsidRPr="006C5D18" w:rsidRDefault="003F16B9" w:rsidP="006C5D18">
      <w:pPr>
        <w:tabs>
          <w:tab w:val="left" w:pos="284"/>
        </w:tabs>
        <w:rPr>
          <w:rFonts w:asciiTheme="majorBidi" w:hAnsiTheme="majorBidi" w:cstheme="majorBidi"/>
          <w:sz w:val="24"/>
          <w:szCs w:val="24"/>
        </w:rPr>
      </w:pPr>
      <w:r w:rsidRPr="006C5D18">
        <w:rPr>
          <w:rFonts w:asciiTheme="majorBidi" w:hAnsiTheme="majorBidi" w:cstheme="majorBidi"/>
          <w:b/>
          <w:i/>
          <w:sz w:val="24"/>
          <w:szCs w:val="24"/>
        </w:rPr>
        <w:t>EXERCICE Ill. ONDES ULTRASONORES ET DEUX APPLICATIONS</w:t>
      </w:r>
    </w:p>
    <w:p w:rsidR="003F16B9" w:rsidRPr="006C5D18" w:rsidRDefault="003F16B9" w:rsidP="006C5D18">
      <w:pPr>
        <w:tabs>
          <w:tab w:val="left" w:pos="284"/>
        </w:tabs>
        <w:rPr>
          <w:rFonts w:asciiTheme="majorBidi" w:hAnsiTheme="majorBidi" w:cstheme="majorBidi"/>
          <w:sz w:val="24"/>
          <w:szCs w:val="24"/>
        </w:rPr>
      </w:pPr>
      <w:r w:rsidRPr="006C5D18">
        <w:rPr>
          <w:rFonts w:asciiTheme="majorBidi" w:hAnsiTheme="majorBidi" w:cstheme="majorBidi"/>
          <w:sz w:val="24"/>
          <w:szCs w:val="24"/>
        </w:rPr>
        <w:t>Cet exercice a pour objectifs de déterminer, dans la partie A, quelques grandeurs caractéristiques des ultrasons puis, dans la partie B, d’étudier deux applications des ultrasons : le nettoyage par cavitation acoustique et l’échogramme du cerveau.</w:t>
      </w:r>
    </w:p>
    <w:p w:rsidR="003F16B9" w:rsidRPr="006C5D18" w:rsidRDefault="003F16B9" w:rsidP="006C5D18">
      <w:pPr>
        <w:tabs>
          <w:tab w:val="left" w:pos="284"/>
        </w:tabs>
        <w:rPr>
          <w:rFonts w:asciiTheme="majorBidi" w:hAnsiTheme="majorBidi" w:cstheme="majorBidi"/>
          <w:i/>
          <w:sz w:val="24"/>
          <w:szCs w:val="24"/>
        </w:rPr>
      </w:pPr>
      <w:r w:rsidRPr="006C5D18">
        <w:rPr>
          <w:rFonts w:asciiTheme="majorBidi" w:hAnsiTheme="majorBidi" w:cstheme="majorBidi"/>
          <w:b/>
          <w:i/>
          <w:sz w:val="24"/>
          <w:szCs w:val="24"/>
        </w:rPr>
        <w:t xml:space="preserve">Partie A </w:t>
      </w:r>
    </w:p>
    <w:p w:rsidR="003F16B9" w:rsidRPr="006C5D18" w:rsidRDefault="003F16B9" w:rsidP="006C5D18">
      <w:pPr>
        <w:tabs>
          <w:tab w:val="left" w:pos="284"/>
        </w:tabs>
        <w:rPr>
          <w:rFonts w:asciiTheme="majorBidi" w:hAnsiTheme="majorBidi" w:cstheme="majorBidi"/>
          <w:i/>
          <w:sz w:val="24"/>
          <w:szCs w:val="24"/>
        </w:rPr>
      </w:pPr>
      <w:r w:rsidRPr="006C5D18">
        <w:rPr>
          <w:rFonts w:asciiTheme="majorBidi" w:hAnsiTheme="majorBidi" w:cstheme="majorBidi"/>
          <w:i/>
          <w:sz w:val="24"/>
          <w:szCs w:val="24"/>
        </w:rPr>
        <w:t>1.</w:t>
      </w:r>
      <w:r w:rsidRPr="006C5D18">
        <w:rPr>
          <w:rFonts w:asciiTheme="majorBidi" w:hAnsiTheme="majorBidi" w:cstheme="majorBidi"/>
          <w:sz w:val="24"/>
          <w:szCs w:val="24"/>
        </w:rPr>
        <w:t xml:space="preserve"> Au cours d’une séance de travaux pratiques, un élève dispose du matériel suivant :</w:t>
      </w:r>
    </w:p>
    <w:p w:rsidR="003F16B9" w:rsidRPr="006C5D18" w:rsidRDefault="003F16B9" w:rsidP="006C5D18">
      <w:pPr>
        <w:numPr>
          <w:ilvl w:val="0"/>
          <w:numId w:val="2"/>
        </w:numPr>
        <w:tabs>
          <w:tab w:val="left" w:pos="284"/>
        </w:tabs>
        <w:spacing w:line="240" w:lineRule="auto"/>
        <w:ind w:left="0" w:firstLine="0"/>
        <w:rPr>
          <w:rFonts w:asciiTheme="majorBidi" w:hAnsiTheme="majorBidi" w:cstheme="majorBidi"/>
          <w:sz w:val="24"/>
          <w:szCs w:val="24"/>
        </w:rPr>
      </w:pPr>
      <w:r w:rsidRPr="006C5D18">
        <w:rPr>
          <w:rFonts w:asciiTheme="majorBidi" w:hAnsiTheme="majorBidi" w:cstheme="majorBidi"/>
          <w:sz w:val="24"/>
          <w:szCs w:val="24"/>
        </w:rPr>
        <w:t>un émetteur d’ultrasons E et son alimentation électrique ;</w:t>
      </w:r>
    </w:p>
    <w:p w:rsidR="003F16B9" w:rsidRPr="006C5D18" w:rsidRDefault="003F16B9" w:rsidP="006C5D18">
      <w:pPr>
        <w:numPr>
          <w:ilvl w:val="0"/>
          <w:numId w:val="2"/>
        </w:numPr>
        <w:tabs>
          <w:tab w:val="left" w:pos="284"/>
        </w:tabs>
        <w:spacing w:line="240" w:lineRule="auto"/>
        <w:ind w:left="0" w:firstLine="0"/>
        <w:rPr>
          <w:rFonts w:asciiTheme="majorBidi" w:hAnsiTheme="majorBidi" w:cstheme="majorBidi"/>
          <w:sz w:val="24"/>
          <w:szCs w:val="24"/>
        </w:rPr>
      </w:pPr>
      <w:r w:rsidRPr="006C5D18">
        <w:rPr>
          <w:rFonts w:asciiTheme="majorBidi" w:hAnsiTheme="majorBidi" w:cstheme="majorBidi"/>
          <w:sz w:val="24"/>
          <w:szCs w:val="24"/>
        </w:rPr>
        <w:t>deux récepteurs d’ultrasons R</w:t>
      </w:r>
      <w:r w:rsidRPr="006C5D18">
        <w:rPr>
          <w:rFonts w:asciiTheme="majorBidi" w:hAnsiTheme="majorBidi" w:cstheme="majorBidi"/>
          <w:sz w:val="24"/>
          <w:szCs w:val="24"/>
          <w:vertAlign w:val="subscript"/>
        </w:rPr>
        <w:t>1</w:t>
      </w:r>
      <w:r w:rsidRPr="006C5D18">
        <w:rPr>
          <w:rFonts w:asciiTheme="majorBidi" w:hAnsiTheme="majorBidi" w:cstheme="majorBidi"/>
          <w:sz w:val="24"/>
          <w:szCs w:val="24"/>
        </w:rPr>
        <w:t xml:space="preserve"> et R</w:t>
      </w:r>
      <w:r w:rsidRPr="006C5D18">
        <w:rPr>
          <w:rFonts w:asciiTheme="majorBidi" w:hAnsiTheme="majorBidi" w:cstheme="majorBidi"/>
          <w:sz w:val="24"/>
          <w:szCs w:val="24"/>
          <w:vertAlign w:val="subscript"/>
        </w:rPr>
        <w:t>2 </w:t>
      </w:r>
      <w:r w:rsidRPr="006C5D18">
        <w:rPr>
          <w:rFonts w:asciiTheme="majorBidi" w:hAnsiTheme="majorBidi" w:cstheme="majorBidi"/>
          <w:sz w:val="24"/>
          <w:szCs w:val="24"/>
        </w:rPr>
        <w:t>;</w:t>
      </w:r>
    </w:p>
    <w:p w:rsidR="003F16B9" w:rsidRPr="006C5D18" w:rsidRDefault="003F16B9" w:rsidP="006C5D18">
      <w:pPr>
        <w:numPr>
          <w:ilvl w:val="0"/>
          <w:numId w:val="2"/>
        </w:numPr>
        <w:tabs>
          <w:tab w:val="left" w:pos="284"/>
        </w:tabs>
        <w:spacing w:line="240" w:lineRule="auto"/>
        <w:ind w:left="0" w:firstLine="0"/>
        <w:rPr>
          <w:rFonts w:asciiTheme="majorBidi" w:hAnsiTheme="majorBidi" w:cstheme="majorBidi"/>
          <w:sz w:val="24"/>
          <w:szCs w:val="24"/>
        </w:rPr>
      </w:pPr>
      <w:r w:rsidRPr="006C5D18">
        <w:rPr>
          <w:rFonts w:asciiTheme="majorBidi" w:hAnsiTheme="majorBidi" w:cstheme="majorBidi"/>
          <w:sz w:val="24"/>
          <w:szCs w:val="24"/>
        </w:rPr>
        <w:t>un oscilloscope;</w:t>
      </w:r>
    </w:p>
    <w:p w:rsidR="003F16B9" w:rsidRPr="006C5D18" w:rsidRDefault="003F16B9" w:rsidP="006C5D18">
      <w:pPr>
        <w:numPr>
          <w:ilvl w:val="0"/>
          <w:numId w:val="2"/>
        </w:numPr>
        <w:tabs>
          <w:tab w:val="left" w:pos="284"/>
        </w:tabs>
        <w:spacing w:line="240" w:lineRule="auto"/>
        <w:ind w:left="0" w:firstLine="0"/>
        <w:rPr>
          <w:rFonts w:asciiTheme="majorBidi" w:hAnsiTheme="majorBidi" w:cstheme="majorBidi"/>
          <w:sz w:val="24"/>
          <w:szCs w:val="24"/>
        </w:rPr>
      </w:pPr>
      <w:r w:rsidRPr="006C5D18">
        <w:rPr>
          <w:rFonts w:asciiTheme="majorBidi" w:hAnsiTheme="majorBidi" w:cstheme="majorBidi"/>
          <w:sz w:val="24"/>
          <w:szCs w:val="24"/>
        </w:rPr>
        <w:t>une règle graduée.</w:t>
      </w:r>
    </w:p>
    <w:p w:rsidR="003F16B9" w:rsidRPr="006C5D18" w:rsidRDefault="003F16B9" w:rsidP="006C5D18">
      <w:pPr>
        <w:tabs>
          <w:tab w:val="left" w:pos="284"/>
        </w:tabs>
        <w:rPr>
          <w:rFonts w:asciiTheme="majorBidi" w:hAnsiTheme="majorBidi" w:cstheme="majorBidi"/>
          <w:sz w:val="24"/>
          <w:szCs w:val="24"/>
        </w:rPr>
      </w:pPr>
      <w:r w:rsidRPr="006C5D18">
        <w:rPr>
          <w:rFonts w:asciiTheme="majorBidi" w:hAnsiTheme="majorBidi" w:cstheme="majorBidi"/>
          <w:sz w:val="24"/>
          <w:szCs w:val="24"/>
        </w:rPr>
        <w:t>II réalise le montage suivant :</w:t>
      </w:r>
    </w:p>
    <w:p w:rsidR="003F16B9" w:rsidRPr="006C5D18" w:rsidRDefault="003F16B9" w:rsidP="006C5D18">
      <w:pPr>
        <w:tabs>
          <w:tab w:val="left" w:pos="284"/>
        </w:tabs>
        <w:jc w:val="center"/>
        <w:rPr>
          <w:rFonts w:asciiTheme="majorBidi" w:hAnsiTheme="majorBidi" w:cstheme="majorBidi"/>
          <w:sz w:val="24"/>
          <w:szCs w:val="24"/>
        </w:rPr>
      </w:pPr>
      <w:r w:rsidRPr="006C5D18">
        <w:rPr>
          <w:rFonts w:asciiTheme="majorBidi" w:hAnsiTheme="majorBidi" w:cstheme="majorBidi"/>
          <w:noProof/>
          <w:sz w:val="24"/>
          <w:szCs w:val="24"/>
          <w:lang w:eastAsia="fr-FR"/>
        </w:rPr>
        <w:drawing>
          <wp:inline distT="0" distB="0" distL="0" distR="0">
            <wp:extent cx="4691269" cy="2116128"/>
            <wp:effectExtent l="0" t="0" r="0" b="0"/>
            <wp:docPr id="48" name="Image 48"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002"/>
                    <pic:cNvPicPr>
                      <a:picLocks noChangeAspect="1" noChangeArrowheads="1"/>
                    </pic:cNvPicPr>
                  </pic:nvPicPr>
                  <pic:blipFill>
                    <a:blip r:embed="rId3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8871" cy="2115046"/>
                    </a:xfrm>
                    <a:prstGeom prst="rect">
                      <a:avLst/>
                    </a:prstGeom>
                    <a:noFill/>
                    <a:ln>
                      <a:noFill/>
                    </a:ln>
                  </pic:spPr>
                </pic:pic>
              </a:graphicData>
            </a:graphic>
          </wp:inline>
        </w:drawing>
      </w:r>
    </w:p>
    <w:p w:rsidR="003F16B9" w:rsidRPr="006C5D18" w:rsidRDefault="003F16B9" w:rsidP="006C5D18">
      <w:pPr>
        <w:tabs>
          <w:tab w:val="left" w:pos="284"/>
        </w:tabs>
        <w:rPr>
          <w:rFonts w:asciiTheme="majorBidi" w:hAnsiTheme="majorBidi" w:cstheme="majorBidi"/>
          <w:sz w:val="24"/>
          <w:szCs w:val="24"/>
        </w:rPr>
      </w:pPr>
      <w:r w:rsidRPr="006C5D18">
        <w:rPr>
          <w:rFonts w:asciiTheme="majorBidi" w:hAnsiTheme="majorBidi" w:cstheme="majorBidi"/>
          <w:sz w:val="24"/>
          <w:szCs w:val="24"/>
        </w:rPr>
        <w:t>L’émetteur E génère une onde ultrasonore progressive sinusoïdale qui se propage dans l’air jusqu’aux récepteurs R</w:t>
      </w:r>
      <w:r w:rsidRPr="006C5D18">
        <w:rPr>
          <w:rFonts w:asciiTheme="majorBidi" w:hAnsiTheme="majorBidi" w:cstheme="majorBidi"/>
          <w:sz w:val="24"/>
          <w:szCs w:val="24"/>
          <w:vertAlign w:val="subscript"/>
        </w:rPr>
        <w:t>1</w:t>
      </w:r>
      <w:r w:rsidRPr="006C5D18">
        <w:rPr>
          <w:rFonts w:asciiTheme="majorBidi" w:hAnsiTheme="majorBidi" w:cstheme="majorBidi"/>
          <w:sz w:val="24"/>
          <w:szCs w:val="24"/>
        </w:rPr>
        <w:t xml:space="preserve"> et R</w:t>
      </w:r>
      <w:r w:rsidRPr="006C5D18">
        <w:rPr>
          <w:rFonts w:asciiTheme="majorBidi" w:hAnsiTheme="majorBidi" w:cstheme="majorBidi"/>
          <w:sz w:val="24"/>
          <w:szCs w:val="24"/>
          <w:vertAlign w:val="subscript"/>
        </w:rPr>
        <w:t>2</w:t>
      </w:r>
      <w:r w:rsidRPr="006C5D18">
        <w:rPr>
          <w:rFonts w:asciiTheme="majorBidi" w:hAnsiTheme="majorBidi" w:cstheme="majorBidi"/>
          <w:sz w:val="24"/>
          <w:szCs w:val="24"/>
        </w:rPr>
        <w:t>. L’émetteur et les deux récepteurs sont alignés.</w:t>
      </w:r>
    </w:p>
    <w:p w:rsidR="003F16B9" w:rsidRPr="006C5D18" w:rsidRDefault="00F96D8D" w:rsidP="006C5D18">
      <w:pPr>
        <w:tabs>
          <w:tab w:val="left" w:pos="284"/>
        </w:tabs>
        <w:rPr>
          <w:rFonts w:asciiTheme="majorBidi" w:hAnsiTheme="majorBidi" w:cstheme="majorBidi"/>
          <w:sz w:val="24"/>
          <w:szCs w:val="24"/>
        </w:rPr>
      </w:pPr>
      <w:r w:rsidRPr="00F96D8D">
        <w:rPr>
          <w:rFonts w:asciiTheme="majorBidi" w:hAnsiTheme="majorBidi" w:cstheme="majorBidi"/>
          <w:i/>
          <w:noProof/>
          <w:sz w:val="24"/>
          <w:szCs w:val="24"/>
          <w:lang w:eastAsia="fr-FR"/>
        </w:rPr>
        <w:pict>
          <v:group id="Groupe 50" o:spid="_x0000_s1146" style="position:absolute;left:0;text-align:left;margin-left:46.45pt;margin-top:22.2pt;width:391.45pt;height:194.85pt;z-index:251683840" coordorigin="2195,11192" coordsize="7829,3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">
            <v:shape id="Picture 73" o:spid="_x0000_s1147" type="#_x0000_t75" alt="2007-Asie-Exo3-Oscillo" style="position:absolute;left:2195;top:11192;width:4564;height:3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Se1LCAAAA2wAAAA8AAABkcnMvZG93bnJldi54bWxEj0FrAjEUhO9C/0N4BW+a3ZaKrMZFCpWC&#10;p2oreHtsnpu1m5cliev6702h4HGYmW+YZTnYVvTkQ+NYQT7NQBBXTjdcK/jef0zmIEJE1tg6JgU3&#10;ClCunkZLLLS78hf1u1iLBOFQoAITY1dIGSpDFsPUdcTJOzlvMSbpa6k9XhPctvIly2bSYsNpwWBH&#10;74aq393FJkrmb/szueNm/bql/udgcBuMUuPnYb0AEWmIj/B/+1MreMvh70v6A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UntSwgAAANsAAAAPAAAAAAAAAAAAAAAAAJ8C&#10;AABkcnMvZG93bnJldi54bWxQSwUGAAAAAAQABAD3AAAAjgMAAAAA&#10;">
              <v:imagedata r:id="rId316" o:title="2007-Asie-Exo3-Oscillo"/>
            </v:shape>
            <v:shape id="Text Box 74" o:spid="_x0000_s1148" type="#_x0000_t202" style="position:absolute;left:6705;top:13290;width:3319;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1F6515" w:rsidRPr="008B094C" w:rsidRDefault="001F6515" w:rsidP="003F16B9">
                    <w:pPr>
                      <w:rPr>
                        <w:rFonts w:ascii="Arial" w:hAnsi="Arial"/>
                        <w:i/>
                      </w:rPr>
                    </w:pPr>
                    <w:r w:rsidRPr="008B094C">
                      <w:rPr>
                        <w:rFonts w:ascii="Arial" w:hAnsi="Arial"/>
                        <w:i/>
                      </w:rPr>
                      <w:t>Balayage horizontal : 5 µs/div</w:t>
                    </w:r>
                  </w:p>
                </w:txbxContent>
              </v:textbox>
            </v:shape>
            <v:shape id="Text Box 75" o:spid="_x0000_s1149" type="#_x0000_t202" style="position:absolute;left:6657;top:12281;width:2422;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1F6515" w:rsidRPr="0066025E" w:rsidRDefault="001F6515" w:rsidP="003F16B9">
                    <w:pPr>
                      <w:rPr>
                        <w:rFonts w:ascii="Arial" w:hAnsi="Arial"/>
                        <w:i/>
                      </w:rPr>
                    </w:pPr>
                    <w:r>
                      <w:rPr>
                        <w:rFonts w:ascii="Arial" w:hAnsi="Arial"/>
                        <w:i/>
                      </w:rPr>
                      <w:t>Signal reçu par R</w:t>
                    </w:r>
                    <w:r>
                      <w:rPr>
                        <w:rFonts w:ascii="Arial" w:hAnsi="Arial"/>
                        <w:i/>
                        <w:vertAlign w:val="subscript"/>
                      </w:rPr>
                      <w:t>2</w:t>
                    </w:r>
                  </w:p>
                </w:txbxContent>
              </v:textbox>
            </v:shape>
            <v:shape id="Text Box 76" o:spid="_x0000_s1150" type="#_x0000_t202" style="position:absolute;left:6657;top:11801;width:2422;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1F6515" w:rsidRPr="0066025E" w:rsidRDefault="001F6515" w:rsidP="003F16B9">
                    <w:pPr>
                      <w:rPr>
                        <w:rFonts w:ascii="Arial" w:hAnsi="Arial"/>
                        <w:i/>
                      </w:rPr>
                    </w:pPr>
                    <w:r>
                      <w:rPr>
                        <w:rFonts w:ascii="Arial" w:hAnsi="Arial"/>
                        <w:i/>
                      </w:rPr>
                      <w:t>Signal reçu par R</w:t>
                    </w:r>
                    <w:r>
                      <w:rPr>
                        <w:rFonts w:ascii="Arial" w:hAnsi="Arial"/>
                        <w:i/>
                        <w:vertAlign w:val="subscript"/>
                      </w:rPr>
                      <w:t>1</w:t>
                    </w:r>
                  </w:p>
                </w:txbxContent>
              </v:textbox>
            </v:shape>
            <w10:wrap type="topAndBottom"/>
          </v:group>
        </w:pict>
      </w:r>
      <w:r w:rsidR="003F16B9" w:rsidRPr="006C5D18">
        <w:rPr>
          <w:rFonts w:asciiTheme="majorBidi" w:hAnsiTheme="majorBidi" w:cstheme="majorBidi"/>
          <w:sz w:val="24"/>
          <w:szCs w:val="24"/>
        </w:rPr>
        <w:t>Le récepteur R</w:t>
      </w:r>
      <w:r w:rsidR="003F16B9" w:rsidRPr="006C5D18">
        <w:rPr>
          <w:rFonts w:asciiTheme="majorBidi" w:hAnsiTheme="majorBidi" w:cstheme="majorBidi"/>
          <w:sz w:val="24"/>
          <w:szCs w:val="24"/>
          <w:vertAlign w:val="subscript"/>
        </w:rPr>
        <w:t>1</w:t>
      </w:r>
      <w:r w:rsidR="003F16B9" w:rsidRPr="006C5D18">
        <w:rPr>
          <w:rFonts w:asciiTheme="majorBidi" w:hAnsiTheme="majorBidi" w:cstheme="majorBidi"/>
          <w:sz w:val="24"/>
          <w:szCs w:val="24"/>
        </w:rPr>
        <w:t xml:space="preserve"> est placé au zéro de la règle graduée.</w:t>
      </w:r>
    </w:p>
    <w:p w:rsidR="003F16B9" w:rsidRPr="006C5D18" w:rsidRDefault="003F16B9" w:rsidP="006C5D18">
      <w:pPr>
        <w:tabs>
          <w:tab w:val="left" w:pos="284"/>
        </w:tabs>
        <w:rPr>
          <w:rFonts w:asciiTheme="majorBidi" w:hAnsiTheme="majorBidi" w:cstheme="majorBidi"/>
          <w:sz w:val="24"/>
          <w:szCs w:val="24"/>
        </w:rPr>
      </w:pPr>
      <w:r w:rsidRPr="006C5D18">
        <w:rPr>
          <w:rFonts w:asciiTheme="majorBidi" w:hAnsiTheme="majorBidi" w:cstheme="majorBidi"/>
          <w:sz w:val="24"/>
          <w:szCs w:val="24"/>
        </w:rPr>
        <w:t>Les signaux captés par les récepteurs R</w:t>
      </w:r>
      <w:r w:rsidRPr="006C5D18">
        <w:rPr>
          <w:rFonts w:asciiTheme="majorBidi" w:hAnsiTheme="majorBidi" w:cstheme="majorBidi"/>
          <w:sz w:val="24"/>
          <w:szCs w:val="24"/>
          <w:vertAlign w:val="subscript"/>
        </w:rPr>
        <w:t>1</w:t>
      </w:r>
      <w:r w:rsidRPr="006C5D18">
        <w:rPr>
          <w:rFonts w:asciiTheme="majorBidi" w:hAnsiTheme="majorBidi" w:cstheme="majorBidi"/>
          <w:sz w:val="24"/>
          <w:szCs w:val="24"/>
        </w:rPr>
        <w:t xml:space="preserve"> et R</w:t>
      </w:r>
      <w:r w:rsidRPr="006C5D18">
        <w:rPr>
          <w:rFonts w:asciiTheme="majorBidi" w:hAnsiTheme="majorBidi" w:cstheme="majorBidi"/>
          <w:sz w:val="24"/>
          <w:szCs w:val="24"/>
          <w:vertAlign w:val="subscript"/>
        </w:rPr>
        <w:t>2</w:t>
      </w:r>
      <w:r w:rsidRPr="006C5D18">
        <w:rPr>
          <w:rFonts w:asciiTheme="majorBidi" w:hAnsiTheme="majorBidi" w:cstheme="majorBidi"/>
          <w:sz w:val="24"/>
          <w:szCs w:val="24"/>
        </w:rPr>
        <w:t xml:space="preserve"> sont appliqués respectivement sur les voies 1 et 2 d’un oscilloscope pour être visualisés sur l’écran de celui-ci.</w:t>
      </w:r>
    </w:p>
    <w:p w:rsidR="003F16B9" w:rsidRPr="006C5D18" w:rsidRDefault="003F16B9" w:rsidP="006C5D18">
      <w:pPr>
        <w:tabs>
          <w:tab w:val="left" w:pos="284"/>
        </w:tabs>
        <w:rPr>
          <w:rFonts w:asciiTheme="majorBidi" w:hAnsiTheme="majorBidi" w:cstheme="majorBidi"/>
          <w:sz w:val="24"/>
          <w:szCs w:val="24"/>
        </w:rPr>
      </w:pPr>
      <w:r w:rsidRPr="006C5D18">
        <w:rPr>
          <w:rFonts w:asciiTheme="majorBidi" w:hAnsiTheme="majorBidi" w:cstheme="majorBidi"/>
          <w:sz w:val="24"/>
          <w:szCs w:val="24"/>
        </w:rPr>
        <w:t>Lorsque le récepteur R</w:t>
      </w:r>
      <w:r w:rsidRPr="006C5D18">
        <w:rPr>
          <w:rFonts w:asciiTheme="majorBidi" w:hAnsiTheme="majorBidi" w:cstheme="majorBidi"/>
          <w:sz w:val="24"/>
          <w:szCs w:val="24"/>
          <w:vertAlign w:val="subscript"/>
        </w:rPr>
        <w:t>2</w:t>
      </w:r>
      <w:r w:rsidRPr="006C5D18">
        <w:rPr>
          <w:rFonts w:asciiTheme="majorBidi" w:hAnsiTheme="majorBidi" w:cstheme="majorBidi"/>
          <w:sz w:val="24"/>
          <w:szCs w:val="24"/>
        </w:rPr>
        <w:t xml:space="preserve"> est situé à d = 2,8 cm du récepteur R</w:t>
      </w:r>
      <w:r w:rsidRPr="006C5D18">
        <w:rPr>
          <w:rFonts w:asciiTheme="majorBidi" w:hAnsiTheme="majorBidi" w:cstheme="majorBidi"/>
          <w:sz w:val="24"/>
          <w:szCs w:val="24"/>
          <w:vertAlign w:val="subscript"/>
        </w:rPr>
        <w:t>1</w:t>
      </w:r>
      <w:r w:rsidRPr="006C5D18">
        <w:rPr>
          <w:rFonts w:asciiTheme="majorBidi" w:hAnsiTheme="majorBidi" w:cstheme="majorBidi"/>
          <w:sz w:val="24"/>
          <w:szCs w:val="24"/>
        </w:rPr>
        <w:t>, les signaux reçus par les deux récepteurs sont en phase. On observe l’oscillogramme ci-dessous sur l’écran.</w:t>
      </w:r>
    </w:p>
    <w:p w:rsidR="003F16B9" w:rsidRPr="006C5D18" w:rsidRDefault="003F16B9" w:rsidP="006C5D18">
      <w:pPr>
        <w:tabs>
          <w:tab w:val="left" w:pos="284"/>
        </w:tabs>
        <w:rPr>
          <w:rFonts w:asciiTheme="majorBidi" w:hAnsiTheme="majorBidi" w:cstheme="majorBidi"/>
          <w:i/>
          <w:sz w:val="24"/>
          <w:szCs w:val="24"/>
        </w:rPr>
      </w:pPr>
    </w:p>
    <w:p w:rsidR="003F16B9" w:rsidRPr="006C5D18" w:rsidRDefault="003F16B9" w:rsidP="006C5D18">
      <w:pPr>
        <w:tabs>
          <w:tab w:val="left" w:pos="284"/>
        </w:tabs>
        <w:rPr>
          <w:rFonts w:asciiTheme="majorBidi" w:hAnsiTheme="majorBidi" w:cstheme="majorBidi"/>
          <w:i/>
          <w:sz w:val="24"/>
          <w:szCs w:val="24"/>
        </w:rPr>
      </w:pPr>
      <w:r w:rsidRPr="006C5D18">
        <w:rPr>
          <w:rFonts w:asciiTheme="majorBidi" w:hAnsiTheme="majorBidi" w:cstheme="majorBidi"/>
          <w:i/>
          <w:sz w:val="24"/>
          <w:szCs w:val="24"/>
        </w:rPr>
        <w:t xml:space="preserve">1.1. Déterminer la fréquence </w:t>
      </w:r>
      <w:r w:rsidRPr="006C5D18">
        <w:rPr>
          <w:rFonts w:asciiTheme="majorBidi" w:hAnsiTheme="majorBidi" w:cstheme="majorBidi"/>
          <w:sz w:val="24"/>
          <w:szCs w:val="24"/>
        </w:rPr>
        <w:t>f</w:t>
      </w:r>
      <w:r w:rsidRPr="006C5D18">
        <w:rPr>
          <w:rFonts w:asciiTheme="majorBidi" w:hAnsiTheme="majorBidi" w:cstheme="majorBidi"/>
          <w:i/>
          <w:sz w:val="24"/>
          <w:szCs w:val="24"/>
        </w:rPr>
        <w:t xml:space="preserve"> des ultrasons émis.</w:t>
      </w:r>
    </w:p>
    <w:p w:rsidR="003F16B9" w:rsidRPr="006C5D18" w:rsidRDefault="003F16B9" w:rsidP="006C5D18">
      <w:pPr>
        <w:tabs>
          <w:tab w:val="left" w:pos="284"/>
        </w:tabs>
        <w:rPr>
          <w:rFonts w:asciiTheme="majorBidi" w:hAnsiTheme="majorBidi" w:cstheme="majorBidi"/>
          <w:sz w:val="24"/>
          <w:szCs w:val="24"/>
        </w:rPr>
      </w:pPr>
      <w:r w:rsidRPr="006C5D18">
        <w:rPr>
          <w:rFonts w:asciiTheme="majorBidi" w:hAnsiTheme="majorBidi" w:cstheme="majorBidi"/>
          <w:sz w:val="24"/>
          <w:szCs w:val="24"/>
        </w:rPr>
        <w:lastRenderedPageBreak/>
        <w:t>On éloigne lentement R</w:t>
      </w:r>
      <w:r w:rsidRPr="006C5D18">
        <w:rPr>
          <w:rFonts w:asciiTheme="majorBidi" w:hAnsiTheme="majorBidi" w:cstheme="majorBidi"/>
          <w:sz w:val="24"/>
          <w:szCs w:val="24"/>
          <w:vertAlign w:val="subscript"/>
        </w:rPr>
        <w:t>2</w:t>
      </w:r>
      <w:r w:rsidRPr="006C5D18">
        <w:rPr>
          <w:rFonts w:asciiTheme="majorBidi" w:hAnsiTheme="majorBidi" w:cstheme="majorBidi"/>
          <w:sz w:val="24"/>
          <w:szCs w:val="24"/>
        </w:rPr>
        <w:t xml:space="preserve"> le long de la règle ; on constate que le signal reçu par R</w:t>
      </w:r>
      <w:r w:rsidRPr="006C5D18">
        <w:rPr>
          <w:rFonts w:asciiTheme="majorBidi" w:hAnsiTheme="majorBidi" w:cstheme="majorBidi"/>
          <w:sz w:val="24"/>
          <w:szCs w:val="24"/>
          <w:vertAlign w:val="subscript"/>
        </w:rPr>
        <w:t>2</w:t>
      </w:r>
      <w:r w:rsidRPr="006C5D18">
        <w:rPr>
          <w:rFonts w:asciiTheme="majorBidi" w:hAnsiTheme="majorBidi" w:cstheme="majorBidi"/>
          <w:sz w:val="24"/>
          <w:szCs w:val="24"/>
        </w:rPr>
        <w:t xml:space="preserve"> se décale vers la droite ; on continue à éloigner R</w:t>
      </w:r>
      <w:r w:rsidRPr="006C5D18">
        <w:rPr>
          <w:rFonts w:asciiTheme="majorBidi" w:hAnsiTheme="majorBidi" w:cstheme="majorBidi"/>
          <w:sz w:val="24"/>
          <w:szCs w:val="24"/>
          <w:vertAlign w:val="subscript"/>
        </w:rPr>
        <w:t>2</w:t>
      </w:r>
      <w:r w:rsidRPr="006C5D18">
        <w:rPr>
          <w:rFonts w:asciiTheme="majorBidi" w:hAnsiTheme="majorBidi" w:cstheme="majorBidi"/>
          <w:sz w:val="24"/>
          <w:szCs w:val="24"/>
        </w:rPr>
        <w:t xml:space="preserve"> jusqu’à ce que les signaux reçus par R</w:t>
      </w:r>
      <w:r w:rsidRPr="006C5D18">
        <w:rPr>
          <w:rFonts w:asciiTheme="majorBidi" w:hAnsiTheme="majorBidi" w:cstheme="majorBidi"/>
          <w:sz w:val="24"/>
          <w:szCs w:val="24"/>
          <w:vertAlign w:val="subscript"/>
        </w:rPr>
        <w:t>1</w:t>
      </w:r>
      <w:r w:rsidRPr="006C5D18">
        <w:rPr>
          <w:rFonts w:asciiTheme="majorBidi" w:hAnsiTheme="majorBidi" w:cstheme="majorBidi"/>
          <w:sz w:val="24"/>
          <w:szCs w:val="24"/>
        </w:rPr>
        <w:t xml:space="preserve"> et R</w:t>
      </w:r>
      <w:r w:rsidRPr="006C5D18">
        <w:rPr>
          <w:rFonts w:asciiTheme="majorBidi" w:hAnsiTheme="majorBidi" w:cstheme="majorBidi"/>
          <w:sz w:val="24"/>
          <w:szCs w:val="24"/>
          <w:vertAlign w:val="subscript"/>
        </w:rPr>
        <w:t>2</w:t>
      </w:r>
      <w:r w:rsidRPr="006C5D18">
        <w:rPr>
          <w:rFonts w:asciiTheme="majorBidi" w:hAnsiTheme="majorBidi" w:cstheme="majorBidi"/>
          <w:sz w:val="24"/>
          <w:szCs w:val="24"/>
        </w:rPr>
        <w:t xml:space="preserve"> soient a nouveau en phase. Soit R’</w:t>
      </w:r>
      <w:r w:rsidRPr="006C5D18">
        <w:rPr>
          <w:rFonts w:asciiTheme="majorBidi" w:hAnsiTheme="majorBidi" w:cstheme="majorBidi"/>
          <w:sz w:val="24"/>
          <w:szCs w:val="24"/>
          <w:vertAlign w:val="subscript"/>
        </w:rPr>
        <w:t>2</w:t>
      </w:r>
      <w:r w:rsidRPr="006C5D18">
        <w:rPr>
          <w:rFonts w:asciiTheme="majorBidi" w:hAnsiTheme="majorBidi" w:cstheme="majorBidi"/>
          <w:sz w:val="24"/>
          <w:szCs w:val="24"/>
        </w:rPr>
        <w:t xml:space="preserve"> la nouvelle position occupée par R</w:t>
      </w:r>
      <w:r w:rsidRPr="006C5D18">
        <w:rPr>
          <w:rFonts w:asciiTheme="majorBidi" w:hAnsiTheme="majorBidi" w:cstheme="majorBidi"/>
          <w:sz w:val="24"/>
          <w:szCs w:val="24"/>
          <w:vertAlign w:val="subscript"/>
        </w:rPr>
        <w:t>2</w:t>
      </w:r>
      <w:r w:rsidRPr="006C5D18">
        <w:rPr>
          <w:rFonts w:asciiTheme="majorBidi" w:hAnsiTheme="majorBidi" w:cstheme="majorBidi"/>
          <w:sz w:val="24"/>
          <w:szCs w:val="24"/>
        </w:rPr>
        <w:t>. On relève la distance d’ séparant désormais R</w:t>
      </w:r>
      <w:r w:rsidRPr="006C5D18">
        <w:rPr>
          <w:rFonts w:asciiTheme="majorBidi" w:hAnsiTheme="majorBidi" w:cstheme="majorBidi"/>
          <w:sz w:val="24"/>
          <w:szCs w:val="24"/>
          <w:vertAlign w:val="subscript"/>
        </w:rPr>
        <w:t>1</w:t>
      </w:r>
      <w:r w:rsidRPr="006C5D18">
        <w:rPr>
          <w:rFonts w:asciiTheme="majorBidi" w:hAnsiTheme="majorBidi" w:cstheme="majorBidi"/>
          <w:sz w:val="24"/>
          <w:szCs w:val="24"/>
        </w:rPr>
        <w:t xml:space="preserve"> de R’</w:t>
      </w:r>
      <w:r w:rsidRPr="006C5D18">
        <w:rPr>
          <w:rFonts w:asciiTheme="majorBidi" w:hAnsiTheme="majorBidi" w:cstheme="majorBidi"/>
          <w:sz w:val="24"/>
          <w:szCs w:val="24"/>
          <w:vertAlign w:val="subscript"/>
        </w:rPr>
        <w:t>2 </w:t>
      </w:r>
      <w:r w:rsidRPr="006C5D18">
        <w:rPr>
          <w:rFonts w:asciiTheme="majorBidi" w:hAnsiTheme="majorBidi" w:cstheme="majorBidi"/>
          <w:sz w:val="24"/>
          <w:szCs w:val="24"/>
        </w:rPr>
        <w:t>: on lit d’ = 3,5 cm.</w:t>
      </w:r>
    </w:p>
    <w:p w:rsidR="003F16B9" w:rsidRPr="006C5D18" w:rsidRDefault="003F16B9" w:rsidP="006C5D18">
      <w:pPr>
        <w:tabs>
          <w:tab w:val="left" w:pos="284"/>
        </w:tabs>
        <w:rPr>
          <w:rFonts w:asciiTheme="majorBidi" w:hAnsiTheme="majorBidi" w:cstheme="majorBidi"/>
          <w:sz w:val="24"/>
          <w:szCs w:val="24"/>
        </w:rPr>
      </w:pPr>
      <w:r w:rsidRPr="006C5D18">
        <w:rPr>
          <w:rFonts w:asciiTheme="majorBidi" w:hAnsiTheme="majorBidi" w:cstheme="majorBidi"/>
          <w:noProof/>
          <w:sz w:val="24"/>
          <w:szCs w:val="24"/>
          <w:lang w:eastAsia="fr-FR"/>
        </w:rPr>
        <w:drawing>
          <wp:anchor distT="0" distB="0" distL="114300" distR="114300" simplePos="0" relativeHeight="251684864" behindDoc="1" locked="0" layoutInCell="1" allowOverlap="1">
            <wp:simplePos x="0" y="0"/>
            <wp:positionH relativeFrom="column">
              <wp:posOffset>591820</wp:posOffset>
            </wp:positionH>
            <wp:positionV relativeFrom="paragraph">
              <wp:posOffset>74930</wp:posOffset>
            </wp:positionV>
            <wp:extent cx="4677410" cy="1722755"/>
            <wp:effectExtent l="0" t="0" r="8890" b="0"/>
            <wp:wrapThrough wrapText="bothSides">
              <wp:wrapPolygon edited="0">
                <wp:start x="0" y="0"/>
                <wp:lineTo x="0" y="21258"/>
                <wp:lineTo x="21553" y="21258"/>
                <wp:lineTo x="21553" y="0"/>
                <wp:lineTo x="0" y="0"/>
              </wp:wrapPolygon>
            </wp:wrapThrough>
            <wp:docPr id="49" name="Image 49" descr="2007-Asie-Exo3-EmettRe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07-Asie-Exo3-EmettRecept"/>
                    <pic:cNvPicPr>
                      <a:picLocks noChangeAspect="1" noChangeArrowheads="1"/>
                    </pic:cNvPicPr>
                  </pic:nvPicPr>
                  <pic:blipFill>
                    <a:blip r:embed="rId3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7410" cy="1722755"/>
                    </a:xfrm>
                    <a:prstGeom prst="rect">
                      <a:avLst/>
                    </a:prstGeom>
                    <a:noFill/>
                    <a:ln>
                      <a:noFill/>
                    </a:ln>
                  </pic:spPr>
                </pic:pic>
              </a:graphicData>
            </a:graphic>
          </wp:anchor>
        </w:drawing>
      </w:r>
    </w:p>
    <w:p w:rsidR="003F16B9" w:rsidRPr="006C5D18" w:rsidRDefault="003F16B9" w:rsidP="006C5D18">
      <w:pPr>
        <w:tabs>
          <w:tab w:val="left" w:pos="284"/>
        </w:tabs>
        <w:rPr>
          <w:rFonts w:asciiTheme="majorBidi" w:hAnsiTheme="majorBidi" w:cstheme="majorBidi"/>
          <w:i/>
          <w:sz w:val="24"/>
          <w:szCs w:val="24"/>
        </w:rPr>
      </w:pPr>
    </w:p>
    <w:p w:rsidR="003F16B9" w:rsidRPr="006C5D18" w:rsidRDefault="003F16B9" w:rsidP="006C5D18">
      <w:pPr>
        <w:tabs>
          <w:tab w:val="left" w:pos="284"/>
        </w:tabs>
        <w:rPr>
          <w:rFonts w:asciiTheme="majorBidi" w:hAnsiTheme="majorBidi" w:cstheme="majorBidi"/>
          <w:i/>
          <w:sz w:val="24"/>
          <w:szCs w:val="24"/>
        </w:rPr>
      </w:pPr>
    </w:p>
    <w:p w:rsidR="003F16B9" w:rsidRPr="006C5D18" w:rsidRDefault="003F16B9" w:rsidP="006C5D18">
      <w:pPr>
        <w:tabs>
          <w:tab w:val="left" w:pos="284"/>
        </w:tabs>
        <w:rPr>
          <w:rFonts w:asciiTheme="majorBidi" w:hAnsiTheme="majorBidi" w:cstheme="majorBidi"/>
          <w:i/>
          <w:sz w:val="24"/>
          <w:szCs w:val="24"/>
        </w:rPr>
      </w:pPr>
    </w:p>
    <w:p w:rsidR="003F16B9" w:rsidRPr="006C5D18" w:rsidRDefault="003F16B9" w:rsidP="006C5D18">
      <w:pPr>
        <w:tabs>
          <w:tab w:val="left" w:pos="284"/>
        </w:tabs>
        <w:rPr>
          <w:rFonts w:asciiTheme="majorBidi" w:hAnsiTheme="majorBidi" w:cstheme="majorBidi"/>
          <w:i/>
          <w:sz w:val="24"/>
          <w:szCs w:val="24"/>
        </w:rPr>
      </w:pPr>
    </w:p>
    <w:p w:rsidR="003F16B9" w:rsidRPr="006C5D18" w:rsidRDefault="003F16B9" w:rsidP="006C5D18">
      <w:pPr>
        <w:tabs>
          <w:tab w:val="left" w:pos="284"/>
        </w:tabs>
        <w:rPr>
          <w:rFonts w:asciiTheme="majorBidi" w:hAnsiTheme="majorBidi" w:cstheme="majorBidi"/>
          <w:i/>
          <w:sz w:val="24"/>
          <w:szCs w:val="24"/>
        </w:rPr>
      </w:pPr>
    </w:p>
    <w:p w:rsidR="003F16B9" w:rsidRPr="006C5D18" w:rsidRDefault="003F16B9" w:rsidP="006C5D18">
      <w:pPr>
        <w:tabs>
          <w:tab w:val="left" w:pos="284"/>
        </w:tabs>
        <w:rPr>
          <w:rFonts w:asciiTheme="majorBidi" w:hAnsiTheme="majorBidi" w:cstheme="majorBidi"/>
          <w:i/>
          <w:sz w:val="24"/>
          <w:szCs w:val="24"/>
        </w:rPr>
      </w:pPr>
    </w:p>
    <w:p w:rsidR="003F16B9" w:rsidRPr="006C5D18" w:rsidRDefault="003F16B9" w:rsidP="006C5D18">
      <w:pPr>
        <w:tabs>
          <w:tab w:val="left" w:pos="284"/>
        </w:tabs>
        <w:rPr>
          <w:rFonts w:asciiTheme="majorBidi" w:hAnsiTheme="majorBidi" w:cstheme="majorBidi"/>
          <w:i/>
          <w:sz w:val="24"/>
          <w:szCs w:val="24"/>
        </w:rPr>
      </w:pPr>
    </w:p>
    <w:p w:rsidR="003F16B9" w:rsidRPr="006C5D18" w:rsidRDefault="003F16B9" w:rsidP="006C5D18">
      <w:pPr>
        <w:tabs>
          <w:tab w:val="left" w:pos="284"/>
        </w:tabs>
        <w:rPr>
          <w:rFonts w:asciiTheme="majorBidi" w:hAnsiTheme="majorBidi" w:cstheme="majorBidi"/>
          <w:i/>
          <w:sz w:val="24"/>
          <w:szCs w:val="24"/>
        </w:rPr>
      </w:pPr>
    </w:p>
    <w:p w:rsidR="003F16B9" w:rsidRPr="006C5D18" w:rsidRDefault="003F16B9" w:rsidP="006C5D18">
      <w:pPr>
        <w:tabs>
          <w:tab w:val="left" w:pos="284"/>
        </w:tabs>
        <w:rPr>
          <w:rFonts w:asciiTheme="majorBidi" w:hAnsiTheme="majorBidi" w:cstheme="majorBidi"/>
          <w:i/>
          <w:sz w:val="24"/>
          <w:szCs w:val="24"/>
        </w:rPr>
      </w:pPr>
      <w:r w:rsidRPr="006C5D18">
        <w:rPr>
          <w:rFonts w:asciiTheme="majorBidi" w:hAnsiTheme="majorBidi" w:cstheme="majorBidi"/>
          <w:i/>
          <w:sz w:val="24"/>
          <w:szCs w:val="24"/>
        </w:rPr>
        <w:t xml:space="preserve">1.2. Définir en une phrase la longueur d’onde </w:t>
      </w:r>
      <w:r w:rsidRPr="006C5D18">
        <w:rPr>
          <w:rFonts w:asciiTheme="majorBidi" w:hAnsiTheme="majorBidi" w:cstheme="majorBidi"/>
          <w:sz w:val="24"/>
          <w:szCs w:val="24"/>
        </w:rPr>
        <w:sym w:font="Symbol" w:char="F06C"/>
      </w:r>
      <w:r w:rsidRPr="006C5D18">
        <w:rPr>
          <w:rFonts w:asciiTheme="majorBidi" w:hAnsiTheme="majorBidi" w:cstheme="majorBidi"/>
          <w:sz w:val="24"/>
          <w:szCs w:val="24"/>
        </w:rPr>
        <w:t> </w:t>
      </w:r>
      <w:r w:rsidRPr="006C5D18">
        <w:rPr>
          <w:rFonts w:asciiTheme="majorBidi" w:hAnsiTheme="majorBidi" w:cstheme="majorBidi"/>
          <w:i/>
          <w:sz w:val="24"/>
          <w:szCs w:val="24"/>
        </w:rPr>
        <w:t xml:space="preserve">; écrire la relation entre la longueur d’onde </w:t>
      </w:r>
      <w:r w:rsidRPr="006C5D18">
        <w:rPr>
          <w:rFonts w:asciiTheme="majorBidi" w:hAnsiTheme="majorBidi" w:cstheme="majorBidi"/>
          <w:sz w:val="24"/>
          <w:szCs w:val="24"/>
        </w:rPr>
        <w:sym w:font="Symbol" w:char="F06C"/>
      </w:r>
      <w:r w:rsidRPr="006C5D18">
        <w:rPr>
          <w:rFonts w:asciiTheme="majorBidi" w:hAnsiTheme="majorBidi" w:cstheme="majorBidi"/>
          <w:i/>
          <w:sz w:val="24"/>
          <w:szCs w:val="24"/>
        </w:rPr>
        <w:t xml:space="preserve">, la célérité </w:t>
      </w:r>
      <w:r w:rsidRPr="006C5D18">
        <w:rPr>
          <w:rFonts w:asciiTheme="majorBidi" w:hAnsiTheme="majorBidi" w:cstheme="majorBidi"/>
          <w:sz w:val="24"/>
          <w:szCs w:val="24"/>
        </w:rPr>
        <w:t>v</w:t>
      </w:r>
      <w:r w:rsidRPr="006C5D18">
        <w:rPr>
          <w:rFonts w:asciiTheme="majorBidi" w:hAnsiTheme="majorBidi" w:cstheme="majorBidi"/>
          <w:i/>
          <w:sz w:val="24"/>
          <w:szCs w:val="24"/>
        </w:rPr>
        <w:t xml:space="preserve"> des ultrasons dans le milieu et la période </w:t>
      </w:r>
      <w:r w:rsidRPr="006C5D18">
        <w:rPr>
          <w:rFonts w:asciiTheme="majorBidi" w:hAnsiTheme="majorBidi" w:cstheme="majorBidi"/>
          <w:sz w:val="24"/>
          <w:szCs w:val="24"/>
        </w:rPr>
        <w:t>T</w:t>
      </w:r>
      <w:r w:rsidRPr="006C5D18">
        <w:rPr>
          <w:rFonts w:asciiTheme="majorBidi" w:hAnsiTheme="majorBidi" w:cstheme="majorBidi"/>
          <w:i/>
          <w:sz w:val="24"/>
          <w:szCs w:val="24"/>
        </w:rPr>
        <w:t xml:space="preserve"> des ultrasons.</w:t>
      </w:r>
    </w:p>
    <w:p w:rsidR="003F16B9" w:rsidRPr="006C5D18" w:rsidRDefault="003F16B9" w:rsidP="006C5D18">
      <w:pPr>
        <w:tabs>
          <w:tab w:val="left" w:pos="284"/>
        </w:tabs>
        <w:rPr>
          <w:rFonts w:asciiTheme="majorBidi" w:hAnsiTheme="majorBidi" w:cstheme="majorBidi"/>
          <w:i/>
          <w:sz w:val="24"/>
          <w:szCs w:val="24"/>
        </w:rPr>
      </w:pPr>
      <w:r w:rsidRPr="006C5D18">
        <w:rPr>
          <w:rFonts w:asciiTheme="majorBidi" w:hAnsiTheme="majorBidi" w:cstheme="majorBidi"/>
          <w:i/>
          <w:sz w:val="24"/>
          <w:szCs w:val="24"/>
        </w:rPr>
        <w:t xml:space="preserve">1.3. Exprimer en fonction de la période </w:t>
      </w:r>
      <w:r w:rsidRPr="006C5D18">
        <w:rPr>
          <w:rFonts w:asciiTheme="majorBidi" w:hAnsiTheme="majorBidi" w:cstheme="majorBidi"/>
          <w:sz w:val="24"/>
          <w:szCs w:val="24"/>
        </w:rPr>
        <w:t>T</w:t>
      </w:r>
      <w:r w:rsidRPr="006C5D18">
        <w:rPr>
          <w:rFonts w:asciiTheme="majorBidi" w:hAnsiTheme="majorBidi" w:cstheme="majorBidi"/>
          <w:i/>
          <w:sz w:val="24"/>
          <w:szCs w:val="24"/>
        </w:rPr>
        <w:t xml:space="preserve"> des ultrasons le retard </w:t>
      </w:r>
      <w:r w:rsidRPr="006C5D18">
        <w:rPr>
          <w:rFonts w:asciiTheme="majorBidi" w:hAnsiTheme="majorBidi" w:cstheme="majorBidi"/>
          <w:sz w:val="24"/>
          <w:szCs w:val="24"/>
        </w:rPr>
        <w:sym w:font="Symbol" w:char="F074"/>
      </w:r>
      <w:r w:rsidRPr="006C5D18">
        <w:rPr>
          <w:rFonts w:asciiTheme="majorBidi" w:hAnsiTheme="majorBidi" w:cstheme="majorBidi"/>
          <w:i/>
          <w:sz w:val="24"/>
          <w:szCs w:val="24"/>
        </w:rPr>
        <w:t xml:space="preserve"> du signal reçu par R’</w:t>
      </w:r>
      <w:r w:rsidRPr="006C5D18">
        <w:rPr>
          <w:rFonts w:asciiTheme="majorBidi" w:hAnsiTheme="majorBidi" w:cstheme="majorBidi"/>
          <w:i/>
          <w:sz w:val="24"/>
          <w:szCs w:val="24"/>
          <w:vertAlign w:val="subscript"/>
        </w:rPr>
        <w:t>2</w:t>
      </w:r>
      <w:r w:rsidRPr="006C5D18">
        <w:rPr>
          <w:rFonts w:asciiTheme="majorBidi" w:hAnsiTheme="majorBidi" w:cstheme="majorBidi"/>
          <w:i/>
          <w:sz w:val="24"/>
          <w:szCs w:val="24"/>
        </w:rPr>
        <w:t xml:space="preserve"> par rapport à celui reçu par R</w:t>
      </w:r>
      <w:r w:rsidRPr="006C5D18">
        <w:rPr>
          <w:rFonts w:asciiTheme="majorBidi" w:hAnsiTheme="majorBidi" w:cstheme="majorBidi"/>
          <w:i/>
          <w:sz w:val="24"/>
          <w:szCs w:val="24"/>
          <w:vertAlign w:val="subscript"/>
        </w:rPr>
        <w:t>2</w:t>
      </w:r>
      <w:r w:rsidRPr="006C5D18">
        <w:rPr>
          <w:rFonts w:asciiTheme="majorBidi" w:hAnsiTheme="majorBidi" w:cstheme="majorBidi"/>
          <w:i/>
          <w:sz w:val="24"/>
          <w:szCs w:val="24"/>
        </w:rPr>
        <w:t>.</w:t>
      </w:r>
    </w:p>
    <w:p w:rsidR="003F16B9" w:rsidRPr="006C5D18" w:rsidRDefault="003F16B9" w:rsidP="006C5D18">
      <w:pPr>
        <w:tabs>
          <w:tab w:val="left" w:pos="284"/>
        </w:tabs>
        <w:rPr>
          <w:rFonts w:asciiTheme="majorBidi" w:hAnsiTheme="majorBidi" w:cstheme="majorBidi"/>
          <w:i/>
          <w:sz w:val="24"/>
          <w:szCs w:val="24"/>
        </w:rPr>
      </w:pPr>
      <w:r w:rsidRPr="006C5D18">
        <w:rPr>
          <w:rFonts w:asciiTheme="majorBidi" w:hAnsiTheme="majorBidi" w:cstheme="majorBidi"/>
          <w:i/>
          <w:sz w:val="24"/>
          <w:szCs w:val="24"/>
        </w:rPr>
        <w:t>En déduire la longueur d’onde.</w:t>
      </w:r>
    </w:p>
    <w:p w:rsidR="003F16B9" w:rsidRPr="006C5D18" w:rsidRDefault="003F16B9" w:rsidP="006C5D18">
      <w:pPr>
        <w:tabs>
          <w:tab w:val="left" w:pos="284"/>
        </w:tabs>
        <w:rPr>
          <w:rFonts w:asciiTheme="majorBidi" w:hAnsiTheme="majorBidi" w:cstheme="majorBidi"/>
          <w:i/>
          <w:sz w:val="24"/>
          <w:szCs w:val="24"/>
        </w:rPr>
      </w:pPr>
      <w:r w:rsidRPr="006C5D18">
        <w:rPr>
          <w:rFonts w:asciiTheme="majorBidi" w:hAnsiTheme="majorBidi" w:cstheme="majorBidi"/>
          <w:i/>
          <w:sz w:val="24"/>
          <w:szCs w:val="24"/>
        </w:rPr>
        <w:t>1.4. Calculer la célérité des ultrasons dans l’air.</w:t>
      </w:r>
    </w:p>
    <w:p w:rsidR="003F16B9" w:rsidRPr="006C5D18" w:rsidRDefault="003F16B9" w:rsidP="006C5D18">
      <w:pPr>
        <w:tabs>
          <w:tab w:val="left" w:pos="284"/>
        </w:tabs>
        <w:rPr>
          <w:rFonts w:asciiTheme="majorBidi" w:hAnsiTheme="majorBidi" w:cstheme="majorBidi"/>
          <w:i/>
          <w:sz w:val="24"/>
          <w:szCs w:val="24"/>
        </w:rPr>
      </w:pPr>
      <w:r w:rsidRPr="006C5D18">
        <w:rPr>
          <w:rFonts w:asciiTheme="majorBidi" w:hAnsiTheme="majorBidi" w:cstheme="majorBidi"/>
          <w:i/>
          <w:sz w:val="24"/>
          <w:szCs w:val="24"/>
        </w:rPr>
        <w:t xml:space="preserve">1.5. </w:t>
      </w:r>
      <w:r w:rsidRPr="006C5D18">
        <w:rPr>
          <w:rFonts w:asciiTheme="majorBidi" w:hAnsiTheme="majorBidi" w:cstheme="majorBidi"/>
          <w:sz w:val="24"/>
          <w:szCs w:val="24"/>
        </w:rPr>
        <w:t>On immerge, en veillant à leur étanchéité, l’émetteur et les deux récepteurs R</w:t>
      </w:r>
      <w:r w:rsidRPr="006C5D18">
        <w:rPr>
          <w:rFonts w:asciiTheme="majorBidi" w:hAnsiTheme="majorBidi" w:cstheme="majorBidi"/>
          <w:sz w:val="24"/>
          <w:szCs w:val="24"/>
          <w:vertAlign w:val="subscript"/>
        </w:rPr>
        <w:t>1</w:t>
      </w:r>
      <w:r w:rsidRPr="006C5D18">
        <w:rPr>
          <w:rFonts w:asciiTheme="majorBidi" w:hAnsiTheme="majorBidi" w:cstheme="majorBidi"/>
          <w:sz w:val="24"/>
          <w:szCs w:val="24"/>
        </w:rPr>
        <w:t xml:space="preserve"> et R</w:t>
      </w:r>
      <w:r w:rsidRPr="006C5D18">
        <w:rPr>
          <w:rFonts w:asciiTheme="majorBidi" w:hAnsiTheme="majorBidi" w:cstheme="majorBidi"/>
          <w:sz w:val="24"/>
          <w:szCs w:val="24"/>
          <w:vertAlign w:val="subscript"/>
        </w:rPr>
        <w:t>2</w:t>
      </w:r>
      <w:r w:rsidRPr="006C5D18">
        <w:rPr>
          <w:rFonts w:asciiTheme="majorBidi" w:hAnsiTheme="majorBidi" w:cstheme="majorBidi"/>
          <w:sz w:val="24"/>
          <w:szCs w:val="24"/>
        </w:rPr>
        <w:t xml:space="preserve"> dans l'eau contenue dans une cuve de dimensions suffisantes. Sans changer la fréquence f de l’émetteur, on constate que pour observer deux signaux successifs captés par R</w:t>
      </w:r>
      <w:r w:rsidRPr="006C5D18">
        <w:rPr>
          <w:rFonts w:asciiTheme="majorBidi" w:hAnsiTheme="majorBidi" w:cstheme="majorBidi"/>
          <w:sz w:val="24"/>
          <w:szCs w:val="24"/>
          <w:vertAlign w:val="subscript"/>
        </w:rPr>
        <w:t>2</w:t>
      </w:r>
      <w:r w:rsidRPr="006C5D18">
        <w:rPr>
          <w:rFonts w:asciiTheme="majorBidi" w:hAnsiTheme="majorBidi" w:cstheme="majorBidi"/>
          <w:sz w:val="24"/>
          <w:szCs w:val="24"/>
        </w:rPr>
        <w:t xml:space="preserve"> en phase, il faut éloigner R</w:t>
      </w:r>
      <w:r w:rsidRPr="006C5D18">
        <w:rPr>
          <w:rFonts w:asciiTheme="majorBidi" w:hAnsiTheme="majorBidi" w:cstheme="majorBidi"/>
          <w:sz w:val="24"/>
          <w:szCs w:val="24"/>
          <w:vertAlign w:val="subscript"/>
        </w:rPr>
        <w:t>2</w:t>
      </w:r>
      <w:r w:rsidRPr="006C5D18">
        <w:rPr>
          <w:rFonts w:asciiTheme="majorBidi" w:hAnsiTheme="majorBidi" w:cstheme="majorBidi"/>
          <w:sz w:val="24"/>
          <w:szCs w:val="24"/>
        </w:rPr>
        <w:t xml:space="preserve"> de R</w:t>
      </w:r>
      <w:r w:rsidRPr="006C5D18">
        <w:rPr>
          <w:rFonts w:asciiTheme="majorBidi" w:hAnsiTheme="majorBidi" w:cstheme="majorBidi"/>
          <w:sz w:val="24"/>
          <w:szCs w:val="24"/>
          <w:vertAlign w:val="subscript"/>
        </w:rPr>
        <w:t>1</w:t>
      </w:r>
      <w:r w:rsidRPr="006C5D18">
        <w:rPr>
          <w:rFonts w:asciiTheme="majorBidi" w:hAnsiTheme="majorBidi" w:cstheme="majorBidi"/>
          <w:sz w:val="24"/>
          <w:szCs w:val="24"/>
        </w:rPr>
        <w:t xml:space="preserve"> sur une distance 4 fois plus grande que dans l’air.</w:t>
      </w:r>
    </w:p>
    <w:p w:rsidR="003F16B9" w:rsidRPr="006C5D18" w:rsidRDefault="003F16B9" w:rsidP="006C5D18">
      <w:pPr>
        <w:tabs>
          <w:tab w:val="left" w:pos="284"/>
        </w:tabs>
        <w:rPr>
          <w:rFonts w:asciiTheme="majorBidi" w:hAnsiTheme="majorBidi" w:cstheme="majorBidi"/>
          <w:i/>
          <w:sz w:val="24"/>
          <w:szCs w:val="24"/>
        </w:rPr>
      </w:pPr>
      <w:r w:rsidRPr="006C5D18">
        <w:rPr>
          <w:rFonts w:asciiTheme="majorBidi" w:hAnsiTheme="majorBidi" w:cstheme="majorBidi"/>
          <w:i/>
          <w:sz w:val="24"/>
          <w:szCs w:val="24"/>
        </w:rPr>
        <w:t>Déterminer la célérité des ultrasons dans l’eau.</w:t>
      </w:r>
    </w:p>
    <w:p w:rsidR="003F16B9" w:rsidRPr="006C5D18" w:rsidRDefault="003F16B9" w:rsidP="006C5D18">
      <w:pPr>
        <w:tabs>
          <w:tab w:val="left" w:pos="284"/>
        </w:tabs>
        <w:rPr>
          <w:rFonts w:asciiTheme="majorBidi" w:hAnsiTheme="majorBidi" w:cstheme="majorBidi"/>
          <w:i/>
          <w:sz w:val="24"/>
          <w:szCs w:val="24"/>
        </w:rPr>
      </w:pPr>
    </w:p>
    <w:p w:rsidR="003F16B9" w:rsidRPr="006C5D18" w:rsidRDefault="003F16B9" w:rsidP="006C5D18">
      <w:pPr>
        <w:tabs>
          <w:tab w:val="left" w:pos="284"/>
        </w:tabs>
        <w:rPr>
          <w:rFonts w:asciiTheme="majorBidi" w:hAnsiTheme="majorBidi" w:cstheme="majorBidi"/>
          <w:b/>
          <w:i/>
          <w:sz w:val="24"/>
          <w:szCs w:val="24"/>
        </w:rPr>
      </w:pPr>
      <w:r w:rsidRPr="006C5D18">
        <w:rPr>
          <w:rFonts w:asciiTheme="majorBidi" w:hAnsiTheme="majorBidi" w:cstheme="majorBidi"/>
          <w:b/>
          <w:i/>
          <w:sz w:val="24"/>
          <w:szCs w:val="24"/>
        </w:rPr>
        <w:t>Partie B</w:t>
      </w:r>
    </w:p>
    <w:p w:rsidR="003F16B9" w:rsidRPr="006C5D18" w:rsidRDefault="003F16B9" w:rsidP="006C5D18">
      <w:pPr>
        <w:tabs>
          <w:tab w:val="left" w:pos="284"/>
        </w:tabs>
        <w:rPr>
          <w:rFonts w:asciiTheme="majorBidi" w:hAnsiTheme="majorBidi" w:cstheme="majorBidi"/>
          <w:i/>
          <w:sz w:val="24"/>
          <w:szCs w:val="24"/>
        </w:rPr>
      </w:pPr>
    </w:p>
    <w:p w:rsidR="003F16B9" w:rsidRPr="006C5D18" w:rsidRDefault="003F16B9" w:rsidP="006C5D18">
      <w:pPr>
        <w:tabs>
          <w:tab w:val="left" w:pos="284"/>
        </w:tabs>
        <w:rPr>
          <w:rFonts w:asciiTheme="majorBidi" w:hAnsiTheme="majorBidi" w:cstheme="majorBidi"/>
          <w:b/>
          <w:i/>
          <w:sz w:val="24"/>
          <w:szCs w:val="24"/>
        </w:rPr>
      </w:pPr>
      <w:r w:rsidRPr="006C5D18">
        <w:rPr>
          <w:rFonts w:asciiTheme="majorBidi" w:hAnsiTheme="majorBidi" w:cstheme="majorBidi"/>
          <w:b/>
          <w:i/>
          <w:sz w:val="24"/>
          <w:szCs w:val="24"/>
        </w:rPr>
        <w:t>2. Le nettoyage par cavitation acoustique.</w:t>
      </w:r>
    </w:p>
    <w:p w:rsidR="003F16B9" w:rsidRPr="006C5D18" w:rsidRDefault="003F16B9" w:rsidP="006C5D18">
      <w:pPr>
        <w:tabs>
          <w:tab w:val="left" w:pos="284"/>
        </w:tabs>
        <w:rPr>
          <w:rFonts w:asciiTheme="majorBidi" w:hAnsiTheme="majorBidi" w:cstheme="majorBidi"/>
          <w:sz w:val="24"/>
          <w:szCs w:val="24"/>
        </w:rPr>
      </w:pPr>
      <w:r w:rsidRPr="006C5D18">
        <w:rPr>
          <w:rFonts w:asciiTheme="majorBidi" w:hAnsiTheme="majorBidi" w:cstheme="majorBidi"/>
          <w:sz w:val="24"/>
          <w:szCs w:val="24"/>
        </w:rPr>
        <w:t>Le nettoyage par ultrasons est mis en œuvre dans de très nombreux secteurs d’activités : industrie mécanique, horlogerie, bijouterie, optique ... Il repose sur le phénomène de cavitation acoustique la cavitation est produite en émettant des ultrasons de forte puissance dans un liquide.</w:t>
      </w:r>
    </w:p>
    <w:p w:rsidR="003F16B9" w:rsidRPr="006C5D18" w:rsidRDefault="003F16B9" w:rsidP="006C5D18">
      <w:pPr>
        <w:tabs>
          <w:tab w:val="left" w:pos="284"/>
        </w:tabs>
        <w:rPr>
          <w:rFonts w:asciiTheme="majorBidi" w:hAnsiTheme="majorBidi" w:cstheme="majorBidi"/>
          <w:sz w:val="24"/>
          <w:szCs w:val="24"/>
        </w:rPr>
      </w:pPr>
      <w:r w:rsidRPr="006C5D18">
        <w:rPr>
          <w:rFonts w:asciiTheme="majorBidi" w:hAnsiTheme="majorBidi" w:cstheme="majorBidi"/>
          <w:sz w:val="24"/>
          <w:szCs w:val="24"/>
        </w:rPr>
        <w:t>L’émetteur est un disque constitué d’un matériau piézoélectrique sur les faces duquel sont déposées deux électrodes métallisées. Lorsqu’une tension électrique sinusoïdale est appliquée entre ces deux électrodes, le matériau se dilate et se contracte périodiquement. Ces déplacements périodiques du disque provoquent des successions de dépressions - surpressions du liquide qui est en son contact. Cette perturbation se propage ensuite de proche en proche dans l’ensemble du fluide : c’est l’onde ultrasonore.</w:t>
      </w:r>
    </w:p>
    <w:p w:rsidR="003F16B9" w:rsidRPr="006C5D18" w:rsidRDefault="003F16B9" w:rsidP="006C5D18">
      <w:pPr>
        <w:tabs>
          <w:tab w:val="left" w:pos="284"/>
        </w:tabs>
        <w:rPr>
          <w:rFonts w:asciiTheme="majorBidi" w:hAnsiTheme="majorBidi" w:cstheme="majorBidi"/>
          <w:sz w:val="24"/>
          <w:szCs w:val="24"/>
        </w:rPr>
      </w:pPr>
    </w:p>
    <w:p w:rsidR="003F16B9" w:rsidRPr="006C5D18" w:rsidRDefault="003F16B9" w:rsidP="006C5D18">
      <w:pPr>
        <w:tabs>
          <w:tab w:val="left" w:pos="284"/>
        </w:tabs>
        <w:rPr>
          <w:rFonts w:asciiTheme="majorBidi" w:hAnsiTheme="majorBidi" w:cstheme="majorBidi"/>
          <w:sz w:val="24"/>
          <w:szCs w:val="24"/>
        </w:rPr>
      </w:pPr>
    </w:p>
    <w:p w:rsidR="003F16B9" w:rsidRPr="006C5D18" w:rsidRDefault="003F16B9" w:rsidP="006C5D18">
      <w:pPr>
        <w:tabs>
          <w:tab w:val="left" w:pos="284"/>
        </w:tabs>
        <w:rPr>
          <w:rFonts w:asciiTheme="majorBidi" w:hAnsiTheme="majorBidi" w:cstheme="majorBidi"/>
          <w:sz w:val="24"/>
          <w:szCs w:val="24"/>
        </w:rPr>
      </w:pPr>
    </w:p>
    <w:p w:rsidR="003F16B9" w:rsidRPr="006C5D18" w:rsidRDefault="003F16B9" w:rsidP="006C5D18">
      <w:pPr>
        <w:tabs>
          <w:tab w:val="left" w:pos="284"/>
        </w:tabs>
        <w:jc w:val="center"/>
        <w:rPr>
          <w:rFonts w:asciiTheme="majorBidi" w:hAnsiTheme="majorBidi" w:cstheme="majorBidi"/>
          <w:i/>
          <w:sz w:val="24"/>
          <w:szCs w:val="24"/>
        </w:rPr>
      </w:pPr>
      <w:r w:rsidRPr="006C5D18">
        <w:rPr>
          <w:rFonts w:asciiTheme="majorBidi" w:hAnsiTheme="majorBidi" w:cstheme="majorBidi"/>
          <w:i/>
          <w:noProof/>
          <w:sz w:val="24"/>
          <w:szCs w:val="24"/>
          <w:lang w:eastAsia="fr-FR"/>
        </w:rPr>
        <w:drawing>
          <wp:anchor distT="0" distB="0" distL="114300" distR="114300" simplePos="0" relativeHeight="251685888" behindDoc="1" locked="0" layoutInCell="1" allowOverlap="1">
            <wp:simplePos x="0" y="0"/>
            <wp:positionH relativeFrom="column">
              <wp:posOffset>480060</wp:posOffset>
            </wp:positionH>
            <wp:positionV relativeFrom="paragraph">
              <wp:posOffset>-100330</wp:posOffset>
            </wp:positionV>
            <wp:extent cx="5162550" cy="1152525"/>
            <wp:effectExtent l="0" t="0" r="0" b="9525"/>
            <wp:wrapThrough wrapText="bothSides">
              <wp:wrapPolygon edited="0">
                <wp:start x="0" y="0"/>
                <wp:lineTo x="0" y="21421"/>
                <wp:lineTo x="21520" y="21421"/>
                <wp:lineTo x="21520" y="0"/>
                <wp:lineTo x="0" y="0"/>
              </wp:wrapPolygon>
            </wp:wrapThrough>
            <wp:docPr id="47" name="Image 47"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008"/>
                    <pic:cNvPicPr>
                      <a:picLocks noChangeAspect="1" noChangeArrowheads="1"/>
                    </pic:cNvPicPr>
                  </pic:nvPicPr>
                  <pic:blipFill>
                    <a:blip r:embed="rId3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2550" cy="1152525"/>
                    </a:xfrm>
                    <a:prstGeom prst="rect">
                      <a:avLst/>
                    </a:prstGeom>
                    <a:noFill/>
                    <a:ln>
                      <a:noFill/>
                    </a:ln>
                  </pic:spPr>
                </pic:pic>
              </a:graphicData>
            </a:graphic>
          </wp:anchor>
        </w:drawing>
      </w:r>
    </w:p>
    <w:p w:rsidR="003F16B9" w:rsidRPr="006C5D18" w:rsidRDefault="003F16B9" w:rsidP="006C5D18">
      <w:pPr>
        <w:tabs>
          <w:tab w:val="left" w:pos="284"/>
        </w:tabs>
        <w:rPr>
          <w:rFonts w:asciiTheme="majorBidi" w:hAnsiTheme="majorBidi" w:cstheme="majorBidi"/>
          <w:sz w:val="24"/>
          <w:szCs w:val="24"/>
        </w:rPr>
      </w:pPr>
    </w:p>
    <w:p w:rsidR="003F16B9" w:rsidRPr="006C5D18" w:rsidRDefault="003F16B9" w:rsidP="006C5D18">
      <w:pPr>
        <w:tabs>
          <w:tab w:val="left" w:pos="284"/>
        </w:tabs>
        <w:rPr>
          <w:rFonts w:asciiTheme="majorBidi" w:hAnsiTheme="majorBidi" w:cstheme="majorBidi"/>
          <w:sz w:val="24"/>
          <w:szCs w:val="24"/>
        </w:rPr>
      </w:pPr>
    </w:p>
    <w:p w:rsidR="003F16B9" w:rsidRPr="006C5D18" w:rsidRDefault="003F16B9" w:rsidP="006C5D18">
      <w:pPr>
        <w:tabs>
          <w:tab w:val="left" w:pos="284"/>
        </w:tabs>
        <w:rPr>
          <w:rFonts w:asciiTheme="majorBidi" w:hAnsiTheme="majorBidi" w:cstheme="majorBidi"/>
          <w:sz w:val="24"/>
          <w:szCs w:val="24"/>
        </w:rPr>
      </w:pPr>
    </w:p>
    <w:p w:rsidR="003F16B9" w:rsidRPr="006C5D18" w:rsidRDefault="003F16B9" w:rsidP="006C5D18">
      <w:pPr>
        <w:tabs>
          <w:tab w:val="left" w:pos="284"/>
        </w:tabs>
        <w:rPr>
          <w:rFonts w:asciiTheme="majorBidi" w:hAnsiTheme="majorBidi" w:cstheme="majorBidi"/>
          <w:sz w:val="24"/>
          <w:szCs w:val="24"/>
        </w:rPr>
      </w:pPr>
    </w:p>
    <w:p w:rsidR="003F16B9" w:rsidRPr="006C5D18" w:rsidRDefault="003F16B9" w:rsidP="006C5D18">
      <w:pPr>
        <w:tabs>
          <w:tab w:val="left" w:pos="284"/>
        </w:tabs>
        <w:rPr>
          <w:rFonts w:asciiTheme="majorBidi" w:hAnsiTheme="majorBidi" w:cstheme="majorBidi"/>
          <w:sz w:val="24"/>
          <w:szCs w:val="24"/>
        </w:rPr>
      </w:pPr>
    </w:p>
    <w:p w:rsidR="003F16B9" w:rsidRPr="006C5D18" w:rsidRDefault="003F16B9" w:rsidP="006C5D18">
      <w:pPr>
        <w:tabs>
          <w:tab w:val="left" w:pos="284"/>
        </w:tabs>
        <w:rPr>
          <w:rFonts w:asciiTheme="majorBidi" w:hAnsiTheme="majorBidi" w:cstheme="majorBidi"/>
          <w:sz w:val="24"/>
          <w:szCs w:val="24"/>
        </w:rPr>
      </w:pPr>
      <w:r w:rsidRPr="006C5D18">
        <w:rPr>
          <w:rFonts w:asciiTheme="majorBidi" w:hAnsiTheme="majorBidi" w:cstheme="majorBidi"/>
          <w:sz w:val="24"/>
          <w:szCs w:val="24"/>
        </w:rPr>
        <w:t>Lors du passage de l’onde dans une « tranche » de liquide, le phénomène de cavitation se produit si la puissance de l’onde est suffisante : des microbulles de vapeur dont le diamètre peut atteindre 100 µm apparaissent. Les microbulles de vapeur sont transitoires. Elles implosent en moins d’une microseconde. Les ondes de choc émises par l’implosion nettoient la surface d’un solide plongé dans le liquide.</w:t>
      </w:r>
    </w:p>
    <w:p w:rsidR="003F16B9" w:rsidRPr="006C5D18" w:rsidRDefault="003F16B9" w:rsidP="006C5D18">
      <w:pPr>
        <w:tabs>
          <w:tab w:val="left" w:pos="284"/>
        </w:tabs>
        <w:rPr>
          <w:rFonts w:asciiTheme="majorBidi" w:hAnsiTheme="majorBidi" w:cstheme="majorBidi"/>
          <w:b/>
          <w:bCs/>
          <w:i/>
          <w:sz w:val="24"/>
          <w:szCs w:val="24"/>
        </w:rPr>
      </w:pPr>
      <w:r w:rsidRPr="006C5D18">
        <w:rPr>
          <w:rFonts w:asciiTheme="majorBidi" w:hAnsiTheme="majorBidi" w:cstheme="majorBidi"/>
          <w:b/>
          <w:bCs/>
          <w:i/>
          <w:sz w:val="24"/>
          <w:szCs w:val="24"/>
        </w:rPr>
        <w:t xml:space="preserve">2.1. </w:t>
      </w:r>
      <w:r w:rsidRPr="006C5D18">
        <w:rPr>
          <w:rFonts w:asciiTheme="majorBidi" w:hAnsiTheme="majorBidi" w:cstheme="majorBidi"/>
          <w:b/>
          <w:bCs/>
          <w:sz w:val="24"/>
          <w:szCs w:val="24"/>
        </w:rPr>
        <w:t>L’onde ultrasonore est une onde mécanique progressive.</w:t>
      </w:r>
    </w:p>
    <w:p w:rsidR="003F16B9" w:rsidRPr="006C5D18" w:rsidRDefault="003F16B9" w:rsidP="006C5D18">
      <w:pPr>
        <w:tabs>
          <w:tab w:val="left" w:pos="284"/>
        </w:tabs>
        <w:rPr>
          <w:rFonts w:asciiTheme="majorBidi" w:hAnsiTheme="majorBidi" w:cstheme="majorBidi"/>
          <w:i/>
          <w:sz w:val="24"/>
          <w:szCs w:val="24"/>
        </w:rPr>
      </w:pPr>
      <w:r w:rsidRPr="006C5D18">
        <w:rPr>
          <w:rFonts w:asciiTheme="majorBidi" w:hAnsiTheme="majorBidi" w:cstheme="majorBidi"/>
          <w:i/>
          <w:sz w:val="24"/>
          <w:szCs w:val="24"/>
        </w:rPr>
        <w:t>Définir une telle onde.</w:t>
      </w:r>
    </w:p>
    <w:p w:rsidR="003F16B9" w:rsidRPr="006C5D18" w:rsidRDefault="003F16B9" w:rsidP="006C5D18">
      <w:pPr>
        <w:tabs>
          <w:tab w:val="left" w:pos="284"/>
        </w:tabs>
        <w:rPr>
          <w:rFonts w:asciiTheme="majorBidi" w:hAnsiTheme="majorBidi" w:cstheme="majorBidi"/>
          <w:i/>
          <w:sz w:val="24"/>
          <w:szCs w:val="24"/>
        </w:rPr>
      </w:pPr>
      <w:r w:rsidRPr="006C5D18">
        <w:rPr>
          <w:rFonts w:asciiTheme="majorBidi" w:hAnsiTheme="majorBidi" w:cstheme="majorBidi"/>
          <w:i/>
          <w:sz w:val="24"/>
          <w:szCs w:val="24"/>
        </w:rPr>
        <w:t>2.2. S’agit-il d’une onde longitudinale ou transversale ?</w:t>
      </w:r>
    </w:p>
    <w:p w:rsidR="003F16B9" w:rsidRPr="006C5D18" w:rsidRDefault="003F16B9" w:rsidP="006C5D18">
      <w:pPr>
        <w:tabs>
          <w:tab w:val="left" w:pos="284"/>
        </w:tabs>
        <w:rPr>
          <w:rFonts w:asciiTheme="majorBidi" w:hAnsiTheme="majorBidi" w:cstheme="majorBidi"/>
          <w:i/>
          <w:sz w:val="24"/>
          <w:szCs w:val="24"/>
        </w:rPr>
      </w:pPr>
      <w:r w:rsidRPr="006C5D18">
        <w:rPr>
          <w:rFonts w:asciiTheme="majorBidi" w:hAnsiTheme="majorBidi" w:cstheme="majorBidi"/>
          <w:i/>
          <w:sz w:val="24"/>
          <w:szCs w:val="24"/>
        </w:rPr>
        <w:t>2.3. Interpréter brièvement la formation suivie de l’implosion des microbulles dans une tranche de liquide.</w:t>
      </w:r>
    </w:p>
    <w:p w:rsidR="003F16B9" w:rsidRPr="006C5D18" w:rsidRDefault="003F16B9" w:rsidP="006C5D18">
      <w:pPr>
        <w:tabs>
          <w:tab w:val="left" w:pos="284"/>
        </w:tabs>
        <w:rPr>
          <w:rFonts w:asciiTheme="majorBidi" w:hAnsiTheme="majorBidi" w:cstheme="majorBidi"/>
          <w:sz w:val="24"/>
          <w:szCs w:val="24"/>
        </w:rPr>
      </w:pPr>
      <w:r w:rsidRPr="006C5D18">
        <w:rPr>
          <w:rFonts w:asciiTheme="majorBidi" w:hAnsiTheme="majorBidi" w:cstheme="majorBidi"/>
          <w:i/>
          <w:sz w:val="24"/>
          <w:szCs w:val="24"/>
        </w:rPr>
        <w:t xml:space="preserve">Données : </w:t>
      </w:r>
      <w:r w:rsidRPr="006C5D18">
        <w:rPr>
          <w:rFonts w:asciiTheme="majorBidi" w:hAnsiTheme="majorBidi" w:cstheme="majorBidi"/>
          <w:i/>
          <w:sz w:val="24"/>
          <w:szCs w:val="24"/>
        </w:rPr>
        <w:tab/>
        <w:t xml:space="preserve">- </w:t>
      </w:r>
      <w:r w:rsidRPr="006C5D18">
        <w:rPr>
          <w:rFonts w:asciiTheme="majorBidi" w:hAnsiTheme="majorBidi" w:cstheme="majorBidi"/>
          <w:sz w:val="24"/>
          <w:szCs w:val="24"/>
        </w:rPr>
        <w:t>la température d’ébullition d’un liquide diminue quand la pression diminue.</w:t>
      </w:r>
    </w:p>
    <w:p w:rsidR="003F16B9" w:rsidRPr="006C5D18" w:rsidRDefault="003F16B9" w:rsidP="006C5D18">
      <w:pPr>
        <w:tabs>
          <w:tab w:val="left" w:pos="284"/>
        </w:tabs>
        <w:rPr>
          <w:rFonts w:asciiTheme="majorBidi" w:hAnsiTheme="majorBidi" w:cstheme="majorBidi"/>
          <w:sz w:val="24"/>
          <w:szCs w:val="24"/>
        </w:rPr>
      </w:pPr>
      <w:r w:rsidRPr="006C5D18">
        <w:rPr>
          <w:rFonts w:asciiTheme="majorBidi" w:hAnsiTheme="majorBidi" w:cstheme="majorBidi"/>
          <w:sz w:val="24"/>
          <w:szCs w:val="24"/>
        </w:rPr>
        <w:t xml:space="preserve">- définition d’une implosion : écrasement brutal d’un corps creux sous l’effet d’une pression </w:t>
      </w:r>
      <w:r w:rsidRPr="006C5D18">
        <w:rPr>
          <w:rFonts w:asciiTheme="majorBidi" w:hAnsiTheme="majorBidi" w:cstheme="majorBidi"/>
          <w:sz w:val="24"/>
          <w:szCs w:val="24"/>
        </w:rPr>
        <w:tab/>
        <w:t>extérieure supérieure à la pression intérieure.</w:t>
      </w:r>
    </w:p>
    <w:p w:rsidR="003F16B9" w:rsidRPr="006C5D18" w:rsidRDefault="003F16B9" w:rsidP="006C5D18">
      <w:pPr>
        <w:tabs>
          <w:tab w:val="left" w:pos="284"/>
        </w:tabs>
        <w:rPr>
          <w:rFonts w:asciiTheme="majorBidi" w:hAnsiTheme="majorBidi" w:cstheme="majorBidi"/>
          <w:b/>
          <w:i/>
          <w:sz w:val="24"/>
          <w:szCs w:val="24"/>
        </w:rPr>
      </w:pPr>
      <w:r w:rsidRPr="006C5D18">
        <w:rPr>
          <w:rFonts w:asciiTheme="majorBidi" w:hAnsiTheme="majorBidi" w:cstheme="majorBidi"/>
          <w:b/>
          <w:i/>
          <w:sz w:val="24"/>
          <w:szCs w:val="24"/>
        </w:rPr>
        <w:t>3. L’échogramme du cerveau.</w:t>
      </w:r>
    </w:p>
    <w:p w:rsidR="003F16B9" w:rsidRPr="006C5D18" w:rsidRDefault="003F16B9" w:rsidP="006C5D18">
      <w:pPr>
        <w:tabs>
          <w:tab w:val="left" w:pos="284"/>
        </w:tabs>
        <w:rPr>
          <w:rFonts w:asciiTheme="majorBidi" w:hAnsiTheme="majorBidi" w:cstheme="majorBidi"/>
          <w:i/>
          <w:sz w:val="24"/>
          <w:szCs w:val="24"/>
        </w:rPr>
      </w:pPr>
    </w:p>
    <w:p w:rsidR="003F16B9" w:rsidRPr="006C5D18" w:rsidRDefault="003F16B9" w:rsidP="006C5D18">
      <w:pPr>
        <w:tabs>
          <w:tab w:val="left" w:pos="284"/>
        </w:tabs>
        <w:rPr>
          <w:rFonts w:asciiTheme="majorBidi" w:hAnsiTheme="majorBidi" w:cstheme="majorBidi"/>
          <w:sz w:val="24"/>
          <w:szCs w:val="24"/>
        </w:rPr>
      </w:pPr>
      <w:r w:rsidRPr="006C5D18">
        <w:rPr>
          <w:rFonts w:asciiTheme="majorBidi" w:hAnsiTheme="majorBidi" w:cstheme="majorBidi"/>
          <w:sz w:val="24"/>
          <w:szCs w:val="24"/>
        </w:rPr>
        <w:t>Une sonde, jouant le rôle d’émetteur et de récepteur, envoie une impulsion ultrasonore de faible durée et de faible puissance en direction du crâne d’un patient. L’onde sonore pénètre dans le crâne, s’y propage et s’y réfléchit chaque fois qu’elle change de milieu. Les signaux réfléchis génèrent des échos qui, au retour sur la sonde, y engendrent une tension électrique très brève. Un oscilloscope relié à la sonde permet la détection à la fois de l’impulsion émettrice et des divers échos.</w:t>
      </w:r>
    </w:p>
    <w:p w:rsidR="003F16B9" w:rsidRPr="006C5D18" w:rsidRDefault="003F16B9" w:rsidP="006C5D18">
      <w:pPr>
        <w:tabs>
          <w:tab w:val="left" w:pos="284"/>
        </w:tabs>
        <w:rPr>
          <w:rFonts w:asciiTheme="majorBidi" w:hAnsiTheme="majorBidi" w:cstheme="majorBidi"/>
          <w:sz w:val="24"/>
          <w:szCs w:val="24"/>
        </w:rPr>
      </w:pPr>
    </w:p>
    <w:p w:rsidR="003F16B9" w:rsidRPr="006C5D18" w:rsidRDefault="003F16B9" w:rsidP="006C5D18">
      <w:pPr>
        <w:tabs>
          <w:tab w:val="left" w:pos="284"/>
        </w:tabs>
        <w:jc w:val="center"/>
        <w:rPr>
          <w:rFonts w:asciiTheme="majorBidi" w:hAnsiTheme="majorBidi" w:cstheme="majorBidi"/>
          <w:sz w:val="24"/>
          <w:szCs w:val="24"/>
        </w:rPr>
      </w:pPr>
      <w:r w:rsidRPr="006C5D18">
        <w:rPr>
          <w:rFonts w:asciiTheme="majorBidi" w:hAnsiTheme="majorBidi" w:cstheme="majorBidi"/>
          <w:i/>
          <w:noProof/>
          <w:sz w:val="24"/>
          <w:szCs w:val="24"/>
          <w:lang w:eastAsia="fr-FR"/>
        </w:rPr>
        <w:drawing>
          <wp:anchor distT="0" distB="0" distL="114300" distR="114300" simplePos="0" relativeHeight="251686912" behindDoc="1" locked="0" layoutInCell="1" allowOverlap="1">
            <wp:simplePos x="0" y="0"/>
            <wp:positionH relativeFrom="column">
              <wp:posOffset>114300</wp:posOffset>
            </wp:positionH>
            <wp:positionV relativeFrom="paragraph">
              <wp:posOffset>-1905</wp:posOffset>
            </wp:positionV>
            <wp:extent cx="5876925" cy="2190750"/>
            <wp:effectExtent l="0" t="0" r="9525" b="0"/>
            <wp:wrapThrough wrapText="bothSides">
              <wp:wrapPolygon edited="0">
                <wp:start x="0" y="0"/>
                <wp:lineTo x="0" y="21412"/>
                <wp:lineTo x="21565" y="21412"/>
                <wp:lineTo x="21565" y="0"/>
                <wp:lineTo x="0" y="0"/>
              </wp:wrapPolygon>
            </wp:wrapThrough>
            <wp:docPr id="46" name="Imag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010"/>
                    <pic:cNvPicPr>
                      <a:picLocks noChangeAspect="1" noChangeArrowheads="1"/>
                    </pic:cNvPicPr>
                  </pic:nvPicPr>
                  <pic:blipFill>
                    <a:blip r:embed="rId3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6925" cy="2190750"/>
                    </a:xfrm>
                    <a:prstGeom prst="rect">
                      <a:avLst/>
                    </a:prstGeom>
                    <a:noFill/>
                    <a:ln>
                      <a:noFill/>
                    </a:ln>
                  </pic:spPr>
                </pic:pic>
              </a:graphicData>
            </a:graphic>
          </wp:anchor>
        </w:drawing>
      </w:r>
    </w:p>
    <w:p w:rsidR="003F16B9" w:rsidRPr="006C5D18" w:rsidRDefault="003F16B9" w:rsidP="006C5D18">
      <w:pPr>
        <w:tabs>
          <w:tab w:val="left" w:pos="284"/>
        </w:tabs>
        <w:rPr>
          <w:rFonts w:asciiTheme="majorBidi" w:hAnsiTheme="majorBidi" w:cstheme="majorBidi"/>
          <w:sz w:val="24"/>
          <w:szCs w:val="24"/>
        </w:rPr>
      </w:pPr>
      <w:r w:rsidRPr="006C5D18">
        <w:rPr>
          <w:rFonts w:asciiTheme="majorBidi" w:hAnsiTheme="majorBidi" w:cstheme="majorBidi"/>
          <w:sz w:val="24"/>
          <w:szCs w:val="24"/>
        </w:rPr>
        <w:t>L’oscillogramme obtenu sur un patient permet de tracer l’échogramme ci-dessous : les tensions électriques étant redressées, seule la partie positive de celles-ci est envoyée sur l’oscilloscope ; la durée d’émission de l’impulsion étant très brève ainsi que celle des échos, on observe sur l’écran des pics verticaux : P</w:t>
      </w:r>
      <w:r w:rsidRPr="006C5D18">
        <w:rPr>
          <w:rFonts w:asciiTheme="majorBidi" w:hAnsiTheme="majorBidi" w:cstheme="majorBidi"/>
          <w:sz w:val="24"/>
          <w:szCs w:val="24"/>
          <w:vertAlign w:val="subscript"/>
        </w:rPr>
        <w:t>0</w:t>
      </w:r>
      <w:r w:rsidRPr="006C5D18">
        <w:rPr>
          <w:rFonts w:asciiTheme="majorBidi" w:hAnsiTheme="majorBidi" w:cstheme="majorBidi"/>
          <w:sz w:val="24"/>
          <w:szCs w:val="24"/>
        </w:rPr>
        <w:t>, P</w:t>
      </w:r>
      <w:r w:rsidRPr="006C5D18">
        <w:rPr>
          <w:rFonts w:asciiTheme="majorBidi" w:hAnsiTheme="majorBidi" w:cstheme="majorBidi"/>
          <w:sz w:val="24"/>
          <w:szCs w:val="24"/>
          <w:vertAlign w:val="subscript"/>
        </w:rPr>
        <w:t>1</w:t>
      </w:r>
      <w:r w:rsidRPr="006C5D18">
        <w:rPr>
          <w:rFonts w:asciiTheme="majorBidi" w:hAnsiTheme="majorBidi" w:cstheme="majorBidi"/>
          <w:sz w:val="24"/>
          <w:szCs w:val="24"/>
        </w:rPr>
        <w:t>, P</w:t>
      </w:r>
      <w:r w:rsidRPr="006C5D18">
        <w:rPr>
          <w:rFonts w:asciiTheme="majorBidi" w:hAnsiTheme="majorBidi" w:cstheme="majorBidi"/>
          <w:sz w:val="24"/>
          <w:szCs w:val="24"/>
          <w:vertAlign w:val="subscript"/>
        </w:rPr>
        <w:t>2</w:t>
      </w:r>
      <w:r w:rsidRPr="006C5D18">
        <w:rPr>
          <w:rFonts w:asciiTheme="majorBidi" w:hAnsiTheme="majorBidi" w:cstheme="majorBidi"/>
          <w:sz w:val="24"/>
          <w:szCs w:val="24"/>
        </w:rPr>
        <w:t>, P</w:t>
      </w:r>
      <w:r w:rsidRPr="006C5D18">
        <w:rPr>
          <w:rFonts w:asciiTheme="majorBidi" w:hAnsiTheme="majorBidi" w:cstheme="majorBidi"/>
          <w:sz w:val="24"/>
          <w:szCs w:val="24"/>
          <w:vertAlign w:val="subscript"/>
        </w:rPr>
        <w:t>3</w:t>
      </w:r>
      <w:r w:rsidRPr="006C5D18">
        <w:rPr>
          <w:rFonts w:asciiTheme="majorBidi" w:hAnsiTheme="majorBidi" w:cstheme="majorBidi"/>
          <w:sz w:val="24"/>
          <w:szCs w:val="24"/>
        </w:rPr>
        <w:t>.</w:t>
      </w:r>
    </w:p>
    <w:p w:rsidR="003F16B9" w:rsidRPr="006C5D18" w:rsidRDefault="003F16B9" w:rsidP="006C5D18">
      <w:pPr>
        <w:tabs>
          <w:tab w:val="left" w:pos="284"/>
        </w:tabs>
        <w:jc w:val="center"/>
        <w:rPr>
          <w:rFonts w:asciiTheme="majorBidi" w:hAnsiTheme="majorBidi" w:cstheme="majorBidi"/>
          <w:sz w:val="24"/>
          <w:szCs w:val="24"/>
        </w:rPr>
      </w:pPr>
      <w:r w:rsidRPr="006C5D18">
        <w:rPr>
          <w:rFonts w:asciiTheme="majorBidi" w:hAnsiTheme="majorBidi" w:cstheme="majorBidi"/>
          <w:i/>
          <w:noProof/>
          <w:sz w:val="24"/>
          <w:szCs w:val="24"/>
          <w:lang w:eastAsia="fr-FR"/>
        </w:rPr>
        <w:lastRenderedPageBreak/>
        <w:drawing>
          <wp:anchor distT="0" distB="0" distL="114300" distR="114300" simplePos="0" relativeHeight="251687936" behindDoc="1" locked="0" layoutInCell="1" allowOverlap="1">
            <wp:simplePos x="0" y="0"/>
            <wp:positionH relativeFrom="column">
              <wp:posOffset>122555</wp:posOffset>
            </wp:positionH>
            <wp:positionV relativeFrom="paragraph">
              <wp:posOffset>3175</wp:posOffset>
            </wp:positionV>
            <wp:extent cx="5867400" cy="2038350"/>
            <wp:effectExtent l="0" t="0" r="0" b="0"/>
            <wp:wrapThrough wrapText="bothSides">
              <wp:wrapPolygon edited="0">
                <wp:start x="0" y="0"/>
                <wp:lineTo x="0" y="21398"/>
                <wp:lineTo x="21530" y="21398"/>
                <wp:lineTo x="21530" y="0"/>
                <wp:lineTo x="0" y="0"/>
              </wp:wrapPolygon>
            </wp:wrapThrough>
            <wp:docPr id="45" name="Image 45" descr="2007-Asie-Exo3-Ampl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007-Asie-Exo3-Amplitude"/>
                    <pic:cNvPicPr>
                      <a:picLocks noChangeAspect="1" noChangeArrowheads="1"/>
                    </pic:cNvPicPr>
                  </pic:nvPicPr>
                  <pic:blipFill>
                    <a:blip r:embed="rId3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400" cy="2038350"/>
                    </a:xfrm>
                    <a:prstGeom prst="rect">
                      <a:avLst/>
                    </a:prstGeom>
                    <a:noFill/>
                    <a:ln>
                      <a:noFill/>
                    </a:ln>
                  </pic:spPr>
                </pic:pic>
              </a:graphicData>
            </a:graphic>
          </wp:anchor>
        </w:drawing>
      </w:r>
      <w:r w:rsidRPr="006C5D18">
        <w:rPr>
          <w:rFonts w:asciiTheme="majorBidi" w:hAnsiTheme="majorBidi" w:cstheme="majorBidi"/>
          <w:sz w:val="24"/>
          <w:szCs w:val="24"/>
        </w:rPr>
        <w:t>P</w:t>
      </w:r>
      <w:r w:rsidRPr="006C5D18">
        <w:rPr>
          <w:rFonts w:asciiTheme="majorBidi" w:hAnsiTheme="majorBidi" w:cstheme="majorBidi"/>
          <w:sz w:val="24"/>
          <w:szCs w:val="24"/>
          <w:vertAlign w:val="subscript"/>
        </w:rPr>
        <w:t>0</w:t>
      </w:r>
      <w:r w:rsidRPr="006C5D18">
        <w:rPr>
          <w:rFonts w:asciiTheme="majorBidi" w:hAnsiTheme="majorBidi" w:cstheme="majorBidi"/>
          <w:sz w:val="24"/>
          <w:szCs w:val="24"/>
        </w:rPr>
        <w:t xml:space="preserve"> correspond à l’émission à l’instant de date t = 0 s de l’impulsion ; P</w:t>
      </w:r>
      <w:r w:rsidRPr="006C5D18">
        <w:rPr>
          <w:rFonts w:asciiTheme="majorBidi" w:hAnsiTheme="majorBidi" w:cstheme="majorBidi"/>
          <w:sz w:val="24"/>
          <w:szCs w:val="24"/>
          <w:vertAlign w:val="subscript"/>
        </w:rPr>
        <w:t>1</w:t>
      </w:r>
      <w:r w:rsidRPr="006C5D18">
        <w:rPr>
          <w:rFonts w:asciiTheme="majorBidi" w:hAnsiTheme="majorBidi" w:cstheme="majorBidi"/>
          <w:sz w:val="24"/>
          <w:szCs w:val="24"/>
        </w:rPr>
        <w:t xml:space="preserve"> à l’écho dû à la réflexion sur la surface externe de l’hémisphère gauche (G sur le schéma) ; P</w:t>
      </w:r>
      <w:r w:rsidRPr="006C5D18">
        <w:rPr>
          <w:rFonts w:asciiTheme="majorBidi" w:hAnsiTheme="majorBidi" w:cstheme="majorBidi"/>
          <w:sz w:val="24"/>
          <w:szCs w:val="24"/>
          <w:vertAlign w:val="subscript"/>
        </w:rPr>
        <w:t>2</w:t>
      </w:r>
      <w:r w:rsidRPr="006C5D18">
        <w:rPr>
          <w:rFonts w:asciiTheme="majorBidi" w:hAnsiTheme="majorBidi" w:cstheme="majorBidi"/>
          <w:sz w:val="24"/>
          <w:szCs w:val="24"/>
        </w:rPr>
        <w:t xml:space="preserve"> à l’écho sur la surface de séparation des deux hémisphères ; P</w:t>
      </w:r>
      <w:r w:rsidRPr="006C5D18">
        <w:rPr>
          <w:rFonts w:asciiTheme="majorBidi" w:hAnsiTheme="majorBidi" w:cstheme="majorBidi"/>
          <w:sz w:val="24"/>
          <w:szCs w:val="24"/>
          <w:vertAlign w:val="subscript"/>
        </w:rPr>
        <w:t>3</w:t>
      </w:r>
      <w:r w:rsidRPr="006C5D18">
        <w:rPr>
          <w:rFonts w:asciiTheme="majorBidi" w:hAnsiTheme="majorBidi" w:cstheme="majorBidi"/>
          <w:sz w:val="24"/>
          <w:szCs w:val="24"/>
        </w:rPr>
        <w:t xml:space="preserve"> à l’écho sur la surface interne de l’hémisphère droit (D sur le schéma).</w:t>
      </w:r>
    </w:p>
    <w:p w:rsidR="003F16B9" w:rsidRPr="006C5D18" w:rsidRDefault="003F16B9" w:rsidP="006C5D18">
      <w:pPr>
        <w:tabs>
          <w:tab w:val="left" w:pos="284"/>
        </w:tabs>
        <w:rPr>
          <w:rFonts w:asciiTheme="majorBidi" w:hAnsiTheme="majorBidi" w:cstheme="majorBidi"/>
          <w:sz w:val="24"/>
          <w:szCs w:val="24"/>
        </w:rPr>
      </w:pPr>
      <w:r w:rsidRPr="006C5D18">
        <w:rPr>
          <w:rFonts w:asciiTheme="majorBidi" w:hAnsiTheme="majorBidi" w:cstheme="majorBidi"/>
          <w:sz w:val="24"/>
          <w:szCs w:val="24"/>
        </w:rPr>
        <w:t>La célérité des ultrasons dans les hémisphères est v = 1500 m.s</w:t>
      </w:r>
      <w:r w:rsidRPr="006C5D18">
        <w:rPr>
          <w:rFonts w:asciiTheme="majorBidi" w:hAnsiTheme="majorBidi" w:cstheme="majorBidi"/>
          <w:sz w:val="24"/>
          <w:szCs w:val="24"/>
          <w:vertAlign w:val="superscript"/>
        </w:rPr>
        <w:t>-1</w:t>
      </w:r>
      <w:r w:rsidRPr="006C5D18">
        <w:rPr>
          <w:rFonts w:asciiTheme="majorBidi" w:hAnsiTheme="majorBidi" w:cstheme="majorBidi"/>
          <w:sz w:val="24"/>
          <w:szCs w:val="24"/>
        </w:rPr>
        <w:t>.</w:t>
      </w:r>
    </w:p>
    <w:p w:rsidR="003F16B9" w:rsidRPr="006C5D18" w:rsidRDefault="003F16B9" w:rsidP="006C5D18">
      <w:pPr>
        <w:tabs>
          <w:tab w:val="left" w:pos="284"/>
        </w:tabs>
        <w:rPr>
          <w:rFonts w:asciiTheme="majorBidi" w:hAnsiTheme="majorBidi" w:cstheme="majorBidi"/>
          <w:i/>
          <w:sz w:val="24"/>
          <w:szCs w:val="24"/>
        </w:rPr>
      </w:pPr>
      <w:r w:rsidRPr="006C5D18">
        <w:rPr>
          <w:rFonts w:asciiTheme="majorBidi" w:hAnsiTheme="majorBidi" w:cstheme="majorBidi"/>
          <w:i/>
          <w:sz w:val="24"/>
          <w:szCs w:val="24"/>
        </w:rPr>
        <w:t xml:space="preserve">3.1. Quelle est la durée </w:t>
      </w:r>
      <w:r w:rsidRPr="006C5D18">
        <w:rPr>
          <w:rFonts w:asciiTheme="majorBidi" w:hAnsiTheme="majorBidi" w:cstheme="majorBidi"/>
          <w:i/>
          <w:sz w:val="24"/>
          <w:szCs w:val="24"/>
        </w:rPr>
        <w:sym w:font="Symbol" w:char="F044"/>
      </w:r>
      <w:r w:rsidRPr="006C5D18">
        <w:rPr>
          <w:rFonts w:asciiTheme="majorBidi" w:hAnsiTheme="majorBidi" w:cstheme="majorBidi"/>
          <w:sz w:val="24"/>
          <w:szCs w:val="24"/>
        </w:rPr>
        <w:t>t</w:t>
      </w:r>
      <w:r w:rsidRPr="006C5D18">
        <w:rPr>
          <w:rFonts w:asciiTheme="majorBidi" w:hAnsiTheme="majorBidi" w:cstheme="majorBidi"/>
          <w:i/>
          <w:sz w:val="24"/>
          <w:szCs w:val="24"/>
        </w:rPr>
        <w:t xml:space="preserve"> du parcours de l’onde ultrasonore dans l’hémisphère gauche ainsi que dans le droit ?</w:t>
      </w:r>
    </w:p>
    <w:p w:rsidR="003F16B9" w:rsidRPr="006C5D18" w:rsidRDefault="003F16B9" w:rsidP="006C5D18">
      <w:pPr>
        <w:tabs>
          <w:tab w:val="left" w:pos="284"/>
        </w:tabs>
        <w:rPr>
          <w:rFonts w:asciiTheme="majorBidi" w:hAnsiTheme="majorBidi" w:cstheme="majorBidi"/>
          <w:i/>
          <w:sz w:val="24"/>
          <w:szCs w:val="24"/>
        </w:rPr>
      </w:pPr>
      <w:r w:rsidRPr="006C5D18">
        <w:rPr>
          <w:rFonts w:asciiTheme="majorBidi" w:hAnsiTheme="majorBidi" w:cstheme="majorBidi"/>
          <w:i/>
          <w:sz w:val="24"/>
          <w:szCs w:val="24"/>
        </w:rPr>
        <w:t xml:space="preserve">3.2. En déduire la largeur </w:t>
      </w:r>
      <w:r w:rsidRPr="006C5D18">
        <w:rPr>
          <w:rFonts w:asciiTheme="majorBidi" w:hAnsiTheme="majorBidi" w:cstheme="majorBidi"/>
          <w:sz w:val="24"/>
          <w:szCs w:val="24"/>
        </w:rPr>
        <w:t>L</w:t>
      </w:r>
      <w:r w:rsidRPr="006C5D18">
        <w:rPr>
          <w:rFonts w:asciiTheme="majorBidi" w:hAnsiTheme="majorBidi" w:cstheme="majorBidi"/>
          <w:i/>
          <w:sz w:val="24"/>
          <w:szCs w:val="24"/>
        </w:rPr>
        <w:t xml:space="preserve"> de chaque hémisphère.</w:t>
      </w:r>
    </w:p>
    <w:p w:rsidR="003F16B9" w:rsidRPr="006C5D18" w:rsidRDefault="003F16B9" w:rsidP="006C5D18">
      <w:pPr>
        <w:tabs>
          <w:tab w:val="left" w:pos="284"/>
        </w:tabs>
        <w:rPr>
          <w:rFonts w:asciiTheme="majorBidi" w:hAnsiTheme="majorBidi" w:cstheme="majorBidi"/>
          <w:sz w:val="24"/>
          <w:szCs w:val="24"/>
        </w:rPr>
      </w:pPr>
      <w:r w:rsidRPr="006C5D18">
        <w:rPr>
          <w:rFonts w:asciiTheme="majorBidi" w:hAnsiTheme="majorBidi" w:cstheme="majorBidi"/>
          <w:sz w:val="24"/>
          <w:szCs w:val="24"/>
        </w:rPr>
        <w:t xml:space="preserve">Aide au calcul : 15 </w:t>
      </w:r>
      <w:r w:rsidRPr="006C5D18">
        <w:rPr>
          <w:rFonts w:asciiTheme="majorBidi" w:hAnsiTheme="majorBidi" w:cstheme="majorBidi"/>
          <w:sz w:val="24"/>
          <w:szCs w:val="24"/>
        </w:rPr>
        <w:sym w:font="Symbol" w:char="F0B4"/>
      </w:r>
      <w:r w:rsidRPr="006C5D18">
        <w:rPr>
          <w:rFonts w:asciiTheme="majorBidi" w:hAnsiTheme="majorBidi" w:cstheme="majorBidi"/>
          <w:sz w:val="24"/>
          <w:szCs w:val="24"/>
        </w:rPr>
        <w:t xml:space="preserve"> 15 = 225</w:t>
      </w:r>
    </w:p>
    <w:p w:rsidR="003F16B9" w:rsidRPr="006C5D18" w:rsidRDefault="003F16B9" w:rsidP="006C5D18">
      <w:pPr>
        <w:tabs>
          <w:tab w:val="left" w:pos="567"/>
        </w:tabs>
        <w:rPr>
          <w:rFonts w:asciiTheme="majorBidi" w:hAnsiTheme="majorBidi" w:cstheme="majorBidi"/>
          <w:sz w:val="24"/>
          <w:szCs w:val="24"/>
        </w:rPr>
      </w:pPr>
    </w:p>
    <w:p w:rsidR="003F16B9" w:rsidRPr="006C5D18" w:rsidRDefault="003F16B9" w:rsidP="006C5D18">
      <w:pPr>
        <w:tabs>
          <w:tab w:val="left" w:pos="284"/>
          <w:tab w:val="left" w:pos="567"/>
        </w:tabs>
        <w:rPr>
          <w:rFonts w:asciiTheme="majorBidi" w:hAnsiTheme="majorBidi" w:cstheme="majorBidi"/>
          <w:sz w:val="24"/>
          <w:szCs w:val="24"/>
        </w:rPr>
      </w:pPr>
      <w:r w:rsidRPr="006C5D18">
        <w:rPr>
          <w:rFonts w:asciiTheme="majorBidi" w:hAnsiTheme="majorBidi" w:cstheme="majorBidi"/>
          <w:b/>
          <w:i/>
          <w:sz w:val="24"/>
          <w:szCs w:val="24"/>
        </w:rPr>
        <w:t>CORRECTION EXERCICE Ill. ONDES ULTRASONORES ET DEUX APPLICATIONS</w:t>
      </w:r>
    </w:p>
    <w:p w:rsidR="00B7366C" w:rsidRPr="006C5D18" w:rsidRDefault="00B7366C" w:rsidP="006C5D18">
      <w:pPr>
        <w:tabs>
          <w:tab w:val="left" w:pos="567"/>
        </w:tabs>
        <w:rPr>
          <w:rFonts w:asciiTheme="majorBidi" w:hAnsiTheme="majorBidi" w:cstheme="majorBidi"/>
          <w:b/>
          <w:bCs/>
          <w:i/>
          <w:sz w:val="24"/>
          <w:szCs w:val="24"/>
        </w:rPr>
      </w:pPr>
      <w:r w:rsidRPr="006C5D18">
        <w:rPr>
          <w:rFonts w:asciiTheme="majorBidi" w:hAnsiTheme="majorBidi" w:cstheme="majorBidi"/>
          <w:b/>
          <w:bCs/>
          <w:i/>
          <w:sz w:val="24"/>
          <w:szCs w:val="24"/>
        </w:rPr>
        <w:t>Partie A</w:t>
      </w:r>
    </w:p>
    <w:p w:rsidR="00B7366C" w:rsidRPr="006C5D18" w:rsidRDefault="00B7366C" w:rsidP="006C5D18">
      <w:pPr>
        <w:tabs>
          <w:tab w:val="left" w:pos="567"/>
        </w:tabs>
        <w:rPr>
          <w:rFonts w:asciiTheme="majorBidi" w:hAnsiTheme="majorBidi" w:cstheme="majorBidi"/>
          <w:i/>
          <w:sz w:val="24"/>
          <w:szCs w:val="24"/>
        </w:rPr>
      </w:pPr>
      <w:r w:rsidRPr="006C5D18">
        <w:rPr>
          <w:rFonts w:asciiTheme="majorBidi" w:hAnsiTheme="majorBidi" w:cstheme="majorBidi"/>
          <w:noProof/>
          <w:sz w:val="24"/>
          <w:szCs w:val="24"/>
          <w:lang w:eastAsia="fr-FR"/>
        </w:rPr>
        <w:drawing>
          <wp:anchor distT="0" distB="0" distL="114300" distR="114300" simplePos="0" relativeHeight="251693056" behindDoc="1" locked="0" layoutInCell="1" allowOverlap="1">
            <wp:simplePos x="0" y="0"/>
            <wp:positionH relativeFrom="column">
              <wp:posOffset>3895725</wp:posOffset>
            </wp:positionH>
            <wp:positionV relativeFrom="paragraph">
              <wp:posOffset>125095</wp:posOffset>
            </wp:positionV>
            <wp:extent cx="2194560" cy="1916430"/>
            <wp:effectExtent l="0" t="0" r="0" b="7620"/>
            <wp:wrapThrough wrapText="bothSides">
              <wp:wrapPolygon edited="0">
                <wp:start x="0" y="0"/>
                <wp:lineTo x="0" y="21471"/>
                <wp:lineTo x="21375" y="21471"/>
                <wp:lineTo x="21375" y="0"/>
                <wp:lineTo x="0" y="0"/>
              </wp:wrapPolygon>
            </wp:wrapThrough>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4560" cy="1916430"/>
                    </a:xfrm>
                    <a:prstGeom prst="rect">
                      <a:avLst/>
                    </a:prstGeom>
                    <a:noFill/>
                    <a:ln>
                      <a:noFill/>
                    </a:ln>
                  </pic:spPr>
                </pic:pic>
              </a:graphicData>
            </a:graphic>
          </wp:anchor>
        </w:drawing>
      </w:r>
      <w:r w:rsidRPr="006C5D18">
        <w:rPr>
          <w:rFonts w:asciiTheme="majorBidi" w:hAnsiTheme="majorBidi" w:cstheme="majorBidi"/>
          <w:b/>
          <w:i/>
          <w:sz w:val="24"/>
          <w:szCs w:val="24"/>
        </w:rPr>
        <w:t>1.1.</w:t>
      </w:r>
      <w:r w:rsidRPr="006C5D18">
        <w:rPr>
          <w:rFonts w:asciiTheme="majorBidi" w:hAnsiTheme="majorBidi" w:cstheme="majorBidi"/>
          <w:i/>
          <w:sz w:val="24"/>
          <w:szCs w:val="24"/>
        </w:rPr>
        <w:t>fréquence des ultrasons émis</w:t>
      </w:r>
    </w:p>
    <w:p w:rsidR="00B7366C" w:rsidRPr="006C5D18" w:rsidRDefault="00B7366C" w:rsidP="006C5D18">
      <w:pPr>
        <w:tabs>
          <w:tab w:val="left" w:pos="567"/>
        </w:tabs>
        <w:rPr>
          <w:rFonts w:asciiTheme="majorBidi" w:hAnsiTheme="majorBidi" w:cstheme="majorBidi"/>
          <w:i/>
          <w:sz w:val="24"/>
          <w:szCs w:val="24"/>
        </w:rPr>
      </w:pPr>
      <w:r w:rsidRPr="006C5D18">
        <w:rPr>
          <w:rFonts w:asciiTheme="majorBidi" w:hAnsiTheme="majorBidi" w:cstheme="majorBidi"/>
          <w:i/>
          <w:sz w:val="24"/>
          <w:szCs w:val="24"/>
        </w:rPr>
        <w:t xml:space="preserve">Sur l'oscillogramme, on mesure 2T = 8,0 </w:t>
      </w:r>
      <w:r w:rsidRPr="006C5D18">
        <w:rPr>
          <w:rFonts w:asciiTheme="majorBidi" w:hAnsiTheme="majorBidi" w:cstheme="majorBidi"/>
          <w:b/>
          <w:bCs/>
          <w:i/>
          <w:color w:val="000000"/>
          <w:spacing w:val="1"/>
          <w:sz w:val="24"/>
          <w:szCs w:val="24"/>
        </w:rPr>
        <w:sym w:font="Symbol" w:char="F0B4"/>
      </w:r>
      <w:r w:rsidRPr="006C5D18">
        <w:rPr>
          <w:rFonts w:asciiTheme="majorBidi" w:hAnsiTheme="majorBidi" w:cstheme="majorBidi"/>
          <w:i/>
          <w:sz w:val="24"/>
          <w:szCs w:val="24"/>
        </w:rPr>
        <w:t xml:space="preserve"> 5 µs</w:t>
      </w:r>
    </w:p>
    <w:p w:rsidR="00B7366C" w:rsidRPr="006C5D18" w:rsidRDefault="00B7366C" w:rsidP="006C5D18">
      <w:pPr>
        <w:tabs>
          <w:tab w:val="left" w:pos="567"/>
        </w:tabs>
        <w:rPr>
          <w:rFonts w:asciiTheme="majorBidi" w:hAnsiTheme="majorBidi" w:cstheme="majorBidi"/>
          <w:b/>
          <w:i/>
          <w:sz w:val="24"/>
          <w:szCs w:val="24"/>
        </w:rPr>
      </w:pPr>
      <w:r w:rsidRPr="006C5D18">
        <w:rPr>
          <w:rFonts w:asciiTheme="majorBidi" w:hAnsiTheme="majorBidi" w:cstheme="majorBidi"/>
          <w:b/>
          <w:i/>
          <w:sz w:val="24"/>
          <w:szCs w:val="24"/>
        </w:rPr>
        <w:t xml:space="preserve">T = 20 µs = 2,0 </w:t>
      </w:r>
      <w:r w:rsidRPr="006C5D18">
        <w:rPr>
          <w:rFonts w:asciiTheme="majorBidi" w:hAnsiTheme="majorBidi" w:cstheme="majorBidi"/>
          <w:b/>
          <w:bCs/>
          <w:i/>
          <w:color w:val="000000"/>
          <w:spacing w:val="1"/>
          <w:sz w:val="24"/>
          <w:szCs w:val="24"/>
        </w:rPr>
        <w:sym w:font="Symbol" w:char="F0B4"/>
      </w:r>
      <w:r w:rsidRPr="006C5D18">
        <w:rPr>
          <w:rFonts w:asciiTheme="majorBidi" w:hAnsiTheme="majorBidi" w:cstheme="majorBidi"/>
          <w:b/>
          <w:i/>
          <w:sz w:val="24"/>
          <w:szCs w:val="24"/>
        </w:rPr>
        <w:t xml:space="preserve"> 10</w:t>
      </w:r>
      <w:r w:rsidRPr="006C5D18">
        <w:rPr>
          <w:rFonts w:asciiTheme="majorBidi" w:hAnsiTheme="majorBidi" w:cstheme="majorBidi"/>
          <w:b/>
          <w:i/>
          <w:sz w:val="24"/>
          <w:szCs w:val="24"/>
          <w:vertAlign w:val="superscript"/>
        </w:rPr>
        <w:t>-5</w:t>
      </w:r>
      <w:r w:rsidRPr="006C5D18">
        <w:rPr>
          <w:rFonts w:asciiTheme="majorBidi" w:hAnsiTheme="majorBidi" w:cstheme="majorBidi"/>
          <w:b/>
          <w:i/>
          <w:sz w:val="24"/>
          <w:szCs w:val="24"/>
        </w:rPr>
        <w:t xml:space="preserve"> s</w:t>
      </w:r>
    </w:p>
    <w:p w:rsidR="00B7366C" w:rsidRPr="006C5D18" w:rsidRDefault="00B7366C" w:rsidP="006C5D18">
      <w:pPr>
        <w:tabs>
          <w:tab w:val="left" w:pos="567"/>
        </w:tabs>
        <w:rPr>
          <w:rFonts w:asciiTheme="majorBidi" w:hAnsiTheme="majorBidi" w:cstheme="majorBidi"/>
          <w:i/>
          <w:sz w:val="24"/>
          <w:szCs w:val="24"/>
        </w:rPr>
      </w:pPr>
      <w:r w:rsidRPr="006C5D18">
        <w:rPr>
          <w:rFonts w:asciiTheme="majorBidi" w:hAnsiTheme="majorBidi" w:cstheme="majorBidi"/>
          <w:i/>
          <w:sz w:val="24"/>
          <w:szCs w:val="24"/>
        </w:rPr>
        <w:t xml:space="preserve">f = </w:t>
      </w:r>
      <w:r w:rsidRPr="006C5D18">
        <w:rPr>
          <w:rFonts w:asciiTheme="majorBidi" w:hAnsiTheme="majorBidi" w:cstheme="majorBidi"/>
          <w:i/>
          <w:position w:val="-20"/>
          <w:sz w:val="24"/>
          <w:szCs w:val="24"/>
        </w:rPr>
        <w:object w:dxaOrig="240" w:dyaOrig="520">
          <v:shape id="_x0000_i1165" type="#_x0000_t75" style="width:11.8pt;height:26.35pt" o:ole="">
            <v:imagedata r:id="rId322" o:title=""/>
          </v:shape>
          <o:OLEObject Type="Embed" ProgID="Equation.DSMT4" ShapeID="_x0000_i1165" DrawAspect="Content" ObjectID="_1629649450" r:id="rId323"/>
        </w:object>
      </w:r>
      <w:r w:rsidRPr="006C5D18">
        <w:rPr>
          <w:rFonts w:asciiTheme="majorBidi" w:hAnsiTheme="majorBidi" w:cstheme="majorBidi"/>
          <w:i/>
          <w:sz w:val="24"/>
          <w:szCs w:val="24"/>
        </w:rPr>
        <w:tab/>
        <w:t>avec f en Hz et T en s.</w:t>
      </w:r>
    </w:p>
    <w:p w:rsidR="00B7366C" w:rsidRPr="006C5D18" w:rsidRDefault="00B7366C" w:rsidP="006C5D18">
      <w:pPr>
        <w:tabs>
          <w:tab w:val="left" w:pos="567"/>
        </w:tabs>
        <w:rPr>
          <w:rFonts w:asciiTheme="majorBidi" w:hAnsiTheme="majorBidi" w:cstheme="majorBidi"/>
          <w:i/>
          <w:sz w:val="24"/>
          <w:szCs w:val="24"/>
        </w:rPr>
      </w:pPr>
      <w:r w:rsidRPr="006C5D18">
        <w:rPr>
          <w:rFonts w:asciiTheme="majorBidi" w:hAnsiTheme="majorBidi" w:cstheme="majorBidi"/>
          <w:i/>
          <w:sz w:val="24"/>
          <w:szCs w:val="24"/>
        </w:rPr>
        <w:t xml:space="preserve">f = </w:t>
      </w:r>
      <w:r w:rsidRPr="006C5D18">
        <w:rPr>
          <w:rFonts w:asciiTheme="majorBidi" w:hAnsiTheme="majorBidi" w:cstheme="majorBidi"/>
          <w:i/>
          <w:position w:val="-20"/>
          <w:sz w:val="24"/>
          <w:szCs w:val="24"/>
        </w:rPr>
        <w:object w:dxaOrig="760" w:dyaOrig="520">
          <v:shape id="_x0000_i1166" type="#_x0000_t75" style="width:38.15pt;height:26.35pt" o:ole="">
            <v:imagedata r:id="rId324" o:title=""/>
          </v:shape>
          <o:OLEObject Type="Embed" ProgID="Equation.DSMT4" ShapeID="_x0000_i1166" DrawAspect="Content" ObjectID="_1629649451" r:id="rId325"/>
        </w:object>
      </w:r>
      <w:r w:rsidRPr="006C5D18">
        <w:rPr>
          <w:rFonts w:asciiTheme="majorBidi" w:hAnsiTheme="majorBidi" w:cstheme="majorBidi"/>
          <w:i/>
          <w:sz w:val="24"/>
          <w:szCs w:val="24"/>
        </w:rPr>
        <w:t xml:space="preserve">= 0,5 </w:t>
      </w:r>
      <w:r w:rsidRPr="006C5D18">
        <w:rPr>
          <w:rFonts w:asciiTheme="majorBidi" w:hAnsiTheme="majorBidi" w:cstheme="majorBidi"/>
          <w:b/>
          <w:bCs/>
          <w:i/>
          <w:color w:val="000000"/>
          <w:spacing w:val="1"/>
          <w:sz w:val="24"/>
          <w:szCs w:val="24"/>
        </w:rPr>
        <w:sym w:font="Symbol" w:char="F0B4"/>
      </w:r>
      <w:r w:rsidRPr="006C5D18">
        <w:rPr>
          <w:rFonts w:asciiTheme="majorBidi" w:hAnsiTheme="majorBidi" w:cstheme="majorBidi"/>
          <w:i/>
          <w:sz w:val="24"/>
          <w:szCs w:val="24"/>
        </w:rPr>
        <w:t xml:space="preserve"> 10</w:t>
      </w:r>
      <w:r w:rsidRPr="006C5D18">
        <w:rPr>
          <w:rFonts w:asciiTheme="majorBidi" w:hAnsiTheme="majorBidi" w:cstheme="majorBidi"/>
          <w:i/>
          <w:sz w:val="24"/>
          <w:szCs w:val="24"/>
          <w:vertAlign w:val="superscript"/>
        </w:rPr>
        <w:t>5</w:t>
      </w:r>
      <w:r w:rsidRPr="006C5D18">
        <w:rPr>
          <w:rFonts w:asciiTheme="majorBidi" w:hAnsiTheme="majorBidi" w:cstheme="majorBidi"/>
          <w:i/>
          <w:sz w:val="24"/>
          <w:szCs w:val="24"/>
        </w:rPr>
        <w:t xml:space="preserve"> = </w:t>
      </w:r>
      <w:r w:rsidRPr="006C5D18">
        <w:rPr>
          <w:rFonts w:asciiTheme="majorBidi" w:hAnsiTheme="majorBidi" w:cstheme="majorBidi"/>
          <w:b/>
          <w:i/>
          <w:sz w:val="24"/>
          <w:szCs w:val="24"/>
        </w:rPr>
        <w:t xml:space="preserve">5 </w:t>
      </w:r>
      <w:r w:rsidRPr="006C5D18">
        <w:rPr>
          <w:rFonts w:asciiTheme="majorBidi" w:hAnsiTheme="majorBidi" w:cstheme="majorBidi"/>
          <w:b/>
          <w:bCs/>
          <w:i/>
          <w:color w:val="000000"/>
          <w:spacing w:val="1"/>
          <w:sz w:val="24"/>
          <w:szCs w:val="24"/>
        </w:rPr>
        <w:sym w:font="Symbol" w:char="F0B4"/>
      </w:r>
      <w:r w:rsidRPr="006C5D18">
        <w:rPr>
          <w:rFonts w:asciiTheme="majorBidi" w:hAnsiTheme="majorBidi" w:cstheme="majorBidi"/>
          <w:b/>
          <w:i/>
          <w:sz w:val="24"/>
          <w:szCs w:val="24"/>
        </w:rPr>
        <w:t xml:space="preserve"> 10</w:t>
      </w:r>
      <w:r w:rsidRPr="006C5D18">
        <w:rPr>
          <w:rFonts w:asciiTheme="majorBidi" w:hAnsiTheme="majorBidi" w:cstheme="majorBidi"/>
          <w:b/>
          <w:i/>
          <w:sz w:val="24"/>
          <w:szCs w:val="24"/>
          <w:vertAlign w:val="superscript"/>
        </w:rPr>
        <w:t>4</w:t>
      </w:r>
      <w:r w:rsidRPr="006C5D18">
        <w:rPr>
          <w:rFonts w:asciiTheme="majorBidi" w:hAnsiTheme="majorBidi" w:cstheme="majorBidi"/>
          <w:b/>
          <w:i/>
          <w:sz w:val="24"/>
          <w:szCs w:val="24"/>
        </w:rPr>
        <w:t xml:space="preserve"> Hz</w:t>
      </w:r>
      <w:r w:rsidRPr="006C5D18">
        <w:rPr>
          <w:rFonts w:asciiTheme="majorBidi" w:hAnsiTheme="majorBidi" w:cstheme="majorBidi"/>
          <w:i/>
          <w:sz w:val="24"/>
          <w:szCs w:val="24"/>
        </w:rPr>
        <w:t xml:space="preserve"> = 5 </w:t>
      </w:r>
      <w:r w:rsidRPr="006C5D18">
        <w:rPr>
          <w:rFonts w:asciiTheme="majorBidi" w:hAnsiTheme="majorBidi" w:cstheme="majorBidi"/>
          <w:b/>
          <w:bCs/>
          <w:i/>
          <w:color w:val="000000"/>
          <w:spacing w:val="1"/>
          <w:sz w:val="24"/>
          <w:szCs w:val="24"/>
        </w:rPr>
        <w:sym w:font="Symbol" w:char="F0B4"/>
      </w:r>
      <w:r w:rsidRPr="006C5D18">
        <w:rPr>
          <w:rFonts w:asciiTheme="majorBidi" w:hAnsiTheme="majorBidi" w:cstheme="majorBidi"/>
          <w:i/>
          <w:sz w:val="24"/>
          <w:szCs w:val="24"/>
        </w:rPr>
        <w:t xml:space="preserve"> 10</w:t>
      </w:r>
      <w:r w:rsidRPr="006C5D18">
        <w:rPr>
          <w:rFonts w:asciiTheme="majorBidi" w:hAnsiTheme="majorBidi" w:cstheme="majorBidi"/>
          <w:i/>
          <w:sz w:val="24"/>
          <w:szCs w:val="24"/>
          <w:vertAlign w:val="superscript"/>
        </w:rPr>
        <w:t>1</w:t>
      </w:r>
      <w:r w:rsidRPr="006C5D18">
        <w:rPr>
          <w:rFonts w:asciiTheme="majorBidi" w:hAnsiTheme="majorBidi" w:cstheme="majorBidi"/>
          <w:i/>
          <w:sz w:val="24"/>
          <w:szCs w:val="24"/>
        </w:rPr>
        <w:t xml:space="preserve"> kHz. </w:t>
      </w:r>
    </w:p>
    <w:p w:rsidR="00B7366C" w:rsidRPr="006C5D18" w:rsidRDefault="00B7366C" w:rsidP="006C5D18">
      <w:pPr>
        <w:tabs>
          <w:tab w:val="left" w:pos="567"/>
        </w:tabs>
        <w:rPr>
          <w:rFonts w:asciiTheme="majorBidi" w:hAnsiTheme="majorBidi" w:cstheme="majorBidi"/>
          <w:i/>
          <w:sz w:val="24"/>
          <w:szCs w:val="24"/>
        </w:rPr>
      </w:pPr>
      <w:r w:rsidRPr="006C5D18">
        <w:rPr>
          <w:rFonts w:asciiTheme="majorBidi" w:hAnsiTheme="majorBidi" w:cstheme="majorBidi"/>
          <w:i/>
          <w:sz w:val="24"/>
          <w:szCs w:val="24"/>
        </w:rPr>
        <w:t>Remarque : f &gt; 20 kHz, il s'agit bien d'ondes ultrasonores.</w:t>
      </w:r>
    </w:p>
    <w:p w:rsidR="00B7366C" w:rsidRPr="006C5D18" w:rsidRDefault="00B7366C" w:rsidP="006C5D18">
      <w:pPr>
        <w:tabs>
          <w:tab w:val="left" w:pos="567"/>
        </w:tabs>
        <w:rPr>
          <w:rFonts w:asciiTheme="majorBidi" w:hAnsiTheme="majorBidi" w:cstheme="majorBidi"/>
          <w:i/>
          <w:sz w:val="24"/>
          <w:szCs w:val="24"/>
        </w:rPr>
      </w:pPr>
    </w:p>
    <w:p w:rsidR="00B7366C" w:rsidRPr="006C5D18" w:rsidRDefault="00B7366C" w:rsidP="006C5D18">
      <w:pPr>
        <w:numPr>
          <w:ilvl w:val="1"/>
          <w:numId w:val="3"/>
        </w:numPr>
        <w:tabs>
          <w:tab w:val="left" w:pos="567"/>
        </w:tabs>
        <w:spacing w:line="240" w:lineRule="auto"/>
        <w:ind w:left="0" w:firstLine="0"/>
        <w:rPr>
          <w:rFonts w:asciiTheme="majorBidi" w:hAnsiTheme="majorBidi" w:cstheme="majorBidi"/>
          <w:b/>
          <w:i/>
          <w:sz w:val="24"/>
          <w:szCs w:val="24"/>
        </w:rPr>
      </w:pPr>
      <w:r w:rsidRPr="006C5D18">
        <w:rPr>
          <w:rFonts w:asciiTheme="majorBidi" w:hAnsiTheme="majorBidi" w:cstheme="majorBidi"/>
          <w:i/>
          <w:sz w:val="24"/>
          <w:szCs w:val="24"/>
        </w:rPr>
        <w:t xml:space="preserve">La longueur d’onde </w:t>
      </w:r>
      <w:r w:rsidRPr="006C5D18">
        <w:rPr>
          <w:rFonts w:asciiTheme="majorBidi" w:hAnsiTheme="majorBidi" w:cstheme="majorBidi"/>
          <w:i/>
          <w:sz w:val="24"/>
          <w:szCs w:val="24"/>
        </w:rPr>
        <w:sym w:font="Symbol" w:char="F06C"/>
      </w:r>
      <w:r w:rsidRPr="006C5D18">
        <w:rPr>
          <w:rFonts w:asciiTheme="majorBidi" w:hAnsiTheme="majorBidi" w:cstheme="majorBidi"/>
          <w:i/>
          <w:sz w:val="24"/>
          <w:szCs w:val="24"/>
        </w:rPr>
        <w:t xml:space="preserve"> appelée aussi </w:t>
      </w:r>
      <w:r w:rsidRPr="006C5D18">
        <w:rPr>
          <w:rFonts w:asciiTheme="majorBidi" w:hAnsiTheme="majorBidi" w:cstheme="majorBidi"/>
          <w:b/>
          <w:bCs/>
          <w:i/>
          <w:sz w:val="24"/>
          <w:szCs w:val="24"/>
        </w:rPr>
        <w:t>période spatiale de l'onde,</w:t>
      </w:r>
      <w:r w:rsidRPr="006C5D18">
        <w:rPr>
          <w:rFonts w:asciiTheme="majorBidi" w:hAnsiTheme="majorBidi" w:cstheme="majorBidi"/>
          <w:i/>
          <w:sz w:val="24"/>
          <w:szCs w:val="24"/>
        </w:rPr>
        <w:t>est la distance parcourue par l'onde à la célérité v pendant la durée T.</w:t>
      </w:r>
    </w:p>
    <w:p w:rsidR="00B7366C" w:rsidRPr="006C5D18" w:rsidRDefault="00B7366C" w:rsidP="006C5D18">
      <w:pPr>
        <w:tabs>
          <w:tab w:val="left" w:pos="567"/>
        </w:tabs>
        <w:rPr>
          <w:rFonts w:asciiTheme="majorBidi" w:hAnsiTheme="majorBidi" w:cstheme="majorBidi"/>
          <w:i/>
          <w:sz w:val="24"/>
          <w:szCs w:val="24"/>
        </w:rPr>
      </w:pPr>
      <w:r w:rsidRPr="006C5D18">
        <w:rPr>
          <w:rFonts w:asciiTheme="majorBidi" w:hAnsiTheme="majorBidi" w:cstheme="majorBidi"/>
          <w:b/>
          <w:bCs/>
          <w:i/>
          <w:sz w:val="24"/>
          <w:szCs w:val="24"/>
        </w:rPr>
        <w:sym w:font="Symbol" w:char="F06C"/>
      </w:r>
      <w:r w:rsidRPr="006C5D18">
        <w:rPr>
          <w:rFonts w:asciiTheme="majorBidi" w:hAnsiTheme="majorBidi" w:cstheme="majorBidi"/>
          <w:b/>
          <w:bCs/>
          <w:i/>
          <w:sz w:val="24"/>
          <w:szCs w:val="24"/>
        </w:rPr>
        <w:t xml:space="preserve"> = v </w:t>
      </w:r>
      <w:r w:rsidRPr="006C5D18">
        <w:rPr>
          <w:rFonts w:asciiTheme="majorBidi" w:hAnsiTheme="majorBidi" w:cstheme="majorBidi"/>
          <w:b/>
          <w:bCs/>
          <w:i/>
          <w:color w:val="000000"/>
          <w:spacing w:val="1"/>
          <w:sz w:val="24"/>
          <w:szCs w:val="24"/>
        </w:rPr>
        <w:t>.</w:t>
      </w:r>
      <w:r w:rsidRPr="006C5D18">
        <w:rPr>
          <w:rFonts w:asciiTheme="majorBidi" w:hAnsiTheme="majorBidi" w:cstheme="majorBidi"/>
          <w:b/>
          <w:bCs/>
          <w:i/>
          <w:sz w:val="24"/>
          <w:szCs w:val="24"/>
        </w:rPr>
        <w:t xml:space="preserve"> T</w:t>
      </w:r>
      <w:r w:rsidRPr="006C5D18">
        <w:rPr>
          <w:rFonts w:asciiTheme="majorBidi" w:hAnsiTheme="majorBidi" w:cstheme="majorBidi"/>
          <w:i/>
          <w:sz w:val="24"/>
          <w:szCs w:val="24"/>
        </w:rPr>
        <w:t>.</w:t>
      </w:r>
    </w:p>
    <w:p w:rsidR="00B7366C" w:rsidRPr="006C5D18" w:rsidRDefault="00B7366C" w:rsidP="006C5D18">
      <w:pPr>
        <w:numPr>
          <w:ilvl w:val="1"/>
          <w:numId w:val="3"/>
        </w:numPr>
        <w:tabs>
          <w:tab w:val="left" w:pos="567"/>
        </w:tabs>
        <w:spacing w:line="240" w:lineRule="auto"/>
        <w:ind w:left="0" w:firstLine="0"/>
        <w:rPr>
          <w:rFonts w:asciiTheme="majorBidi" w:hAnsiTheme="majorBidi" w:cstheme="majorBidi"/>
          <w:b/>
          <w:i/>
          <w:sz w:val="24"/>
          <w:szCs w:val="24"/>
        </w:rPr>
      </w:pPr>
      <w:r w:rsidRPr="006C5D18">
        <w:rPr>
          <w:rFonts w:asciiTheme="majorBidi" w:hAnsiTheme="majorBidi" w:cstheme="majorBidi"/>
          <w:i/>
          <w:sz w:val="24"/>
          <w:szCs w:val="24"/>
        </w:rPr>
        <w:t>R</w:t>
      </w:r>
      <w:r w:rsidRPr="006C5D18">
        <w:rPr>
          <w:rFonts w:asciiTheme="majorBidi" w:hAnsiTheme="majorBidi" w:cstheme="majorBidi"/>
          <w:i/>
          <w:sz w:val="24"/>
          <w:szCs w:val="24"/>
          <w:vertAlign w:val="subscript"/>
        </w:rPr>
        <w:t>2</w:t>
      </w:r>
      <w:r w:rsidRPr="006C5D18">
        <w:rPr>
          <w:rFonts w:asciiTheme="majorBidi" w:hAnsiTheme="majorBidi" w:cstheme="majorBidi"/>
          <w:i/>
          <w:sz w:val="24"/>
          <w:szCs w:val="24"/>
        </w:rPr>
        <w:t xml:space="preserve"> à la distance d de R</w:t>
      </w:r>
      <w:r w:rsidRPr="006C5D18">
        <w:rPr>
          <w:rFonts w:asciiTheme="majorBidi" w:hAnsiTheme="majorBidi" w:cstheme="majorBidi"/>
          <w:i/>
          <w:sz w:val="24"/>
          <w:szCs w:val="24"/>
          <w:vertAlign w:val="subscript"/>
        </w:rPr>
        <w:t>1</w:t>
      </w:r>
      <w:r w:rsidRPr="006C5D18">
        <w:rPr>
          <w:rFonts w:asciiTheme="majorBidi" w:hAnsiTheme="majorBidi" w:cstheme="majorBidi"/>
          <w:i/>
          <w:sz w:val="24"/>
          <w:szCs w:val="24"/>
        </w:rPr>
        <w:t> : les deux signaux reçus sont en phase.</w:t>
      </w:r>
    </w:p>
    <w:p w:rsidR="00B7366C" w:rsidRPr="006C5D18" w:rsidRDefault="00B7366C" w:rsidP="006C5D18">
      <w:pPr>
        <w:tabs>
          <w:tab w:val="left" w:pos="567"/>
        </w:tabs>
        <w:rPr>
          <w:rFonts w:asciiTheme="majorBidi" w:hAnsiTheme="majorBidi" w:cstheme="majorBidi"/>
          <w:i/>
          <w:sz w:val="24"/>
          <w:szCs w:val="24"/>
        </w:rPr>
      </w:pPr>
      <w:r w:rsidRPr="006C5D18">
        <w:rPr>
          <w:rFonts w:asciiTheme="majorBidi" w:hAnsiTheme="majorBidi" w:cstheme="majorBidi"/>
          <w:noProof/>
          <w:sz w:val="24"/>
          <w:szCs w:val="24"/>
          <w:lang w:eastAsia="fr-FR"/>
        </w:rPr>
        <w:drawing>
          <wp:anchor distT="0" distB="0" distL="114300" distR="114300" simplePos="0" relativeHeight="251689984" behindDoc="1" locked="0" layoutInCell="1" allowOverlap="1">
            <wp:simplePos x="0" y="0"/>
            <wp:positionH relativeFrom="column">
              <wp:posOffset>824230</wp:posOffset>
            </wp:positionH>
            <wp:positionV relativeFrom="paragraph">
              <wp:posOffset>200025</wp:posOffset>
            </wp:positionV>
            <wp:extent cx="4730750" cy="1742440"/>
            <wp:effectExtent l="0" t="0" r="0" b="0"/>
            <wp:wrapThrough wrapText="bothSides">
              <wp:wrapPolygon edited="0">
                <wp:start x="0" y="0"/>
                <wp:lineTo x="0" y="21254"/>
                <wp:lineTo x="21484" y="21254"/>
                <wp:lineTo x="21484" y="0"/>
                <wp:lineTo x="0" y="0"/>
              </wp:wrapPolygon>
            </wp:wrapThrough>
            <wp:docPr id="68" name="Image 68" descr="2007-Asie-Exo3-EmettRe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007-Asie-Exo3-EmettRecept"/>
                    <pic:cNvPicPr>
                      <a:picLocks noChangeAspect="1" noChangeArrowheads="1"/>
                    </pic:cNvPicPr>
                  </pic:nvPicPr>
                  <pic:blipFill>
                    <a:blip r:embed="rId3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0750" cy="1742440"/>
                    </a:xfrm>
                    <a:prstGeom prst="rect">
                      <a:avLst/>
                    </a:prstGeom>
                    <a:noFill/>
                    <a:ln>
                      <a:noFill/>
                    </a:ln>
                  </pic:spPr>
                </pic:pic>
              </a:graphicData>
            </a:graphic>
          </wp:anchor>
        </w:drawing>
      </w:r>
      <w:r w:rsidRPr="006C5D18">
        <w:rPr>
          <w:rFonts w:asciiTheme="majorBidi" w:hAnsiTheme="majorBidi" w:cstheme="majorBidi"/>
          <w:i/>
          <w:sz w:val="24"/>
          <w:szCs w:val="24"/>
        </w:rPr>
        <w:t>R</w:t>
      </w:r>
      <w:r w:rsidRPr="006C5D18">
        <w:rPr>
          <w:rFonts w:asciiTheme="majorBidi" w:hAnsiTheme="majorBidi" w:cstheme="majorBidi"/>
          <w:i/>
          <w:sz w:val="24"/>
          <w:szCs w:val="24"/>
          <w:vertAlign w:val="subscript"/>
        </w:rPr>
        <w:t>2</w:t>
      </w:r>
      <w:r w:rsidRPr="006C5D18">
        <w:rPr>
          <w:rFonts w:asciiTheme="majorBidi" w:hAnsiTheme="majorBidi" w:cstheme="majorBidi"/>
          <w:i/>
          <w:sz w:val="24"/>
          <w:szCs w:val="24"/>
        </w:rPr>
        <w:t xml:space="preserve"> en R'</w:t>
      </w:r>
      <w:r w:rsidRPr="006C5D18">
        <w:rPr>
          <w:rFonts w:asciiTheme="majorBidi" w:hAnsiTheme="majorBidi" w:cstheme="majorBidi"/>
          <w:i/>
          <w:sz w:val="24"/>
          <w:szCs w:val="24"/>
          <w:vertAlign w:val="subscript"/>
        </w:rPr>
        <w:t>2</w:t>
      </w:r>
      <w:r w:rsidRPr="006C5D18">
        <w:rPr>
          <w:rFonts w:asciiTheme="majorBidi" w:hAnsiTheme="majorBidi" w:cstheme="majorBidi"/>
          <w:i/>
          <w:sz w:val="24"/>
          <w:szCs w:val="24"/>
        </w:rPr>
        <w:t xml:space="preserve"> à la distance d' de R</w:t>
      </w:r>
      <w:r w:rsidRPr="006C5D18">
        <w:rPr>
          <w:rFonts w:asciiTheme="majorBidi" w:hAnsiTheme="majorBidi" w:cstheme="majorBidi"/>
          <w:i/>
          <w:sz w:val="24"/>
          <w:szCs w:val="24"/>
          <w:vertAlign w:val="subscript"/>
        </w:rPr>
        <w:t>1</w:t>
      </w:r>
      <w:r w:rsidRPr="006C5D18">
        <w:rPr>
          <w:rFonts w:asciiTheme="majorBidi" w:hAnsiTheme="majorBidi" w:cstheme="majorBidi"/>
          <w:i/>
          <w:sz w:val="24"/>
          <w:szCs w:val="24"/>
        </w:rPr>
        <w:t> : les deux signaux reçus sont de nouveau en phase.</w:t>
      </w:r>
    </w:p>
    <w:p w:rsidR="00B7366C" w:rsidRPr="006C5D18" w:rsidRDefault="00B7366C" w:rsidP="006C5D18">
      <w:pPr>
        <w:tabs>
          <w:tab w:val="left" w:pos="567"/>
        </w:tabs>
        <w:rPr>
          <w:rFonts w:asciiTheme="majorBidi" w:hAnsiTheme="majorBidi" w:cstheme="majorBidi"/>
          <w:i/>
          <w:sz w:val="24"/>
          <w:szCs w:val="24"/>
        </w:rPr>
      </w:pPr>
    </w:p>
    <w:p w:rsidR="00B7366C" w:rsidRPr="006C5D18" w:rsidRDefault="00B7366C" w:rsidP="006C5D18">
      <w:pPr>
        <w:tabs>
          <w:tab w:val="left" w:pos="567"/>
        </w:tabs>
        <w:rPr>
          <w:rFonts w:asciiTheme="majorBidi" w:hAnsiTheme="majorBidi" w:cstheme="majorBidi"/>
          <w:i/>
          <w:sz w:val="24"/>
          <w:szCs w:val="24"/>
        </w:rPr>
      </w:pPr>
    </w:p>
    <w:p w:rsidR="00B7366C" w:rsidRPr="006C5D18" w:rsidRDefault="00B7366C" w:rsidP="006C5D18">
      <w:pPr>
        <w:tabs>
          <w:tab w:val="left" w:pos="567"/>
        </w:tabs>
        <w:rPr>
          <w:rFonts w:asciiTheme="majorBidi" w:hAnsiTheme="majorBidi" w:cstheme="majorBidi"/>
          <w:i/>
          <w:sz w:val="24"/>
          <w:szCs w:val="24"/>
        </w:rPr>
      </w:pPr>
    </w:p>
    <w:p w:rsidR="00B7366C" w:rsidRPr="006C5D18" w:rsidRDefault="00B7366C" w:rsidP="006C5D18">
      <w:pPr>
        <w:tabs>
          <w:tab w:val="left" w:pos="567"/>
        </w:tabs>
        <w:rPr>
          <w:rFonts w:asciiTheme="majorBidi" w:hAnsiTheme="majorBidi" w:cstheme="majorBidi"/>
          <w:i/>
          <w:sz w:val="24"/>
          <w:szCs w:val="24"/>
        </w:rPr>
      </w:pPr>
    </w:p>
    <w:p w:rsidR="00B7366C" w:rsidRPr="006C5D18" w:rsidRDefault="00B7366C" w:rsidP="006C5D18">
      <w:pPr>
        <w:tabs>
          <w:tab w:val="left" w:pos="567"/>
        </w:tabs>
        <w:rPr>
          <w:rFonts w:asciiTheme="majorBidi" w:hAnsiTheme="majorBidi" w:cstheme="majorBidi"/>
          <w:i/>
          <w:sz w:val="24"/>
          <w:szCs w:val="24"/>
        </w:rPr>
      </w:pPr>
    </w:p>
    <w:p w:rsidR="00B7366C" w:rsidRPr="006C5D18" w:rsidRDefault="00B7366C" w:rsidP="006C5D18">
      <w:pPr>
        <w:tabs>
          <w:tab w:val="left" w:pos="567"/>
        </w:tabs>
        <w:rPr>
          <w:rFonts w:asciiTheme="majorBidi" w:hAnsiTheme="majorBidi" w:cstheme="majorBidi"/>
          <w:i/>
          <w:sz w:val="24"/>
          <w:szCs w:val="24"/>
        </w:rPr>
      </w:pPr>
    </w:p>
    <w:p w:rsidR="00B7366C" w:rsidRPr="006C5D18" w:rsidRDefault="00B7366C" w:rsidP="006C5D18">
      <w:pPr>
        <w:tabs>
          <w:tab w:val="left" w:pos="567"/>
        </w:tabs>
        <w:rPr>
          <w:rFonts w:asciiTheme="majorBidi" w:hAnsiTheme="majorBidi" w:cstheme="majorBidi"/>
          <w:i/>
          <w:sz w:val="24"/>
          <w:szCs w:val="24"/>
        </w:rPr>
      </w:pPr>
    </w:p>
    <w:p w:rsidR="00B7366C" w:rsidRPr="006C5D18" w:rsidRDefault="00B7366C" w:rsidP="006C5D18">
      <w:pPr>
        <w:tabs>
          <w:tab w:val="left" w:pos="567"/>
        </w:tabs>
        <w:rPr>
          <w:rFonts w:asciiTheme="majorBidi" w:hAnsiTheme="majorBidi" w:cstheme="majorBidi"/>
          <w:i/>
          <w:sz w:val="24"/>
          <w:szCs w:val="24"/>
        </w:rPr>
      </w:pPr>
    </w:p>
    <w:p w:rsidR="00B7366C" w:rsidRPr="006C5D18" w:rsidRDefault="00B7366C" w:rsidP="006C5D18">
      <w:pPr>
        <w:tabs>
          <w:tab w:val="left" w:pos="567"/>
        </w:tabs>
        <w:rPr>
          <w:rFonts w:asciiTheme="majorBidi" w:hAnsiTheme="majorBidi" w:cstheme="majorBidi"/>
          <w:i/>
          <w:sz w:val="24"/>
          <w:szCs w:val="24"/>
        </w:rPr>
      </w:pPr>
    </w:p>
    <w:p w:rsidR="00B7366C" w:rsidRPr="006C5D18" w:rsidRDefault="00B7366C" w:rsidP="006C5D18">
      <w:pPr>
        <w:tabs>
          <w:tab w:val="left" w:pos="567"/>
        </w:tabs>
        <w:rPr>
          <w:rFonts w:asciiTheme="majorBidi" w:hAnsiTheme="majorBidi" w:cstheme="majorBidi"/>
          <w:i/>
          <w:sz w:val="24"/>
          <w:szCs w:val="24"/>
        </w:rPr>
      </w:pPr>
      <w:r w:rsidRPr="006C5D18">
        <w:rPr>
          <w:rFonts w:asciiTheme="majorBidi" w:hAnsiTheme="majorBidi" w:cstheme="majorBidi"/>
          <w:i/>
          <w:sz w:val="24"/>
          <w:szCs w:val="24"/>
        </w:rPr>
        <w:lastRenderedPageBreak/>
        <w:t xml:space="preserve">Le retard </w:t>
      </w:r>
      <w:r w:rsidRPr="006C5D18">
        <w:rPr>
          <w:rFonts w:asciiTheme="majorBidi" w:hAnsiTheme="majorBidi" w:cstheme="majorBidi"/>
          <w:i/>
          <w:sz w:val="24"/>
          <w:szCs w:val="24"/>
        </w:rPr>
        <w:sym w:font="Symbol" w:char="F074"/>
      </w:r>
      <w:r w:rsidRPr="006C5D18">
        <w:rPr>
          <w:rFonts w:asciiTheme="majorBidi" w:hAnsiTheme="majorBidi" w:cstheme="majorBidi"/>
          <w:i/>
          <w:sz w:val="24"/>
          <w:szCs w:val="24"/>
        </w:rPr>
        <w:t xml:space="preserve"> du signal reçu par R’</w:t>
      </w:r>
      <w:r w:rsidRPr="006C5D18">
        <w:rPr>
          <w:rFonts w:asciiTheme="majorBidi" w:hAnsiTheme="majorBidi" w:cstheme="majorBidi"/>
          <w:i/>
          <w:sz w:val="24"/>
          <w:szCs w:val="24"/>
          <w:vertAlign w:val="subscript"/>
        </w:rPr>
        <w:t>2</w:t>
      </w:r>
      <w:r w:rsidRPr="006C5D18">
        <w:rPr>
          <w:rFonts w:asciiTheme="majorBidi" w:hAnsiTheme="majorBidi" w:cstheme="majorBidi"/>
          <w:i/>
          <w:sz w:val="24"/>
          <w:szCs w:val="24"/>
        </w:rPr>
        <w:t xml:space="preserve"> par rapport à celui reçu par R</w:t>
      </w:r>
      <w:r w:rsidRPr="006C5D18">
        <w:rPr>
          <w:rFonts w:asciiTheme="majorBidi" w:hAnsiTheme="majorBidi" w:cstheme="majorBidi"/>
          <w:i/>
          <w:sz w:val="24"/>
          <w:szCs w:val="24"/>
          <w:vertAlign w:val="subscript"/>
        </w:rPr>
        <w:t>2</w:t>
      </w:r>
      <w:r w:rsidRPr="006C5D18">
        <w:rPr>
          <w:rFonts w:asciiTheme="majorBidi" w:hAnsiTheme="majorBidi" w:cstheme="majorBidi"/>
          <w:i/>
          <w:sz w:val="24"/>
          <w:szCs w:val="24"/>
        </w:rPr>
        <w:t xml:space="preserve"> est égal à T :  </w:t>
      </w:r>
      <w:r w:rsidRPr="006C5D18">
        <w:rPr>
          <w:rFonts w:asciiTheme="majorBidi" w:hAnsiTheme="majorBidi" w:cstheme="majorBidi"/>
          <w:b/>
          <w:i/>
          <w:sz w:val="24"/>
          <w:szCs w:val="24"/>
        </w:rPr>
        <w:sym w:font="Symbol" w:char="F074"/>
      </w:r>
      <w:r w:rsidRPr="006C5D18">
        <w:rPr>
          <w:rFonts w:asciiTheme="majorBidi" w:hAnsiTheme="majorBidi" w:cstheme="majorBidi"/>
          <w:b/>
          <w:i/>
          <w:sz w:val="24"/>
          <w:szCs w:val="24"/>
        </w:rPr>
        <w:t xml:space="preserve"> = T</w:t>
      </w:r>
      <w:r w:rsidRPr="006C5D18">
        <w:rPr>
          <w:rFonts w:asciiTheme="majorBidi" w:hAnsiTheme="majorBidi" w:cstheme="majorBidi"/>
          <w:i/>
          <w:sz w:val="24"/>
          <w:szCs w:val="24"/>
        </w:rPr>
        <w:t xml:space="preserve"> .</w:t>
      </w:r>
    </w:p>
    <w:p w:rsidR="00B7366C" w:rsidRPr="006C5D18" w:rsidRDefault="00B7366C" w:rsidP="006C5D18">
      <w:pPr>
        <w:tabs>
          <w:tab w:val="left" w:pos="567"/>
        </w:tabs>
        <w:rPr>
          <w:rFonts w:asciiTheme="majorBidi" w:hAnsiTheme="majorBidi" w:cstheme="majorBidi"/>
          <w:i/>
          <w:sz w:val="24"/>
          <w:szCs w:val="24"/>
        </w:rPr>
      </w:pPr>
      <w:r w:rsidRPr="006C5D18">
        <w:rPr>
          <w:rFonts w:asciiTheme="majorBidi" w:hAnsiTheme="majorBidi" w:cstheme="majorBidi"/>
          <w:i/>
          <w:sz w:val="24"/>
          <w:szCs w:val="24"/>
        </w:rPr>
        <w:tab/>
        <w:t xml:space="preserve">Or </w:t>
      </w:r>
      <w:r w:rsidRPr="006C5D18">
        <w:rPr>
          <w:rFonts w:asciiTheme="majorBidi" w:hAnsiTheme="majorBidi" w:cstheme="majorBidi"/>
          <w:i/>
          <w:sz w:val="24"/>
          <w:szCs w:val="24"/>
        </w:rPr>
        <w:tab/>
      </w:r>
      <w:r w:rsidRPr="006C5D18">
        <w:rPr>
          <w:rFonts w:asciiTheme="majorBidi" w:hAnsiTheme="majorBidi" w:cstheme="majorBidi"/>
          <w:i/>
          <w:sz w:val="24"/>
          <w:szCs w:val="24"/>
        </w:rPr>
        <w:sym w:font="Symbol" w:char="F074"/>
      </w:r>
      <w:r w:rsidRPr="006C5D18">
        <w:rPr>
          <w:rFonts w:asciiTheme="majorBidi" w:hAnsiTheme="majorBidi" w:cstheme="majorBidi"/>
          <w:i/>
          <w:sz w:val="24"/>
          <w:szCs w:val="24"/>
        </w:rPr>
        <w:t xml:space="preserve"> = </w:t>
      </w:r>
      <w:r w:rsidRPr="006C5D18">
        <w:rPr>
          <w:rFonts w:asciiTheme="majorBidi" w:hAnsiTheme="majorBidi" w:cstheme="majorBidi"/>
          <w:i/>
          <w:position w:val="-20"/>
          <w:sz w:val="24"/>
          <w:szCs w:val="24"/>
        </w:rPr>
        <w:object w:dxaOrig="580" w:dyaOrig="520">
          <v:shape id="_x0000_i1167" type="#_x0000_t75" style="width:29pt;height:26.35pt" o:ole="">
            <v:imagedata r:id="rId326" o:title=""/>
          </v:shape>
          <o:OLEObject Type="Embed" ProgID="Equation.DSMT4" ShapeID="_x0000_i1167" DrawAspect="Content" ObjectID="_1629649452" r:id="rId327"/>
        </w:object>
      </w:r>
      <w:r w:rsidRPr="006C5D18">
        <w:rPr>
          <w:rFonts w:asciiTheme="majorBidi" w:hAnsiTheme="majorBidi" w:cstheme="majorBidi"/>
          <w:i/>
          <w:sz w:val="24"/>
          <w:szCs w:val="24"/>
        </w:rPr>
        <w:tab/>
        <w:t xml:space="preserve">et </w:t>
      </w:r>
      <w:r w:rsidRPr="006C5D18">
        <w:rPr>
          <w:rFonts w:asciiTheme="majorBidi" w:hAnsiTheme="majorBidi" w:cstheme="majorBidi"/>
          <w:i/>
          <w:sz w:val="24"/>
          <w:szCs w:val="24"/>
        </w:rPr>
        <w:sym w:font="Symbol" w:char="F074"/>
      </w:r>
      <w:r w:rsidRPr="006C5D18">
        <w:rPr>
          <w:rFonts w:asciiTheme="majorBidi" w:hAnsiTheme="majorBidi" w:cstheme="majorBidi"/>
          <w:i/>
          <w:sz w:val="24"/>
          <w:szCs w:val="24"/>
        </w:rPr>
        <w:t xml:space="preserve"> = T</w:t>
      </w:r>
      <w:r w:rsidRPr="006C5D18">
        <w:rPr>
          <w:rFonts w:asciiTheme="majorBidi" w:hAnsiTheme="majorBidi" w:cstheme="majorBidi"/>
          <w:i/>
          <w:sz w:val="24"/>
          <w:szCs w:val="24"/>
        </w:rPr>
        <w:tab/>
        <w:t>donc</w:t>
      </w:r>
      <w:r w:rsidRPr="006C5D18">
        <w:rPr>
          <w:rFonts w:asciiTheme="majorBidi" w:hAnsiTheme="majorBidi" w:cstheme="majorBidi"/>
          <w:i/>
          <w:sz w:val="24"/>
          <w:szCs w:val="24"/>
        </w:rPr>
        <w:tab/>
        <w:t xml:space="preserve">T = </w:t>
      </w:r>
      <w:r w:rsidRPr="006C5D18">
        <w:rPr>
          <w:rFonts w:asciiTheme="majorBidi" w:hAnsiTheme="majorBidi" w:cstheme="majorBidi"/>
          <w:i/>
          <w:position w:val="-20"/>
          <w:sz w:val="24"/>
          <w:szCs w:val="24"/>
        </w:rPr>
        <w:object w:dxaOrig="580" w:dyaOrig="520">
          <v:shape id="_x0000_i1168" type="#_x0000_t75" style="width:29pt;height:26.35pt" o:ole="">
            <v:imagedata r:id="rId328" o:title=""/>
          </v:shape>
          <o:OLEObject Type="Embed" ProgID="Equation.DSMT4" ShapeID="_x0000_i1168" DrawAspect="Content" ObjectID="_1629649453" r:id="rId329"/>
        </w:object>
      </w:r>
      <w:r w:rsidRPr="006C5D18">
        <w:rPr>
          <w:rFonts w:asciiTheme="majorBidi" w:hAnsiTheme="majorBidi" w:cstheme="majorBidi"/>
          <w:i/>
          <w:sz w:val="24"/>
          <w:szCs w:val="24"/>
        </w:rPr>
        <w:tab/>
      </w:r>
      <w:r w:rsidRPr="006C5D18">
        <w:rPr>
          <w:rFonts w:asciiTheme="majorBidi" w:hAnsiTheme="majorBidi" w:cstheme="majorBidi"/>
          <w:i/>
          <w:sz w:val="24"/>
          <w:szCs w:val="24"/>
        </w:rPr>
        <w:sym w:font="Symbol" w:char="F0DB"/>
      </w:r>
      <w:r w:rsidRPr="006C5D18">
        <w:rPr>
          <w:rFonts w:asciiTheme="majorBidi" w:hAnsiTheme="majorBidi" w:cstheme="majorBidi"/>
          <w:i/>
          <w:sz w:val="24"/>
          <w:szCs w:val="24"/>
        </w:rPr>
        <w:tab/>
        <w:t>d'-d = v</w:t>
      </w:r>
      <w:r w:rsidRPr="006C5D18">
        <w:rPr>
          <w:rFonts w:asciiTheme="majorBidi" w:hAnsiTheme="majorBidi" w:cstheme="majorBidi"/>
          <w:b/>
          <w:bCs/>
          <w:i/>
          <w:color w:val="000000"/>
          <w:spacing w:val="1"/>
          <w:sz w:val="24"/>
          <w:szCs w:val="24"/>
        </w:rPr>
        <w:t>.</w:t>
      </w:r>
      <w:r w:rsidRPr="006C5D18">
        <w:rPr>
          <w:rFonts w:asciiTheme="majorBidi" w:hAnsiTheme="majorBidi" w:cstheme="majorBidi"/>
          <w:i/>
          <w:sz w:val="24"/>
          <w:szCs w:val="24"/>
        </w:rPr>
        <w:t>T</w:t>
      </w:r>
      <w:r w:rsidRPr="006C5D18">
        <w:rPr>
          <w:rFonts w:asciiTheme="majorBidi" w:hAnsiTheme="majorBidi" w:cstheme="majorBidi"/>
          <w:i/>
          <w:sz w:val="24"/>
          <w:szCs w:val="24"/>
        </w:rPr>
        <w:tab/>
        <w:t>(1)</w:t>
      </w:r>
    </w:p>
    <w:p w:rsidR="00B7366C" w:rsidRPr="006C5D18" w:rsidRDefault="00B7366C" w:rsidP="006C5D18">
      <w:pPr>
        <w:tabs>
          <w:tab w:val="left" w:pos="567"/>
        </w:tabs>
        <w:rPr>
          <w:rFonts w:asciiTheme="majorBidi" w:hAnsiTheme="majorBidi" w:cstheme="majorBidi"/>
          <w:i/>
          <w:sz w:val="24"/>
          <w:szCs w:val="24"/>
        </w:rPr>
      </w:pPr>
      <w:r w:rsidRPr="006C5D18">
        <w:rPr>
          <w:rFonts w:asciiTheme="majorBidi" w:hAnsiTheme="majorBidi" w:cstheme="majorBidi"/>
          <w:i/>
          <w:sz w:val="24"/>
          <w:szCs w:val="24"/>
        </w:rPr>
        <w:tab/>
        <w:t xml:space="preserve">D'autre part  </w:t>
      </w:r>
      <w:r w:rsidRPr="006C5D18">
        <w:rPr>
          <w:rFonts w:asciiTheme="majorBidi" w:hAnsiTheme="majorBidi" w:cstheme="majorBidi"/>
          <w:i/>
          <w:sz w:val="24"/>
          <w:szCs w:val="24"/>
        </w:rPr>
        <w:sym w:font="Symbol" w:char="F06C"/>
      </w:r>
      <w:r w:rsidRPr="006C5D18">
        <w:rPr>
          <w:rFonts w:asciiTheme="majorBidi" w:hAnsiTheme="majorBidi" w:cstheme="majorBidi"/>
          <w:i/>
          <w:sz w:val="24"/>
          <w:szCs w:val="24"/>
        </w:rPr>
        <w:t xml:space="preserve"> = v</w:t>
      </w:r>
      <w:r w:rsidRPr="006C5D18">
        <w:rPr>
          <w:rFonts w:asciiTheme="majorBidi" w:hAnsiTheme="majorBidi" w:cstheme="majorBidi"/>
          <w:b/>
          <w:bCs/>
          <w:i/>
          <w:color w:val="000000"/>
          <w:spacing w:val="1"/>
          <w:sz w:val="24"/>
          <w:szCs w:val="24"/>
        </w:rPr>
        <w:t>.</w:t>
      </w:r>
      <w:r w:rsidRPr="006C5D18">
        <w:rPr>
          <w:rFonts w:asciiTheme="majorBidi" w:hAnsiTheme="majorBidi" w:cstheme="majorBidi"/>
          <w:i/>
          <w:sz w:val="24"/>
          <w:szCs w:val="24"/>
        </w:rPr>
        <w:t>T</w:t>
      </w:r>
      <w:r w:rsidRPr="006C5D18">
        <w:rPr>
          <w:rFonts w:asciiTheme="majorBidi" w:hAnsiTheme="majorBidi" w:cstheme="majorBidi"/>
          <w:i/>
          <w:sz w:val="24"/>
          <w:szCs w:val="24"/>
        </w:rPr>
        <w:tab/>
        <w:t>(2)</w:t>
      </w:r>
    </w:p>
    <w:p w:rsidR="00B7366C" w:rsidRPr="006C5D18" w:rsidRDefault="00B7366C" w:rsidP="006C5D18">
      <w:pPr>
        <w:tabs>
          <w:tab w:val="left" w:pos="567"/>
        </w:tabs>
        <w:rPr>
          <w:rFonts w:asciiTheme="majorBidi" w:hAnsiTheme="majorBidi" w:cstheme="majorBidi"/>
          <w:i/>
          <w:sz w:val="24"/>
          <w:szCs w:val="24"/>
        </w:rPr>
      </w:pPr>
      <w:r w:rsidRPr="006C5D18">
        <w:rPr>
          <w:rFonts w:asciiTheme="majorBidi" w:hAnsiTheme="majorBidi" w:cstheme="majorBidi"/>
          <w:i/>
          <w:sz w:val="24"/>
          <w:szCs w:val="24"/>
        </w:rPr>
        <w:t>En identifiant les expressions (1) et (2), il vient</w:t>
      </w:r>
      <w:r w:rsidRPr="006C5D18">
        <w:rPr>
          <w:rFonts w:asciiTheme="majorBidi" w:hAnsiTheme="majorBidi" w:cstheme="majorBidi"/>
          <w:i/>
          <w:sz w:val="24"/>
          <w:szCs w:val="24"/>
        </w:rPr>
        <w:tab/>
      </w:r>
      <w:r w:rsidRPr="006C5D18">
        <w:rPr>
          <w:rFonts w:asciiTheme="majorBidi" w:hAnsiTheme="majorBidi" w:cstheme="majorBidi"/>
          <w:i/>
          <w:sz w:val="24"/>
          <w:szCs w:val="24"/>
          <w:bdr w:val="single" w:sz="4" w:space="0" w:color="auto"/>
        </w:rPr>
        <w:sym w:font="Symbol" w:char="F06C"/>
      </w:r>
      <w:r w:rsidRPr="006C5D18">
        <w:rPr>
          <w:rFonts w:asciiTheme="majorBidi" w:hAnsiTheme="majorBidi" w:cstheme="majorBidi"/>
          <w:i/>
          <w:sz w:val="24"/>
          <w:szCs w:val="24"/>
          <w:bdr w:val="single" w:sz="4" w:space="0" w:color="auto"/>
        </w:rPr>
        <w:t xml:space="preserve"> = d' – d</w:t>
      </w:r>
    </w:p>
    <w:p w:rsidR="00B7366C" w:rsidRPr="006C5D18" w:rsidRDefault="00B7366C" w:rsidP="006C5D18">
      <w:pPr>
        <w:tabs>
          <w:tab w:val="left" w:pos="567"/>
        </w:tabs>
        <w:rPr>
          <w:rFonts w:asciiTheme="majorBidi" w:hAnsiTheme="majorBidi" w:cstheme="majorBidi"/>
          <w:i/>
          <w:sz w:val="24"/>
          <w:szCs w:val="24"/>
        </w:rPr>
      </w:pPr>
      <w:r w:rsidRPr="006C5D18">
        <w:rPr>
          <w:rFonts w:asciiTheme="majorBidi" w:hAnsiTheme="majorBidi" w:cstheme="majorBidi"/>
          <w:b/>
          <w:bCs/>
          <w:i/>
          <w:sz w:val="24"/>
          <w:szCs w:val="24"/>
        </w:rPr>
        <w:sym w:font="Symbol" w:char="F06C"/>
      </w:r>
      <w:r w:rsidRPr="006C5D18">
        <w:rPr>
          <w:rFonts w:asciiTheme="majorBidi" w:hAnsiTheme="majorBidi" w:cstheme="majorBidi"/>
          <w:i/>
          <w:sz w:val="24"/>
          <w:szCs w:val="24"/>
        </w:rPr>
        <w:t xml:space="preserve"> = 3,5 – 2,8 = </w:t>
      </w:r>
      <w:r w:rsidRPr="006C5D18">
        <w:rPr>
          <w:rFonts w:asciiTheme="majorBidi" w:hAnsiTheme="majorBidi" w:cstheme="majorBidi"/>
          <w:b/>
          <w:bCs/>
          <w:i/>
          <w:sz w:val="24"/>
          <w:szCs w:val="24"/>
        </w:rPr>
        <w:t>0,7 cm</w:t>
      </w:r>
      <w:r w:rsidRPr="006C5D18">
        <w:rPr>
          <w:rFonts w:asciiTheme="majorBidi" w:hAnsiTheme="majorBidi" w:cstheme="majorBidi"/>
          <w:i/>
          <w:sz w:val="24"/>
          <w:szCs w:val="24"/>
        </w:rPr>
        <w:t xml:space="preserve">  = </w:t>
      </w:r>
      <w:r w:rsidRPr="006C5D18">
        <w:rPr>
          <w:rFonts w:asciiTheme="majorBidi" w:hAnsiTheme="majorBidi" w:cstheme="majorBidi"/>
          <w:b/>
          <w:bCs/>
          <w:i/>
          <w:sz w:val="24"/>
          <w:szCs w:val="24"/>
        </w:rPr>
        <w:t>7</w:t>
      </w:r>
      <w:r w:rsidRPr="006C5D18">
        <w:rPr>
          <w:rFonts w:asciiTheme="majorBidi" w:hAnsiTheme="majorBidi" w:cstheme="majorBidi"/>
          <w:bCs/>
          <w:i/>
          <w:sz w:val="24"/>
          <w:szCs w:val="24"/>
        </w:rPr>
        <w:sym w:font="Symbol" w:char="F0B4"/>
      </w:r>
      <w:r w:rsidRPr="006C5D18">
        <w:rPr>
          <w:rFonts w:asciiTheme="majorBidi" w:hAnsiTheme="majorBidi" w:cstheme="majorBidi"/>
          <w:b/>
          <w:bCs/>
          <w:i/>
          <w:sz w:val="24"/>
          <w:szCs w:val="24"/>
        </w:rPr>
        <w:t>10</w:t>
      </w:r>
      <w:r w:rsidRPr="006C5D18">
        <w:rPr>
          <w:rFonts w:asciiTheme="majorBidi" w:hAnsiTheme="majorBidi" w:cstheme="majorBidi"/>
          <w:b/>
          <w:bCs/>
          <w:i/>
          <w:sz w:val="24"/>
          <w:szCs w:val="24"/>
          <w:vertAlign w:val="superscript"/>
        </w:rPr>
        <w:t>–3</w:t>
      </w:r>
      <w:r w:rsidRPr="006C5D18">
        <w:rPr>
          <w:rFonts w:asciiTheme="majorBidi" w:hAnsiTheme="majorBidi" w:cstheme="majorBidi"/>
          <w:b/>
          <w:bCs/>
          <w:i/>
          <w:sz w:val="24"/>
          <w:szCs w:val="24"/>
        </w:rPr>
        <w:t xml:space="preserve"> m </w:t>
      </w:r>
      <w:r w:rsidRPr="006C5D18">
        <w:rPr>
          <w:rFonts w:asciiTheme="majorBidi" w:hAnsiTheme="majorBidi" w:cstheme="majorBidi"/>
          <w:i/>
          <w:sz w:val="24"/>
          <w:szCs w:val="24"/>
        </w:rPr>
        <w:t>(1 seul chiffre significatif car la précision des mesures est de 0,1 cm).</w:t>
      </w:r>
    </w:p>
    <w:p w:rsidR="00B7366C" w:rsidRPr="006C5D18" w:rsidRDefault="00B7366C" w:rsidP="006C5D18">
      <w:pPr>
        <w:tabs>
          <w:tab w:val="left" w:pos="567"/>
        </w:tabs>
        <w:rPr>
          <w:rFonts w:asciiTheme="majorBidi" w:hAnsiTheme="majorBidi" w:cstheme="majorBidi"/>
          <w:i/>
          <w:sz w:val="24"/>
          <w:szCs w:val="24"/>
        </w:rPr>
      </w:pPr>
      <w:r w:rsidRPr="006C5D18">
        <w:rPr>
          <w:rFonts w:asciiTheme="majorBidi" w:hAnsiTheme="majorBidi" w:cstheme="majorBidi"/>
          <w:b/>
          <w:i/>
          <w:sz w:val="24"/>
          <w:szCs w:val="24"/>
        </w:rPr>
        <w:t>1.4.</w:t>
      </w:r>
      <w:r w:rsidRPr="006C5D18">
        <w:rPr>
          <w:rFonts w:asciiTheme="majorBidi" w:hAnsiTheme="majorBidi" w:cstheme="majorBidi"/>
          <w:i/>
          <w:sz w:val="24"/>
          <w:szCs w:val="24"/>
        </w:rPr>
        <w:tab/>
        <w:t>Célérité des ultrasons dans l’air :</w:t>
      </w:r>
      <w:r w:rsidRPr="006C5D18">
        <w:rPr>
          <w:rFonts w:asciiTheme="majorBidi" w:hAnsiTheme="majorBidi" w:cstheme="majorBidi"/>
          <w:i/>
          <w:sz w:val="24"/>
          <w:szCs w:val="24"/>
        </w:rPr>
        <w:tab/>
        <w:t xml:space="preserve">v = </w:t>
      </w:r>
      <w:r w:rsidRPr="006C5D18">
        <w:rPr>
          <w:rFonts w:asciiTheme="majorBidi" w:hAnsiTheme="majorBidi" w:cstheme="majorBidi"/>
          <w:i/>
          <w:position w:val="-20"/>
          <w:sz w:val="24"/>
          <w:szCs w:val="24"/>
        </w:rPr>
        <w:object w:dxaOrig="240" w:dyaOrig="540">
          <v:shape id="_x0000_i1169" type="#_x0000_t75" style="width:11.8pt;height:26.85pt" o:ole="">
            <v:imagedata r:id="rId330" o:title=""/>
          </v:shape>
          <o:OLEObject Type="Embed" ProgID="Equation.DSMT4" ShapeID="_x0000_i1169" DrawAspect="Content" ObjectID="_1629649454" r:id="rId331"/>
        </w:object>
      </w:r>
      <w:r w:rsidRPr="006C5D18">
        <w:rPr>
          <w:rFonts w:asciiTheme="majorBidi" w:hAnsiTheme="majorBidi" w:cstheme="majorBidi"/>
          <w:i/>
          <w:sz w:val="24"/>
          <w:szCs w:val="24"/>
        </w:rPr>
        <w:t xml:space="preserve">= </w:t>
      </w:r>
      <w:r w:rsidRPr="006C5D18">
        <w:rPr>
          <w:rFonts w:asciiTheme="majorBidi" w:hAnsiTheme="majorBidi" w:cstheme="majorBidi"/>
          <w:i/>
          <w:sz w:val="24"/>
          <w:szCs w:val="24"/>
        </w:rPr>
        <w:sym w:font="Symbol" w:char="F06C"/>
      </w:r>
      <w:r w:rsidRPr="006C5D18">
        <w:rPr>
          <w:rFonts w:asciiTheme="majorBidi" w:hAnsiTheme="majorBidi" w:cstheme="majorBidi"/>
          <w:bCs/>
          <w:i/>
          <w:color w:val="000000"/>
          <w:spacing w:val="1"/>
          <w:sz w:val="24"/>
          <w:szCs w:val="24"/>
        </w:rPr>
        <w:t>.</w:t>
      </w:r>
      <w:r w:rsidRPr="006C5D18">
        <w:rPr>
          <w:rFonts w:asciiTheme="majorBidi" w:hAnsiTheme="majorBidi" w:cstheme="majorBidi"/>
          <w:i/>
          <w:sz w:val="24"/>
          <w:szCs w:val="24"/>
        </w:rPr>
        <w:t>f</w:t>
      </w:r>
    </w:p>
    <w:p w:rsidR="00B7366C" w:rsidRPr="006C5D18" w:rsidRDefault="00B7366C" w:rsidP="006C5D18">
      <w:pPr>
        <w:tabs>
          <w:tab w:val="left" w:pos="567"/>
        </w:tabs>
        <w:rPr>
          <w:rFonts w:asciiTheme="majorBidi" w:hAnsiTheme="majorBidi" w:cstheme="majorBidi"/>
          <w:i/>
          <w:color w:val="000000"/>
          <w:spacing w:val="1"/>
          <w:sz w:val="24"/>
          <w:szCs w:val="24"/>
        </w:rPr>
      </w:pPr>
      <w:r w:rsidRPr="006C5D18">
        <w:rPr>
          <w:rFonts w:asciiTheme="majorBidi" w:hAnsiTheme="majorBidi" w:cstheme="majorBidi"/>
          <w:b/>
          <w:bCs/>
          <w:i/>
          <w:sz w:val="24"/>
          <w:szCs w:val="24"/>
        </w:rPr>
        <w:t>v</w:t>
      </w:r>
      <w:r w:rsidRPr="006C5D18">
        <w:rPr>
          <w:rFonts w:asciiTheme="majorBidi" w:hAnsiTheme="majorBidi" w:cstheme="majorBidi"/>
          <w:i/>
          <w:sz w:val="24"/>
          <w:szCs w:val="24"/>
        </w:rPr>
        <w:t xml:space="preserve"> = 7</w:t>
      </w:r>
      <w:r w:rsidRPr="006C5D18">
        <w:rPr>
          <w:rFonts w:asciiTheme="majorBidi" w:hAnsiTheme="majorBidi" w:cstheme="majorBidi"/>
          <w:i/>
          <w:sz w:val="24"/>
          <w:szCs w:val="24"/>
        </w:rPr>
        <w:sym w:font="Symbol" w:char="F0B4"/>
      </w:r>
      <w:r w:rsidRPr="006C5D18">
        <w:rPr>
          <w:rFonts w:asciiTheme="majorBidi" w:hAnsiTheme="majorBidi" w:cstheme="majorBidi"/>
          <w:i/>
          <w:sz w:val="24"/>
          <w:szCs w:val="24"/>
        </w:rPr>
        <w:t>10</w:t>
      </w:r>
      <w:r w:rsidRPr="006C5D18">
        <w:rPr>
          <w:rFonts w:asciiTheme="majorBidi" w:hAnsiTheme="majorBidi" w:cstheme="majorBidi"/>
          <w:i/>
          <w:sz w:val="24"/>
          <w:szCs w:val="24"/>
          <w:vertAlign w:val="superscript"/>
        </w:rPr>
        <w:t>–3</w:t>
      </w:r>
      <w:r w:rsidRPr="006C5D18">
        <w:rPr>
          <w:rFonts w:asciiTheme="majorBidi" w:hAnsiTheme="majorBidi" w:cstheme="majorBidi"/>
          <w:b/>
          <w:bCs/>
          <w:i/>
          <w:color w:val="000000"/>
          <w:spacing w:val="1"/>
          <w:sz w:val="24"/>
          <w:szCs w:val="24"/>
        </w:rPr>
        <w:sym w:font="Symbol" w:char="F0B4"/>
      </w:r>
      <w:r w:rsidRPr="006C5D18">
        <w:rPr>
          <w:rFonts w:asciiTheme="majorBidi" w:hAnsiTheme="majorBidi" w:cstheme="majorBidi"/>
          <w:i/>
          <w:sz w:val="24"/>
          <w:szCs w:val="24"/>
        </w:rPr>
        <w:t xml:space="preserve"> 5</w:t>
      </w:r>
      <w:r w:rsidRPr="006C5D18">
        <w:rPr>
          <w:rFonts w:asciiTheme="majorBidi" w:hAnsiTheme="majorBidi" w:cstheme="majorBidi"/>
          <w:i/>
          <w:sz w:val="24"/>
          <w:szCs w:val="24"/>
        </w:rPr>
        <w:sym w:font="Symbol" w:char="F0B4"/>
      </w:r>
      <w:r w:rsidRPr="006C5D18">
        <w:rPr>
          <w:rFonts w:asciiTheme="majorBidi" w:hAnsiTheme="majorBidi" w:cstheme="majorBidi"/>
          <w:i/>
          <w:sz w:val="24"/>
          <w:szCs w:val="24"/>
        </w:rPr>
        <w:t>10</w:t>
      </w:r>
      <w:r w:rsidRPr="006C5D18">
        <w:rPr>
          <w:rFonts w:asciiTheme="majorBidi" w:hAnsiTheme="majorBidi" w:cstheme="majorBidi"/>
          <w:i/>
          <w:sz w:val="24"/>
          <w:szCs w:val="24"/>
          <w:vertAlign w:val="superscript"/>
        </w:rPr>
        <w:t>4</w:t>
      </w:r>
      <w:r w:rsidRPr="006C5D18">
        <w:rPr>
          <w:rFonts w:asciiTheme="majorBidi" w:hAnsiTheme="majorBidi" w:cstheme="majorBidi"/>
          <w:i/>
          <w:sz w:val="24"/>
          <w:szCs w:val="24"/>
        </w:rPr>
        <w:t xml:space="preserve">  = </w:t>
      </w:r>
      <w:r w:rsidRPr="006C5D18">
        <w:rPr>
          <w:rFonts w:asciiTheme="majorBidi" w:hAnsiTheme="majorBidi" w:cstheme="majorBidi"/>
          <w:b/>
          <w:bCs/>
          <w:i/>
          <w:sz w:val="24"/>
          <w:szCs w:val="24"/>
        </w:rPr>
        <w:t>3,5</w:t>
      </w:r>
      <w:r w:rsidRPr="006C5D18">
        <w:rPr>
          <w:rFonts w:asciiTheme="majorBidi" w:hAnsiTheme="majorBidi" w:cstheme="majorBidi"/>
          <w:b/>
          <w:bCs/>
          <w:i/>
          <w:sz w:val="24"/>
          <w:szCs w:val="24"/>
        </w:rPr>
        <w:sym w:font="Symbol" w:char="F0B4"/>
      </w:r>
      <w:r w:rsidRPr="006C5D18">
        <w:rPr>
          <w:rFonts w:asciiTheme="majorBidi" w:hAnsiTheme="majorBidi" w:cstheme="majorBidi"/>
          <w:b/>
          <w:bCs/>
          <w:i/>
          <w:sz w:val="24"/>
          <w:szCs w:val="24"/>
        </w:rPr>
        <w:t>10</w:t>
      </w:r>
      <w:r w:rsidRPr="006C5D18">
        <w:rPr>
          <w:rFonts w:asciiTheme="majorBidi" w:hAnsiTheme="majorBidi" w:cstheme="majorBidi"/>
          <w:b/>
          <w:bCs/>
          <w:i/>
          <w:sz w:val="24"/>
          <w:szCs w:val="24"/>
          <w:vertAlign w:val="superscript"/>
        </w:rPr>
        <w:t>2</w:t>
      </w:r>
      <w:r w:rsidRPr="006C5D18">
        <w:rPr>
          <w:rFonts w:asciiTheme="majorBidi" w:hAnsiTheme="majorBidi" w:cstheme="majorBidi"/>
          <w:b/>
          <w:bCs/>
          <w:i/>
          <w:sz w:val="24"/>
          <w:szCs w:val="24"/>
        </w:rPr>
        <w:t xml:space="preserve"> m.s</w:t>
      </w:r>
      <w:r w:rsidRPr="006C5D18">
        <w:rPr>
          <w:rFonts w:asciiTheme="majorBidi" w:hAnsiTheme="majorBidi" w:cstheme="majorBidi"/>
          <w:b/>
          <w:bCs/>
          <w:i/>
          <w:color w:val="000000"/>
          <w:spacing w:val="1"/>
          <w:sz w:val="24"/>
          <w:szCs w:val="24"/>
          <w:vertAlign w:val="superscript"/>
        </w:rPr>
        <w:t>-1</w:t>
      </w:r>
      <w:r w:rsidRPr="006C5D18">
        <w:rPr>
          <w:rFonts w:asciiTheme="majorBidi" w:hAnsiTheme="majorBidi" w:cstheme="majorBidi"/>
          <w:b/>
          <w:bCs/>
          <w:i/>
          <w:sz w:val="24"/>
          <w:szCs w:val="24"/>
        </w:rPr>
        <w:t xml:space="preserve"> = 4.10</w:t>
      </w:r>
      <w:r w:rsidRPr="006C5D18">
        <w:rPr>
          <w:rFonts w:asciiTheme="majorBidi" w:hAnsiTheme="majorBidi" w:cstheme="majorBidi"/>
          <w:b/>
          <w:bCs/>
          <w:i/>
          <w:sz w:val="24"/>
          <w:szCs w:val="24"/>
          <w:vertAlign w:val="superscript"/>
        </w:rPr>
        <w:t>2</w:t>
      </w:r>
      <w:r w:rsidRPr="006C5D18">
        <w:rPr>
          <w:rFonts w:asciiTheme="majorBidi" w:hAnsiTheme="majorBidi" w:cstheme="majorBidi"/>
          <w:b/>
          <w:bCs/>
          <w:i/>
          <w:sz w:val="24"/>
          <w:szCs w:val="24"/>
        </w:rPr>
        <w:t xml:space="preserve"> m.s</w:t>
      </w:r>
      <w:r w:rsidRPr="006C5D18">
        <w:rPr>
          <w:rFonts w:asciiTheme="majorBidi" w:hAnsiTheme="majorBidi" w:cstheme="majorBidi"/>
          <w:b/>
          <w:bCs/>
          <w:i/>
          <w:color w:val="000000"/>
          <w:spacing w:val="1"/>
          <w:sz w:val="24"/>
          <w:szCs w:val="24"/>
          <w:vertAlign w:val="superscript"/>
        </w:rPr>
        <w:t>-1</w:t>
      </w:r>
      <w:r w:rsidRPr="006C5D18">
        <w:rPr>
          <w:rFonts w:asciiTheme="majorBidi" w:hAnsiTheme="majorBidi" w:cstheme="majorBidi"/>
          <w:b/>
          <w:bCs/>
          <w:i/>
          <w:color w:val="000000"/>
          <w:spacing w:val="1"/>
          <w:sz w:val="24"/>
          <w:szCs w:val="24"/>
        </w:rPr>
        <w:br/>
      </w:r>
      <w:r w:rsidRPr="006C5D18">
        <w:rPr>
          <w:rFonts w:asciiTheme="majorBidi" w:hAnsiTheme="majorBidi" w:cstheme="majorBidi"/>
          <w:b/>
          <w:bCs/>
          <w:i/>
          <w:color w:val="000000"/>
          <w:spacing w:val="1"/>
          <w:sz w:val="24"/>
          <w:szCs w:val="24"/>
        </w:rPr>
        <w:tab/>
      </w:r>
      <w:r w:rsidRPr="006C5D18">
        <w:rPr>
          <w:rFonts w:asciiTheme="majorBidi" w:hAnsiTheme="majorBidi" w:cstheme="majorBidi"/>
          <w:b/>
          <w:bCs/>
          <w:i/>
          <w:color w:val="000000"/>
          <w:spacing w:val="1"/>
          <w:sz w:val="24"/>
          <w:szCs w:val="24"/>
        </w:rPr>
        <w:tab/>
      </w:r>
      <w:r w:rsidRPr="006C5D18">
        <w:rPr>
          <w:rFonts w:asciiTheme="majorBidi" w:hAnsiTheme="majorBidi" w:cstheme="majorBidi"/>
          <w:i/>
          <w:color w:val="000000"/>
          <w:spacing w:val="1"/>
          <w:sz w:val="24"/>
          <w:szCs w:val="24"/>
        </w:rPr>
        <w:t>(en respectant le nombre de chiffres significatifs)</w:t>
      </w:r>
    </w:p>
    <w:p w:rsidR="00B7366C" w:rsidRPr="006C5D18" w:rsidRDefault="00B7366C" w:rsidP="006C5D18">
      <w:pPr>
        <w:tabs>
          <w:tab w:val="left" w:pos="567"/>
        </w:tabs>
        <w:rPr>
          <w:rFonts w:asciiTheme="majorBidi" w:hAnsiTheme="majorBidi" w:cstheme="majorBidi"/>
          <w:i/>
          <w:color w:val="000000"/>
          <w:spacing w:val="1"/>
          <w:sz w:val="24"/>
          <w:szCs w:val="24"/>
        </w:rPr>
      </w:pPr>
    </w:p>
    <w:p w:rsidR="00B7366C" w:rsidRPr="006C5D18" w:rsidRDefault="00B7366C" w:rsidP="006C5D18">
      <w:pPr>
        <w:numPr>
          <w:ilvl w:val="1"/>
          <w:numId w:val="4"/>
        </w:numPr>
        <w:tabs>
          <w:tab w:val="left" w:pos="567"/>
        </w:tabs>
        <w:spacing w:line="240" w:lineRule="auto"/>
        <w:ind w:left="0" w:firstLine="0"/>
        <w:rPr>
          <w:rFonts w:asciiTheme="majorBidi" w:hAnsiTheme="majorBidi" w:cstheme="majorBidi"/>
          <w:b/>
          <w:i/>
          <w:sz w:val="24"/>
          <w:szCs w:val="24"/>
        </w:rPr>
      </w:pPr>
      <w:r w:rsidRPr="006C5D18">
        <w:rPr>
          <w:rFonts w:asciiTheme="majorBidi" w:hAnsiTheme="majorBidi" w:cstheme="majorBidi"/>
          <w:i/>
          <w:sz w:val="24"/>
          <w:szCs w:val="24"/>
        </w:rPr>
        <w:t xml:space="preserve">On a v = </w:t>
      </w:r>
      <w:r w:rsidRPr="006C5D18">
        <w:rPr>
          <w:rFonts w:asciiTheme="majorBidi" w:hAnsiTheme="majorBidi" w:cstheme="majorBidi"/>
          <w:i/>
          <w:sz w:val="24"/>
          <w:szCs w:val="24"/>
        </w:rPr>
        <w:sym w:font="Symbol" w:char="F06C"/>
      </w:r>
      <w:r w:rsidRPr="006C5D18">
        <w:rPr>
          <w:rFonts w:asciiTheme="majorBidi" w:hAnsiTheme="majorBidi" w:cstheme="majorBidi"/>
          <w:i/>
          <w:sz w:val="24"/>
          <w:szCs w:val="24"/>
        </w:rPr>
        <w:t xml:space="preserve">.f </w:t>
      </w:r>
      <w:r w:rsidRPr="006C5D18">
        <w:rPr>
          <w:rFonts w:asciiTheme="majorBidi" w:hAnsiTheme="majorBidi" w:cstheme="majorBidi"/>
          <w:i/>
          <w:sz w:val="24"/>
          <w:szCs w:val="24"/>
        </w:rPr>
        <w:tab/>
        <w:t>avec</w:t>
      </w:r>
      <w:r w:rsidRPr="006C5D18">
        <w:rPr>
          <w:rFonts w:asciiTheme="majorBidi" w:hAnsiTheme="majorBidi" w:cstheme="majorBidi"/>
          <w:i/>
          <w:sz w:val="24"/>
          <w:szCs w:val="24"/>
        </w:rPr>
        <w:tab/>
      </w:r>
      <w:r w:rsidRPr="006C5D18">
        <w:rPr>
          <w:rFonts w:asciiTheme="majorBidi" w:hAnsiTheme="majorBidi" w:cstheme="majorBidi"/>
          <w:i/>
          <w:sz w:val="24"/>
          <w:szCs w:val="24"/>
        </w:rPr>
        <w:sym w:font="Symbol" w:char="F06C"/>
      </w:r>
      <w:r w:rsidRPr="006C5D18">
        <w:rPr>
          <w:rFonts w:asciiTheme="majorBidi" w:hAnsiTheme="majorBidi" w:cstheme="majorBidi"/>
          <w:i/>
          <w:sz w:val="24"/>
          <w:szCs w:val="24"/>
        </w:rPr>
        <w:t xml:space="preserve"> = d' – d donc </w:t>
      </w:r>
      <w:r w:rsidRPr="006C5D18">
        <w:rPr>
          <w:rFonts w:asciiTheme="majorBidi" w:hAnsiTheme="majorBidi" w:cstheme="majorBidi"/>
          <w:b/>
          <w:i/>
          <w:sz w:val="24"/>
          <w:szCs w:val="24"/>
          <w:bdr w:val="single" w:sz="4" w:space="0" w:color="auto"/>
        </w:rPr>
        <w:t>v = (d’ – d).f</w:t>
      </w:r>
    </w:p>
    <w:p w:rsidR="00B7366C" w:rsidRPr="006C5D18" w:rsidRDefault="00B7366C" w:rsidP="006C5D18">
      <w:pPr>
        <w:tabs>
          <w:tab w:val="left" w:pos="567"/>
        </w:tabs>
        <w:rPr>
          <w:rFonts w:asciiTheme="majorBidi" w:hAnsiTheme="majorBidi" w:cstheme="majorBidi"/>
          <w:i/>
          <w:sz w:val="24"/>
          <w:szCs w:val="24"/>
        </w:rPr>
      </w:pPr>
    </w:p>
    <w:p w:rsidR="00B7366C" w:rsidRPr="006C5D18" w:rsidRDefault="00B7366C" w:rsidP="006C5D18">
      <w:pPr>
        <w:tabs>
          <w:tab w:val="left" w:pos="567"/>
        </w:tabs>
        <w:rPr>
          <w:rFonts w:asciiTheme="majorBidi" w:hAnsiTheme="majorBidi" w:cstheme="majorBidi"/>
          <w:i/>
          <w:sz w:val="24"/>
          <w:szCs w:val="24"/>
        </w:rPr>
      </w:pPr>
      <w:r w:rsidRPr="006C5D18">
        <w:rPr>
          <w:rFonts w:asciiTheme="majorBidi" w:hAnsiTheme="majorBidi" w:cstheme="majorBidi"/>
          <w:i/>
          <w:sz w:val="24"/>
          <w:szCs w:val="24"/>
        </w:rPr>
        <w:t>Or f reste constante donc si la distance d'-d quadruple alors la célérité v doit quadrupler aussi.</w:t>
      </w:r>
    </w:p>
    <w:p w:rsidR="00B7366C" w:rsidRPr="006C5D18" w:rsidRDefault="00B7366C" w:rsidP="006C5D18">
      <w:pPr>
        <w:tabs>
          <w:tab w:val="left" w:pos="567"/>
        </w:tabs>
        <w:rPr>
          <w:rFonts w:asciiTheme="majorBidi" w:hAnsiTheme="majorBidi" w:cstheme="majorBidi"/>
          <w:i/>
          <w:sz w:val="24"/>
          <w:szCs w:val="24"/>
        </w:rPr>
      </w:pPr>
      <w:r w:rsidRPr="006C5D18">
        <w:rPr>
          <w:rFonts w:asciiTheme="majorBidi" w:hAnsiTheme="majorBidi" w:cstheme="majorBidi"/>
          <w:i/>
          <w:sz w:val="24"/>
          <w:szCs w:val="24"/>
        </w:rPr>
        <w:t>Ainsi</w:t>
      </w:r>
      <w:r w:rsidRPr="006C5D18">
        <w:rPr>
          <w:rFonts w:asciiTheme="majorBidi" w:hAnsiTheme="majorBidi" w:cstheme="majorBidi"/>
          <w:i/>
          <w:sz w:val="24"/>
          <w:szCs w:val="24"/>
        </w:rPr>
        <w:tab/>
      </w:r>
      <w:r w:rsidRPr="006C5D18">
        <w:rPr>
          <w:rFonts w:asciiTheme="majorBidi" w:hAnsiTheme="majorBidi" w:cstheme="majorBidi"/>
          <w:bCs/>
          <w:i/>
          <w:sz w:val="24"/>
          <w:szCs w:val="24"/>
        </w:rPr>
        <w:t>v</w:t>
      </w:r>
      <w:r w:rsidRPr="006C5D18">
        <w:rPr>
          <w:rFonts w:asciiTheme="majorBidi" w:hAnsiTheme="majorBidi" w:cstheme="majorBidi"/>
          <w:bCs/>
          <w:i/>
          <w:sz w:val="24"/>
          <w:szCs w:val="24"/>
          <w:vertAlign w:val="subscript"/>
        </w:rPr>
        <w:t>eau</w:t>
      </w:r>
      <w:r w:rsidRPr="006C5D18">
        <w:rPr>
          <w:rFonts w:asciiTheme="majorBidi" w:hAnsiTheme="majorBidi" w:cstheme="majorBidi"/>
          <w:i/>
          <w:sz w:val="24"/>
          <w:szCs w:val="24"/>
        </w:rPr>
        <w:t xml:space="preserve"> = 4v</w:t>
      </w:r>
      <w:r w:rsidRPr="006C5D18">
        <w:rPr>
          <w:rFonts w:asciiTheme="majorBidi" w:hAnsiTheme="majorBidi" w:cstheme="majorBidi"/>
          <w:i/>
          <w:sz w:val="24"/>
          <w:szCs w:val="24"/>
          <w:vertAlign w:val="subscript"/>
        </w:rPr>
        <w:t>air</w:t>
      </w:r>
    </w:p>
    <w:p w:rsidR="00B7366C" w:rsidRPr="006C5D18" w:rsidRDefault="00B7366C" w:rsidP="006C5D18">
      <w:pPr>
        <w:tabs>
          <w:tab w:val="left" w:pos="567"/>
        </w:tabs>
        <w:rPr>
          <w:rFonts w:asciiTheme="majorBidi" w:hAnsiTheme="majorBidi" w:cstheme="majorBidi"/>
          <w:i/>
          <w:color w:val="000000"/>
          <w:spacing w:val="1"/>
          <w:sz w:val="24"/>
          <w:szCs w:val="24"/>
        </w:rPr>
      </w:pPr>
      <w:r w:rsidRPr="006C5D18">
        <w:rPr>
          <w:rFonts w:asciiTheme="majorBidi" w:hAnsiTheme="majorBidi" w:cstheme="majorBidi"/>
          <w:b/>
          <w:i/>
          <w:sz w:val="24"/>
          <w:szCs w:val="24"/>
        </w:rPr>
        <w:t>v</w:t>
      </w:r>
      <w:r w:rsidRPr="006C5D18">
        <w:rPr>
          <w:rFonts w:asciiTheme="majorBidi" w:hAnsiTheme="majorBidi" w:cstheme="majorBidi"/>
          <w:b/>
          <w:i/>
          <w:sz w:val="24"/>
          <w:szCs w:val="24"/>
          <w:vertAlign w:val="subscript"/>
        </w:rPr>
        <w:t>eau</w:t>
      </w:r>
      <w:r w:rsidRPr="006C5D18">
        <w:rPr>
          <w:rFonts w:asciiTheme="majorBidi" w:hAnsiTheme="majorBidi" w:cstheme="majorBidi"/>
          <w:i/>
          <w:sz w:val="24"/>
          <w:szCs w:val="24"/>
        </w:rPr>
        <w:t xml:space="preserve"> = 4 </w:t>
      </w:r>
      <w:r w:rsidRPr="006C5D18">
        <w:rPr>
          <w:rFonts w:asciiTheme="majorBidi" w:hAnsiTheme="majorBidi" w:cstheme="majorBidi"/>
          <w:b/>
          <w:bCs/>
          <w:i/>
          <w:color w:val="000000"/>
          <w:spacing w:val="1"/>
          <w:sz w:val="24"/>
          <w:szCs w:val="24"/>
        </w:rPr>
        <w:sym w:font="Symbol" w:char="F0B4"/>
      </w:r>
      <w:r w:rsidRPr="006C5D18">
        <w:rPr>
          <w:rFonts w:asciiTheme="majorBidi" w:hAnsiTheme="majorBidi" w:cstheme="majorBidi"/>
          <w:i/>
          <w:sz w:val="24"/>
          <w:szCs w:val="24"/>
        </w:rPr>
        <w:t xml:space="preserve"> 3,5</w:t>
      </w:r>
      <w:r w:rsidRPr="006C5D18">
        <w:rPr>
          <w:rFonts w:asciiTheme="majorBidi" w:hAnsiTheme="majorBidi" w:cstheme="majorBidi"/>
          <w:i/>
          <w:sz w:val="24"/>
          <w:szCs w:val="24"/>
        </w:rPr>
        <w:sym w:font="Symbol" w:char="F0B4"/>
      </w:r>
      <w:r w:rsidRPr="006C5D18">
        <w:rPr>
          <w:rFonts w:asciiTheme="majorBidi" w:hAnsiTheme="majorBidi" w:cstheme="majorBidi"/>
          <w:i/>
          <w:sz w:val="24"/>
          <w:szCs w:val="24"/>
        </w:rPr>
        <w:t>10</w:t>
      </w:r>
      <w:r w:rsidRPr="006C5D18">
        <w:rPr>
          <w:rFonts w:asciiTheme="majorBidi" w:hAnsiTheme="majorBidi" w:cstheme="majorBidi"/>
          <w:i/>
          <w:sz w:val="24"/>
          <w:szCs w:val="24"/>
          <w:vertAlign w:val="superscript"/>
        </w:rPr>
        <w:t>2</w:t>
      </w:r>
      <w:r w:rsidRPr="006C5D18">
        <w:rPr>
          <w:rFonts w:asciiTheme="majorBidi" w:hAnsiTheme="majorBidi" w:cstheme="majorBidi"/>
          <w:i/>
          <w:sz w:val="24"/>
          <w:szCs w:val="24"/>
        </w:rPr>
        <w:t xml:space="preserve"> = </w:t>
      </w:r>
      <w:r w:rsidRPr="006C5D18">
        <w:rPr>
          <w:rFonts w:asciiTheme="majorBidi" w:hAnsiTheme="majorBidi" w:cstheme="majorBidi"/>
          <w:b/>
          <w:bCs/>
          <w:i/>
          <w:sz w:val="24"/>
          <w:szCs w:val="24"/>
        </w:rPr>
        <w:t>1,4</w:t>
      </w:r>
      <w:r w:rsidRPr="006C5D18">
        <w:rPr>
          <w:rFonts w:asciiTheme="majorBidi" w:hAnsiTheme="majorBidi" w:cstheme="majorBidi"/>
          <w:b/>
          <w:bCs/>
          <w:i/>
          <w:sz w:val="24"/>
          <w:szCs w:val="24"/>
        </w:rPr>
        <w:sym w:font="Symbol" w:char="F0B4"/>
      </w:r>
      <w:r w:rsidRPr="006C5D18">
        <w:rPr>
          <w:rFonts w:asciiTheme="majorBidi" w:hAnsiTheme="majorBidi" w:cstheme="majorBidi"/>
          <w:b/>
          <w:bCs/>
          <w:i/>
          <w:sz w:val="24"/>
          <w:szCs w:val="24"/>
        </w:rPr>
        <w:t>10</w:t>
      </w:r>
      <w:r w:rsidRPr="006C5D18">
        <w:rPr>
          <w:rFonts w:asciiTheme="majorBidi" w:hAnsiTheme="majorBidi" w:cstheme="majorBidi"/>
          <w:b/>
          <w:bCs/>
          <w:i/>
          <w:sz w:val="24"/>
          <w:szCs w:val="24"/>
          <w:vertAlign w:val="superscript"/>
        </w:rPr>
        <w:t>3</w:t>
      </w:r>
      <w:r w:rsidRPr="006C5D18">
        <w:rPr>
          <w:rFonts w:asciiTheme="majorBidi" w:hAnsiTheme="majorBidi" w:cstheme="majorBidi"/>
          <w:b/>
          <w:bCs/>
          <w:i/>
          <w:sz w:val="24"/>
          <w:szCs w:val="24"/>
        </w:rPr>
        <w:t xml:space="preserve"> m.s</w:t>
      </w:r>
      <w:r w:rsidRPr="006C5D18">
        <w:rPr>
          <w:rFonts w:asciiTheme="majorBidi" w:hAnsiTheme="majorBidi" w:cstheme="majorBidi"/>
          <w:b/>
          <w:bCs/>
          <w:i/>
          <w:color w:val="000000"/>
          <w:sz w:val="24"/>
          <w:szCs w:val="24"/>
          <w:vertAlign w:val="superscript"/>
        </w:rPr>
        <w:t>-1</w:t>
      </w:r>
      <w:r w:rsidRPr="006C5D18">
        <w:rPr>
          <w:rFonts w:asciiTheme="majorBidi" w:hAnsiTheme="majorBidi" w:cstheme="majorBidi"/>
          <w:b/>
          <w:bCs/>
          <w:i/>
          <w:sz w:val="24"/>
          <w:szCs w:val="24"/>
        </w:rPr>
        <w:t xml:space="preserve"> = 1</w:t>
      </w:r>
      <w:r w:rsidRPr="006C5D18">
        <w:rPr>
          <w:rFonts w:asciiTheme="majorBidi" w:hAnsiTheme="majorBidi" w:cstheme="majorBidi"/>
          <w:b/>
          <w:bCs/>
          <w:i/>
          <w:sz w:val="24"/>
          <w:szCs w:val="24"/>
        </w:rPr>
        <w:sym w:font="Symbol" w:char="F0B4"/>
      </w:r>
      <w:r w:rsidRPr="006C5D18">
        <w:rPr>
          <w:rFonts w:asciiTheme="majorBidi" w:hAnsiTheme="majorBidi" w:cstheme="majorBidi"/>
          <w:b/>
          <w:bCs/>
          <w:i/>
          <w:sz w:val="24"/>
          <w:szCs w:val="24"/>
        </w:rPr>
        <w:t>10</w:t>
      </w:r>
      <w:r w:rsidRPr="006C5D18">
        <w:rPr>
          <w:rFonts w:asciiTheme="majorBidi" w:hAnsiTheme="majorBidi" w:cstheme="majorBidi"/>
          <w:b/>
          <w:bCs/>
          <w:i/>
          <w:sz w:val="24"/>
          <w:szCs w:val="24"/>
          <w:vertAlign w:val="superscript"/>
        </w:rPr>
        <w:t>3</w:t>
      </w:r>
      <w:r w:rsidRPr="006C5D18">
        <w:rPr>
          <w:rFonts w:asciiTheme="majorBidi" w:hAnsiTheme="majorBidi" w:cstheme="majorBidi"/>
          <w:b/>
          <w:bCs/>
          <w:i/>
          <w:sz w:val="24"/>
          <w:szCs w:val="24"/>
        </w:rPr>
        <w:t xml:space="preserve"> m.s</w:t>
      </w:r>
      <w:r w:rsidRPr="006C5D18">
        <w:rPr>
          <w:rFonts w:asciiTheme="majorBidi" w:hAnsiTheme="majorBidi" w:cstheme="majorBidi"/>
          <w:b/>
          <w:bCs/>
          <w:i/>
          <w:color w:val="000000"/>
          <w:spacing w:val="1"/>
          <w:sz w:val="24"/>
          <w:szCs w:val="24"/>
          <w:vertAlign w:val="superscript"/>
        </w:rPr>
        <w:t>-1</w:t>
      </w:r>
      <w:r w:rsidRPr="006C5D18">
        <w:rPr>
          <w:rFonts w:asciiTheme="majorBidi" w:hAnsiTheme="majorBidi" w:cstheme="majorBidi"/>
          <w:i/>
          <w:color w:val="000000"/>
          <w:spacing w:val="1"/>
          <w:sz w:val="24"/>
          <w:szCs w:val="24"/>
        </w:rPr>
        <w:t>(en respectant le nombre de chiffres significatifs).</w:t>
      </w:r>
    </w:p>
    <w:p w:rsidR="00B7366C" w:rsidRPr="006C5D18" w:rsidRDefault="00B7366C" w:rsidP="006C5D18">
      <w:pPr>
        <w:tabs>
          <w:tab w:val="left" w:pos="567"/>
        </w:tabs>
        <w:rPr>
          <w:rFonts w:asciiTheme="majorBidi" w:hAnsiTheme="majorBidi" w:cstheme="majorBidi"/>
          <w:b/>
          <w:bCs/>
          <w:i/>
          <w:sz w:val="24"/>
          <w:szCs w:val="24"/>
        </w:rPr>
      </w:pPr>
      <w:r w:rsidRPr="006C5D18">
        <w:rPr>
          <w:rFonts w:asciiTheme="majorBidi" w:hAnsiTheme="majorBidi" w:cstheme="majorBidi"/>
          <w:b/>
          <w:bCs/>
          <w:i/>
          <w:sz w:val="24"/>
          <w:szCs w:val="24"/>
        </w:rPr>
        <w:t>Partie B</w:t>
      </w:r>
    </w:p>
    <w:p w:rsidR="00B7366C" w:rsidRPr="006C5D18" w:rsidRDefault="00B7366C" w:rsidP="006C5D18">
      <w:pPr>
        <w:tabs>
          <w:tab w:val="left" w:pos="567"/>
        </w:tabs>
        <w:rPr>
          <w:rFonts w:asciiTheme="majorBidi" w:hAnsiTheme="majorBidi" w:cstheme="majorBidi"/>
          <w:i/>
          <w:sz w:val="24"/>
          <w:szCs w:val="24"/>
        </w:rPr>
      </w:pPr>
      <w:r w:rsidRPr="006C5D18">
        <w:rPr>
          <w:rFonts w:asciiTheme="majorBidi" w:hAnsiTheme="majorBidi" w:cstheme="majorBidi"/>
          <w:b/>
          <w:i/>
          <w:sz w:val="24"/>
          <w:szCs w:val="24"/>
        </w:rPr>
        <w:t>2.1.</w:t>
      </w:r>
      <w:r w:rsidRPr="006C5D18">
        <w:rPr>
          <w:rFonts w:asciiTheme="majorBidi" w:hAnsiTheme="majorBidi" w:cstheme="majorBidi"/>
          <w:i/>
          <w:sz w:val="24"/>
          <w:szCs w:val="24"/>
        </w:rPr>
        <w:t>Une onde mécanique progressive est la propagation de proche en proche d'une perturbation dans un milieu matériel sans transport de matière mais avec transport d'énergie.</w:t>
      </w:r>
    </w:p>
    <w:p w:rsidR="00B7366C" w:rsidRPr="006C5D18" w:rsidRDefault="00B7366C" w:rsidP="006C5D18">
      <w:pPr>
        <w:tabs>
          <w:tab w:val="left" w:pos="567"/>
        </w:tabs>
        <w:rPr>
          <w:rFonts w:asciiTheme="majorBidi" w:hAnsiTheme="majorBidi" w:cstheme="majorBidi"/>
          <w:i/>
          <w:sz w:val="24"/>
          <w:szCs w:val="24"/>
        </w:rPr>
      </w:pPr>
    </w:p>
    <w:p w:rsidR="00B7366C" w:rsidRPr="006C5D18" w:rsidRDefault="00B7366C" w:rsidP="006C5D18">
      <w:pPr>
        <w:pStyle w:val="Corpsdetexte"/>
        <w:tabs>
          <w:tab w:val="left" w:pos="567"/>
        </w:tabs>
        <w:bidi w:val="0"/>
        <w:spacing w:after="0"/>
        <w:rPr>
          <w:rFonts w:asciiTheme="majorBidi" w:hAnsiTheme="majorBidi" w:cstheme="majorBidi"/>
        </w:rPr>
      </w:pPr>
      <w:r w:rsidRPr="006C5D18">
        <w:rPr>
          <w:rFonts w:asciiTheme="majorBidi" w:hAnsiTheme="majorBidi" w:cstheme="majorBidi"/>
          <w:b/>
        </w:rPr>
        <w:t>2.2.</w:t>
      </w:r>
      <w:r w:rsidRPr="006C5D18">
        <w:rPr>
          <w:rFonts w:asciiTheme="majorBidi" w:hAnsiTheme="majorBidi" w:cstheme="majorBidi"/>
        </w:rPr>
        <w:t xml:space="preserve"> Il s'agit d’une onde longitudinale car la direction de la perturbation est de même direction que celle de propagation de l'onde.</w:t>
      </w:r>
    </w:p>
    <w:p w:rsidR="00B7366C" w:rsidRPr="006C5D18" w:rsidRDefault="00B7366C" w:rsidP="006C5D18">
      <w:pPr>
        <w:tabs>
          <w:tab w:val="left" w:pos="567"/>
        </w:tabs>
        <w:rPr>
          <w:rFonts w:asciiTheme="majorBidi" w:hAnsiTheme="majorBidi" w:cstheme="majorBidi"/>
          <w:i/>
          <w:sz w:val="24"/>
          <w:szCs w:val="24"/>
        </w:rPr>
      </w:pPr>
    </w:p>
    <w:p w:rsidR="00B7366C" w:rsidRPr="006C5D18" w:rsidRDefault="00B7366C" w:rsidP="006C5D18">
      <w:pPr>
        <w:pStyle w:val="Corpsdetexte"/>
        <w:tabs>
          <w:tab w:val="left" w:pos="567"/>
        </w:tabs>
        <w:bidi w:val="0"/>
        <w:spacing w:after="0"/>
        <w:rPr>
          <w:rFonts w:asciiTheme="majorBidi" w:hAnsiTheme="majorBidi" w:cstheme="majorBidi"/>
          <w:iCs/>
        </w:rPr>
      </w:pPr>
      <w:r w:rsidRPr="006C5D18">
        <w:rPr>
          <w:rFonts w:asciiTheme="majorBidi" w:hAnsiTheme="majorBidi" w:cstheme="majorBidi"/>
          <w:b/>
        </w:rPr>
        <w:t>2.3.</w:t>
      </w:r>
      <w:r w:rsidRPr="006C5D18">
        <w:rPr>
          <w:rFonts w:asciiTheme="majorBidi" w:hAnsiTheme="majorBidi" w:cstheme="majorBidi"/>
        </w:rPr>
        <w:t xml:space="preserve"> Dans les zones de dépression du liquide, suite au passage de l'onde acoustique, la pression est localement très inférieure à la pression moyenne régnant dans le liquide. Or "</w:t>
      </w:r>
      <w:r w:rsidRPr="006C5D18">
        <w:rPr>
          <w:rFonts w:asciiTheme="majorBidi" w:hAnsiTheme="majorBidi" w:cstheme="majorBidi"/>
          <w:i/>
          <w:iCs/>
        </w:rPr>
        <w:t>l</w:t>
      </w:r>
      <w:r w:rsidRPr="006C5D18">
        <w:rPr>
          <w:rFonts w:asciiTheme="majorBidi" w:hAnsiTheme="majorBidi" w:cstheme="majorBidi"/>
          <w:i/>
        </w:rPr>
        <w:t xml:space="preserve">a température d’ébullition d’un liquide diminue quand la pression diminue" </w:t>
      </w:r>
      <w:r w:rsidRPr="006C5D18">
        <w:rPr>
          <w:rFonts w:asciiTheme="majorBidi" w:hAnsiTheme="majorBidi" w:cstheme="majorBidi"/>
          <w:iCs/>
        </w:rPr>
        <w:t>donc dans les zones de dépression, le liquide se vaporise localement créant ainsi des microbulles de vapeur.</w:t>
      </w:r>
    </w:p>
    <w:p w:rsidR="00B7366C" w:rsidRPr="006C5D18" w:rsidRDefault="00B7366C" w:rsidP="006C5D18">
      <w:pPr>
        <w:pStyle w:val="Corpsdetexte"/>
        <w:tabs>
          <w:tab w:val="left" w:pos="567"/>
        </w:tabs>
        <w:bidi w:val="0"/>
        <w:spacing w:after="0"/>
        <w:rPr>
          <w:rFonts w:asciiTheme="majorBidi" w:hAnsiTheme="majorBidi" w:cstheme="majorBidi"/>
        </w:rPr>
      </w:pPr>
    </w:p>
    <w:p w:rsidR="00B7366C" w:rsidRPr="006C5D18" w:rsidRDefault="00B7366C" w:rsidP="006C5D18">
      <w:pPr>
        <w:pStyle w:val="Corpsdetexte"/>
        <w:tabs>
          <w:tab w:val="left" w:pos="567"/>
        </w:tabs>
        <w:bidi w:val="0"/>
        <w:spacing w:after="0"/>
        <w:rPr>
          <w:rFonts w:asciiTheme="majorBidi" w:hAnsiTheme="majorBidi" w:cstheme="majorBidi"/>
        </w:rPr>
      </w:pPr>
      <w:r w:rsidRPr="006C5D18">
        <w:rPr>
          <w:rFonts w:asciiTheme="majorBidi" w:hAnsiTheme="majorBidi" w:cstheme="majorBidi"/>
        </w:rPr>
        <w:t>Ces microbulles formées (= corps creux) implosent immédiatement lorsqu'une zone de surpression arrive, en effet la pression dans les microbulles de vapeur est nettement inférieure à la pression régnant dans les zones de surpression du liquide.</w:t>
      </w:r>
    </w:p>
    <w:p w:rsidR="00B7366C" w:rsidRPr="006C5D18" w:rsidRDefault="00B7366C" w:rsidP="006C5D18">
      <w:pPr>
        <w:tabs>
          <w:tab w:val="left" w:pos="567"/>
        </w:tabs>
        <w:rPr>
          <w:rFonts w:asciiTheme="majorBidi" w:hAnsiTheme="majorBidi" w:cstheme="majorBidi"/>
          <w:b/>
          <w:i/>
          <w:sz w:val="24"/>
          <w:szCs w:val="24"/>
        </w:rPr>
      </w:pPr>
      <w:r w:rsidRPr="006C5D18">
        <w:rPr>
          <w:rFonts w:asciiTheme="majorBidi" w:hAnsiTheme="majorBidi" w:cstheme="majorBidi"/>
          <w:b/>
          <w:i/>
          <w:sz w:val="24"/>
          <w:szCs w:val="24"/>
        </w:rPr>
        <w:t>3. L’échogramme du cerveau.</w:t>
      </w:r>
    </w:p>
    <w:p w:rsidR="00B7366C" w:rsidRPr="006C5D18" w:rsidRDefault="00B7366C" w:rsidP="006C5D18">
      <w:pPr>
        <w:tabs>
          <w:tab w:val="left" w:pos="567"/>
        </w:tabs>
        <w:rPr>
          <w:rFonts w:asciiTheme="majorBidi" w:hAnsiTheme="majorBidi" w:cstheme="majorBidi"/>
          <w:i/>
          <w:sz w:val="24"/>
          <w:szCs w:val="24"/>
        </w:rPr>
      </w:pPr>
      <w:r w:rsidRPr="006C5D18">
        <w:rPr>
          <w:rFonts w:asciiTheme="majorBidi" w:hAnsiTheme="majorBidi" w:cstheme="majorBidi"/>
          <w:noProof/>
          <w:sz w:val="24"/>
          <w:szCs w:val="24"/>
          <w:lang w:eastAsia="fr-FR"/>
        </w:rPr>
        <w:drawing>
          <wp:anchor distT="0" distB="0" distL="114300" distR="114300" simplePos="0" relativeHeight="251692032" behindDoc="1" locked="0" layoutInCell="1" allowOverlap="1">
            <wp:simplePos x="0" y="0"/>
            <wp:positionH relativeFrom="column">
              <wp:posOffset>3338830</wp:posOffset>
            </wp:positionH>
            <wp:positionV relativeFrom="paragraph">
              <wp:posOffset>128905</wp:posOffset>
            </wp:positionV>
            <wp:extent cx="3544570" cy="1234440"/>
            <wp:effectExtent l="0" t="0" r="0" b="3810"/>
            <wp:wrapTight wrapText="bothSides">
              <wp:wrapPolygon edited="0">
                <wp:start x="0" y="0"/>
                <wp:lineTo x="0" y="21333"/>
                <wp:lineTo x="21476" y="21333"/>
                <wp:lineTo x="21476" y="0"/>
                <wp:lineTo x="0" y="0"/>
              </wp:wrapPolygon>
            </wp:wrapTight>
            <wp:docPr id="67" name="Image 67" descr="2007-Asie-Exo3-Ampl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007-Asie-Exo3-Amplitude"/>
                    <pic:cNvPicPr>
                      <a:picLocks noChangeAspect="1" noChangeArrowheads="1"/>
                    </pic:cNvPicPr>
                  </pic:nvPicPr>
                  <pic:blipFill>
                    <a:blip r:embed="rId320">
                      <a:lum bright="-6000"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4570" cy="1234440"/>
                    </a:xfrm>
                    <a:prstGeom prst="rect">
                      <a:avLst/>
                    </a:prstGeom>
                    <a:noFill/>
                    <a:ln>
                      <a:noFill/>
                    </a:ln>
                  </pic:spPr>
                </pic:pic>
              </a:graphicData>
            </a:graphic>
          </wp:anchor>
        </w:drawing>
      </w:r>
    </w:p>
    <w:p w:rsidR="00B7366C" w:rsidRPr="006C5D18" w:rsidRDefault="00B7366C" w:rsidP="006C5D18">
      <w:pPr>
        <w:tabs>
          <w:tab w:val="left" w:pos="567"/>
        </w:tabs>
        <w:rPr>
          <w:rFonts w:asciiTheme="majorBidi" w:hAnsiTheme="majorBidi" w:cstheme="majorBidi"/>
          <w:sz w:val="24"/>
          <w:szCs w:val="24"/>
        </w:rPr>
      </w:pPr>
      <w:r w:rsidRPr="006C5D18">
        <w:rPr>
          <w:rFonts w:asciiTheme="majorBidi" w:hAnsiTheme="majorBidi" w:cstheme="majorBidi"/>
          <w:sz w:val="24"/>
          <w:szCs w:val="24"/>
        </w:rPr>
        <w:t>« P</w:t>
      </w:r>
      <w:r w:rsidRPr="006C5D18">
        <w:rPr>
          <w:rFonts w:asciiTheme="majorBidi" w:hAnsiTheme="majorBidi" w:cstheme="majorBidi"/>
          <w:sz w:val="24"/>
          <w:szCs w:val="24"/>
          <w:vertAlign w:val="subscript"/>
        </w:rPr>
        <w:t>0</w:t>
      </w:r>
      <w:r w:rsidRPr="006C5D18">
        <w:rPr>
          <w:rFonts w:asciiTheme="majorBidi" w:hAnsiTheme="majorBidi" w:cstheme="majorBidi"/>
          <w:sz w:val="24"/>
          <w:szCs w:val="24"/>
        </w:rPr>
        <w:t xml:space="preserve"> correspond à l’émission à l’instant de date t = 0 s de l’impulsion; P</w:t>
      </w:r>
      <w:r w:rsidRPr="006C5D18">
        <w:rPr>
          <w:rFonts w:asciiTheme="majorBidi" w:hAnsiTheme="majorBidi" w:cstheme="majorBidi"/>
          <w:sz w:val="24"/>
          <w:szCs w:val="24"/>
          <w:vertAlign w:val="subscript"/>
        </w:rPr>
        <w:t>1</w:t>
      </w:r>
      <w:r w:rsidRPr="006C5D18">
        <w:rPr>
          <w:rFonts w:asciiTheme="majorBidi" w:hAnsiTheme="majorBidi" w:cstheme="majorBidi"/>
          <w:sz w:val="24"/>
          <w:szCs w:val="24"/>
        </w:rPr>
        <w:t xml:space="preserve"> à l’écho dû à la réflexion sur la surface externe de l’hémisphère gauche (G sur le schéma); P</w:t>
      </w:r>
      <w:r w:rsidRPr="006C5D18">
        <w:rPr>
          <w:rFonts w:asciiTheme="majorBidi" w:hAnsiTheme="majorBidi" w:cstheme="majorBidi"/>
          <w:sz w:val="24"/>
          <w:szCs w:val="24"/>
          <w:vertAlign w:val="subscript"/>
        </w:rPr>
        <w:t>2</w:t>
      </w:r>
      <w:r w:rsidRPr="006C5D18">
        <w:rPr>
          <w:rFonts w:asciiTheme="majorBidi" w:hAnsiTheme="majorBidi" w:cstheme="majorBidi"/>
          <w:sz w:val="24"/>
          <w:szCs w:val="24"/>
        </w:rPr>
        <w:t>a l’écho sur la surface de séparation des deux hémisphères; P</w:t>
      </w:r>
      <w:r w:rsidRPr="006C5D18">
        <w:rPr>
          <w:rFonts w:asciiTheme="majorBidi" w:hAnsiTheme="majorBidi" w:cstheme="majorBidi"/>
          <w:sz w:val="24"/>
          <w:szCs w:val="24"/>
          <w:vertAlign w:val="subscript"/>
        </w:rPr>
        <w:t>3</w:t>
      </w:r>
      <w:r w:rsidRPr="006C5D18">
        <w:rPr>
          <w:rFonts w:asciiTheme="majorBidi" w:hAnsiTheme="majorBidi" w:cstheme="majorBidi"/>
          <w:sz w:val="24"/>
          <w:szCs w:val="24"/>
        </w:rPr>
        <w:t xml:space="preserve"> à l’écho sur la surface interne de l’hémisphère droit (D sur le schéma).</w:t>
      </w:r>
    </w:p>
    <w:p w:rsidR="00B7366C" w:rsidRPr="006C5D18" w:rsidRDefault="00B7366C" w:rsidP="006C5D18">
      <w:pPr>
        <w:tabs>
          <w:tab w:val="left" w:pos="567"/>
        </w:tabs>
        <w:rPr>
          <w:rFonts w:asciiTheme="majorBidi" w:hAnsiTheme="majorBidi" w:cstheme="majorBidi"/>
          <w:sz w:val="24"/>
          <w:szCs w:val="24"/>
        </w:rPr>
      </w:pPr>
      <w:r w:rsidRPr="006C5D18">
        <w:rPr>
          <w:rFonts w:asciiTheme="majorBidi" w:hAnsiTheme="majorBidi" w:cstheme="majorBidi"/>
          <w:sz w:val="24"/>
          <w:szCs w:val="24"/>
        </w:rPr>
        <w:t>La célérité des ultrasons dans les hémisphères est v = 1500 m.s</w:t>
      </w:r>
      <w:r w:rsidRPr="006C5D18">
        <w:rPr>
          <w:rFonts w:asciiTheme="majorBidi" w:hAnsiTheme="majorBidi" w:cstheme="majorBidi"/>
          <w:sz w:val="24"/>
          <w:szCs w:val="24"/>
          <w:vertAlign w:val="superscript"/>
        </w:rPr>
        <w:t>-1</w:t>
      </w:r>
      <w:r w:rsidRPr="006C5D18">
        <w:rPr>
          <w:rFonts w:asciiTheme="majorBidi" w:hAnsiTheme="majorBidi" w:cstheme="majorBidi"/>
          <w:sz w:val="24"/>
          <w:szCs w:val="24"/>
        </w:rPr>
        <w:t>. »</w:t>
      </w:r>
    </w:p>
    <w:p w:rsidR="00B7366C" w:rsidRPr="006C5D18" w:rsidRDefault="00B7366C" w:rsidP="006C5D18">
      <w:pPr>
        <w:pStyle w:val="Corpsdetexte"/>
        <w:tabs>
          <w:tab w:val="left" w:pos="567"/>
        </w:tabs>
        <w:bidi w:val="0"/>
        <w:spacing w:after="0"/>
        <w:rPr>
          <w:rFonts w:asciiTheme="majorBidi" w:hAnsiTheme="majorBidi" w:cstheme="majorBidi"/>
        </w:rPr>
      </w:pPr>
      <w:r w:rsidRPr="006C5D18">
        <w:rPr>
          <w:rFonts w:asciiTheme="majorBidi" w:hAnsiTheme="majorBidi" w:cstheme="majorBidi"/>
          <w:b/>
        </w:rPr>
        <w:t>3.1.</w:t>
      </w:r>
      <w:r w:rsidRPr="006C5D18">
        <w:rPr>
          <w:rFonts w:asciiTheme="majorBidi" w:hAnsiTheme="majorBidi" w:cstheme="majorBidi"/>
        </w:rPr>
        <w:t xml:space="preserve"> La durée </w:t>
      </w:r>
      <w:r w:rsidRPr="006C5D18">
        <w:rPr>
          <w:rFonts w:asciiTheme="majorBidi" w:hAnsiTheme="majorBidi" w:cstheme="majorBidi"/>
        </w:rPr>
        <w:sym w:font="Symbol" w:char="F044"/>
      </w:r>
      <w:r w:rsidRPr="006C5D18">
        <w:rPr>
          <w:rFonts w:asciiTheme="majorBidi" w:hAnsiTheme="majorBidi" w:cstheme="majorBidi"/>
        </w:rPr>
        <w:t>t du parcours de l'onde dans l'hémisphère gauche est la différence des instants correspondant aux pics P</w:t>
      </w:r>
      <w:r w:rsidRPr="006C5D18">
        <w:rPr>
          <w:rFonts w:asciiTheme="majorBidi" w:hAnsiTheme="majorBidi" w:cstheme="majorBidi"/>
          <w:vertAlign w:val="subscript"/>
        </w:rPr>
        <w:t>1</w:t>
      </w:r>
      <w:r w:rsidRPr="006C5D18">
        <w:rPr>
          <w:rFonts w:asciiTheme="majorBidi" w:hAnsiTheme="majorBidi" w:cstheme="majorBidi"/>
        </w:rPr>
        <w:t xml:space="preserve"> et P</w:t>
      </w:r>
      <w:r w:rsidRPr="006C5D18">
        <w:rPr>
          <w:rFonts w:asciiTheme="majorBidi" w:hAnsiTheme="majorBidi" w:cstheme="majorBidi"/>
          <w:vertAlign w:val="subscript"/>
        </w:rPr>
        <w:t>2 </w:t>
      </w:r>
      <w:r w:rsidRPr="006C5D18">
        <w:rPr>
          <w:rFonts w:asciiTheme="majorBidi" w:hAnsiTheme="majorBidi" w:cstheme="majorBidi"/>
        </w:rPr>
        <w:t>:</w:t>
      </w:r>
    </w:p>
    <w:p w:rsidR="00B7366C" w:rsidRPr="006C5D18" w:rsidRDefault="00B7366C" w:rsidP="006C5D18">
      <w:pPr>
        <w:tabs>
          <w:tab w:val="left" w:pos="567"/>
        </w:tabs>
        <w:rPr>
          <w:rFonts w:asciiTheme="majorBidi" w:hAnsiTheme="majorBidi" w:cstheme="majorBidi"/>
          <w:i/>
          <w:sz w:val="24"/>
          <w:szCs w:val="24"/>
        </w:rPr>
      </w:pPr>
      <w:r w:rsidRPr="006C5D18">
        <w:rPr>
          <w:rFonts w:asciiTheme="majorBidi" w:hAnsiTheme="majorBidi" w:cstheme="majorBidi"/>
          <w:b/>
          <w:i/>
          <w:sz w:val="24"/>
          <w:szCs w:val="24"/>
        </w:rPr>
        <w:sym w:font="Symbol" w:char="F044"/>
      </w:r>
      <w:r w:rsidRPr="006C5D18">
        <w:rPr>
          <w:rFonts w:asciiTheme="majorBidi" w:hAnsiTheme="majorBidi" w:cstheme="majorBidi"/>
          <w:b/>
          <w:i/>
          <w:sz w:val="24"/>
          <w:szCs w:val="24"/>
        </w:rPr>
        <w:t>t = 160 – 10,0 = 150 µs</w:t>
      </w:r>
      <w:r w:rsidRPr="006C5D18">
        <w:rPr>
          <w:rFonts w:asciiTheme="majorBidi" w:hAnsiTheme="majorBidi" w:cstheme="majorBidi"/>
          <w:i/>
          <w:sz w:val="24"/>
          <w:szCs w:val="24"/>
        </w:rPr>
        <w:t>.</w:t>
      </w:r>
    </w:p>
    <w:p w:rsidR="00B7366C" w:rsidRPr="006C5D18" w:rsidRDefault="00B7366C" w:rsidP="006C5D18">
      <w:pPr>
        <w:tabs>
          <w:tab w:val="left" w:pos="567"/>
        </w:tabs>
        <w:rPr>
          <w:rFonts w:asciiTheme="majorBidi" w:hAnsiTheme="majorBidi" w:cstheme="majorBidi"/>
          <w:i/>
          <w:sz w:val="24"/>
          <w:szCs w:val="24"/>
        </w:rPr>
      </w:pPr>
      <w:r w:rsidRPr="006C5D18">
        <w:rPr>
          <w:rFonts w:asciiTheme="majorBidi" w:hAnsiTheme="majorBidi" w:cstheme="majorBidi"/>
          <w:i/>
          <w:sz w:val="24"/>
          <w:szCs w:val="24"/>
        </w:rPr>
        <w:t>Pour l'hémisphère droit on a de même, entre les pics P</w:t>
      </w:r>
      <w:r w:rsidRPr="006C5D18">
        <w:rPr>
          <w:rFonts w:asciiTheme="majorBidi" w:hAnsiTheme="majorBidi" w:cstheme="majorBidi"/>
          <w:i/>
          <w:sz w:val="24"/>
          <w:szCs w:val="24"/>
          <w:vertAlign w:val="subscript"/>
        </w:rPr>
        <w:t>2</w:t>
      </w:r>
      <w:r w:rsidRPr="006C5D18">
        <w:rPr>
          <w:rFonts w:asciiTheme="majorBidi" w:hAnsiTheme="majorBidi" w:cstheme="majorBidi"/>
          <w:i/>
          <w:sz w:val="24"/>
          <w:szCs w:val="24"/>
        </w:rPr>
        <w:t xml:space="preserve"> et P</w:t>
      </w:r>
      <w:r w:rsidRPr="006C5D18">
        <w:rPr>
          <w:rFonts w:asciiTheme="majorBidi" w:hAnsiTheme="majorBidi" w:cstheme="majorBidi"/>
          <w:i/>
          <w:sz w:val="24"/>
          <w:szCs w:val="24"/>
          <w:vertAlign w:val="subscript"/>
        </w:rPr>
        <w:t>3</w:t>
      </w:r>
      <w:r w:rsidRPr="006C5D18">
        <w:rPr>
          <w:rFonts w:asciiTheme="majorBidi" w:hAnsiTheme="majorBidi" w:cstheme="majorBidi"/>
          <w:i/>
          <w:sz w:val="24"/>
          <w:szCs w:val="24"/>
        </w:rPr>
        <w:t xml:space="preserve"> :</w:t>
      </w:r>
    </w:p>
    <w:p w:rsidR="00B7366C" w:rsidRPr="006C5D18" w:rsidRDefault="00B7366C" w:rsidP="006C5D18">
      <w:pPr>
        <w:tabs>
          <w:tab w:val="left" w:pos="567"/>
        </w:tabs>
        <w:rPr>
          <w:rFonts w:asciiTheme="majorBidi" w:hAnsiTheme="majorBidi" w:cstheme="majorBidi"/>
          <w:i/>
          <w:sz w:val="24"/>
          <w:szCs w:val="24"/>
        </w:rPr>
      </w:pPr>
      <w:r w:rsidRPr="006C5D18">
        <w:rPr>
          <w:rFonts w:asciiTheme="majorBidi" w:hAnsiTheme="majorBidi" w:cstheme="majorBidi"/>
          <w:b/>
          <w:i/>
          <w:sz w:val="24"/>
          <w:szCs w:val="24"/>
        </w:rPr>
        <w:sym w:font="Symbol" w:char="F044"/>
      </w:r>
      <w:r w:rsidRPr="006C5D18">
        <w:rPr>
          <w:rFonts w:asciiTheme="majorBidi" w:hAnsiTheme="majorBidi" w:cstheme="majorBidi"/>
          <w:b/>
          <w:i/>
          <w:sz w:val="24"/>
          <w:szCs w:val="24"/>
        </w:rPr>
        <w:t>t = 310 – 160 = 150 µs</w:t>
      </w:r>
      <w:r w:rsidRPr="006C5D18">
        <w:rPr>
          <w:rFonts w:asciiTheme="majorBidi" w:hAnsiTheme="majorBidi" w:cstheme="majorBidi"/>
          <w:i/>
          <w:sz w:val="24"/>
          <w:szCs w:val="24"/>
        </w:rPr>
        <w:t>.</w:t>
      </w:r>
    </w:p>
    <w:p w:rsidR="00B7366C" w:rsidRPr="006C5D18" w:rsidRDefault="00B7366C" w:rsidP="006C5D18">
      <w:pPr>
        <w:tabs>
          <w:tab w:val="left" w:pos="567"/>
        </w:tabs>
        <w:rPr>
          <w:rFonts w:asciiTheme="majorBidi" w:hAnsiTheme="majorBidi" w:cstheme="majorBidi"/>
          <w:i/>
          <w:sz w:val="24"/>
          <w:szCs w:val="24"/>
        </w:rPr>
      </w:pPr>
    </w:p>
    <w:p w:rsidR="00B7366C" w:rsidRPr="006C5D18" w:rsidRDefault="00F96D8D" w:rsidP="006C5D18">
      <w:pPr>
        <w:tabs>
          <w:tab w:val="left" w:pos="567"/>
        </w:tabs>
        <w:rPr>
          <w:rFonts w:asciiTheme="majorBidi" w:hAnsiTheme="majorBidi" w:cstheme="majorBidi"/>
          <w:i/>
          <w:sz w:val="24"/>
          <w:szCs w:val="24"/>
        </w:rPr>
      </w:pPr>
      <w:r w:rsidRPr="00F96D8D">
        <w:rPr>
          <w:rFonts w:asciiTheme="majorBidi" w:hAnsiTheme="majorBidi" w:cstheme="majorBidi"/>
          <w:noProof/>
          <w:sz w:val="24"/>
          <w:szCs w:val="24"/>
          <w:lang w:eastAsia="fr-FR"/>
        </w:rPr>
        <w:lastRenderedPageBreak/>
        <w:pict>
          <v:group id="Groupe 56" o:spid="_x0000_s1151" style="position:absolute;left:0;text-align:left;margin-left:145.2pt;margin-top:7.25pt;width:210.25pt;height:64.7pt;z-index:251691008" coordorigin="3755,9616" coordsize="4205,1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">
            <v:shape id="Picture 80" o:spid="_x0000_s1152" type="#_x0000_t75" style="position:absolute;left:3755;top:9616;width:4205;height:1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gK0DEAAAA2wAAAA8AAABkcnMvZG93bnJldi54bWxEj0trwzAQhO+F/Aexhd5qqabNw4kSQiCl&#10;aS/Ng5wXa2OZWCtjqYnz76NCocdhZr5hZoveNeJCXag9a3jJFAji0puaKw2H/fp5DCJEZIONZ9Jw&#10;owCL+eBhhoXxV97SZRcrkSAcCtRgY2wLKUNpyWHIfEucvJPvHMYku0qaDq8J7hqZKzWUDmtOCxZb&#10;Wlkqz7sfp+G9/LZHtXnN8xP5w2SjhuZLfmr99NgvpyAi9fE//Nf+MBreRvD7Jf0A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gK0DEAAAA2wAAAA8AAAAAAAAAAAAAAAAA&#10;nwIAAGRycy9kb3ducmV2LnhtbFBLBQYAAAAABAAEAPcAAACQAwAAAAA=&#10;">
              <v:imagedata r:id="rId332" o:title=""/>
            </v:shape>
            <v:line id="Line 81" o:spid="_x0000_s1153" style="position:absolute;visibility:visible;mso-wrap-style:square" from="4643,10062" to="5353,10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ikXL0AAADbAAAADwAAAGRycy9kb3ducmV2LnhtbERPvQrCMBDeBd8hnOCmqYIi1SiiCCI4&#10;qMX5aM622lxqE2t9ezMIjh/f/2LVmlI0VLvCsoLRMAJBnFpdcKYguewGMxDOI2ssLZOCDzlYLbud&#10;BcbavvlEzdlnIoSwi1FB7n0VS+nSnAy6oa2IA3eztUEfYJ1JXeM7hJtSjqNoKg0WHBpyrGiTU/o4&#10;v4yCWXo6uGdza67jx35735jkfjhGSvV77XoOwlPr/+Kfe68VTMLY8CX8ALn8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MYpFy9AAAA2wAAAA8AAAAAAAAAAAAAAAAAoQIA&#10;AGRycy9kb3ducmV2LnhtbFBLBQYAAAAABAAEAPkAAACLAwAAAAA=&#10;" strokecolor="blue" strokeweight="1pt"/>
            <v:line id="Line 82" o:spid="_x0000_s1154" style="position:absolute;visibility:visible;mso-wrap-style:square" from="4643,10172" to="5353,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QBx8QAAADbAAAADwAAAGRycy9kb3ducmV2LnhtbESPQWvCQBSE74L/YXkFb7ppoGJTVymK&#10;EAI9qKHnR/aZRLNvY3abxH/fFQo9DjPzDbPejqYRPXWutqzgdRGBIC6srrlUkJ8P8xUI55E1NpZJ&#10;wYMcbDfTyRoTbQc+Un/ypQgQdgkqqLxvEyldUZFBt7AtcfAutjPog+xKqTscAtw0Mo6ipTRYc1io&#10;sKVdRcXt9GMUrIpj5u79pf+Ob+n+ujP5NfuKlJq9jJ8fIDyN/j/81061grd3eH4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VAHHxAAAANsAAAAPAAAAAAAAAAAA&#10;AAAAAKECAABkcnMvZG93bnJldi54bWxQSwUGAAAAAAQABAD5AAAAkgMAAAAA&#10;" strokecolor="blue" strokeweight="1pt"/>
            <v:line id="Line 83" o:spid="_x0000_s1155" style="position:absolute;visibility:visible;mso-wrap-style:square" from="4990,10172" to="5293,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yJLL8AAADbAAAADwAAAGRycy9kb3ducmV2LnhtbERPy4rCMBTdC/MP4Q6401QXItUojjCg&#10;zqo+Fu4uybWt09yUJFPr308WgsvDeS/XvW1ERz7UjhVMxhkIYu1MzaWC8+l7NAcRIrLBxjEpeFKA&#10;9epjsMTcuAcX1B1jKVIIhxwVVDG2uZRBV2QxjF1LnLib8xZjgr6UxuMjhdtGTrNsJi3WnBoqbGlb&#10;kf49/lkF4a7tRRcHN8Xr/moL+tl1X16p4We/WYCI1Me3+OXeGQWztD59ST9Ar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tyJLL8AAADbAAAADwAAAAAAAAAAAAAAAACh&#10;AgAAZHJzL2Rvd25yZXYueG1sUEsFBgAAAAAEAAQA+QAAAI0DAAAAAA==&#10;" strokecolor="blue" strokeweight="1pt">
              <v:stroke startarrow="open"/>
            </v:line>
            <v:line id="Line 84" o:spid="_x0000_s1156" style="position:absolute;rotation:180;visibility:visible;mso-wrap-style:square" from="4760,10070" to="5063,10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7pecMAAADbAAAADwAAAGRycy9kb3ducmV2LnhtbESPQUvDQBSE74L/YXmCN7upYJS02yJS&#10;wZ6kNcXrM/uahGbfprvPJv77bqHgcZiZb5j5cnSdOlGIrWcD00kGirjytuXaQPn1/vACKgqyxc4z&#10;GfijCMvF7c0cC+sH3tBpK7VKEI4FGmhE+kLrWDXkME58T5y8vQ8OJclQaxtwSHDX6ccsy7XDltNC&#10;gz29NVQdtr/OgPt53u1W8XstUubDZ398onBYG3N/N77OQAmN8h++tj+sgXwKly/pB+jFG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u6XnDAAAA2wAAAA8AAAAAAAAAAAAA&#10;AAAAoQIAAGRycy9kb3ducmV2LnhtbFBLBQYAAAAABAAEAPkAAACRAwAAAAA=&#10;" strokecolor="blue" strokeweight="1pt">
              <v:stroke startarrow="open"/>
            </v:line>
            <v:line id="Line 85" o:spid="_x0000_s1157" style="position:absolute;visibility:visible;mso-wrap-style:square" from="4632,10277" to="6531,10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ng/MYAAADbAAAADwAAAGRycy9kb3ducmV2LnhtbESPQWvCQBSE7wX/w/KE3urGFEKJrlKF&#10;tqHgQVvB4yP7TGKzb9PsapL++q4geBxm5htmvuxNLS7UusqygukkAkGcW11xoeD76+3pBYTzyBpr&#10;y6RgIAfLxehhjqm2HW/psvOFCBB2KSoovW9SKV1ekkE3sQ1x8I62NeiDbAupW+wC3NQyjqJEGqw4&#10;LJTY0Lqk/Gd3Ngref0+0n7rnYUvdsTr/fWYfq81Bqcdx/zoD4an39/CtnWkFSQzXL+EH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Z4PzGAAAA2wAAAA8AAAAAAAAA&#10;AAAAAAAAoQIAAGRycy9kb3ducmV2LnhtbFBLBQYAAAAABAAEAPkAAACUAwAAAAA=&#10;" strokecolor="#030" strokeweight="1pt"/>
            <v:line id="Line 86" o:spid="_x0000_s1158" style="position:absolute;visibility:visible;mso-wrap-style:square" from="5813,10266" to="6116,10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ZmsIAAADbAAAADwAAAGRycy9kb3ducmV2LnhtbESPzWrDMBCE74W8g9hAb42cFExxIps2&#10;JFDoJf/0uFhb20RaCUuN3bePCoUeh5n5hllVozXiRn3oHCuYzzIQxLXTHTcKTsft0wuIEJE1Gsek&#10;4IcCVOXkYYWFdgPv6XaIjUgQDgUqaGP0hZShbslimDlPnLwv11uMSfaN1D0OCW6NXGRZLi12nBZa&#10;9LRuqb4evq2C3Se9jcNH7v31sh82C2/sWRulHqfj6xJEpDH+h//a71pB/gy/X9IPk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ZmsIAAADbAAAADwAAAAAAAAAAAAAA&#10;AAChAgAAZHJzL2Rvd25yZXYueG1sUEsFBgAAAAAEAAQA+QAAAJADAAAAAA==&#10;" strokecolor="#030" strokeweight="1pt">
              <v:stroke startarrow="open"/>
            </v:line>
            <v:line id="Line 87" o:spid="_x0000_s1159" style="position:absolute;visibility:visible;mso-wrap-style:square" from="5983,10266" to="6286,10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0B7sIAAADbAAAADwAAAGRycy9kb3ducmV2LnhtbESPzWrDMBCE74W8g9hAb42cUExxIps2&#10;JFDoJf/0uFhb20RaCUuN3bePCoUeh5n5hllVozXiRn3oHCuYzzIQxLXTHTcKTsft0wuIEJE1Gsek&#10;4IcCVOXkYYWFdgPv6XaIjUgQDgUqaGP0hZShbslimDlPnLwv11uMSfaN1D0OCW6NXGRZLi12nBZa&#10;9LRuqb4evq2C3Se9jcNH7v31sh82C2/sWRulHqfj6xJEpDH+h//a71pB/gy/X9IPk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0B7sIAAADbAAAADwAAAAAAAAAAAAAA&#10;AAChAgAAZHJzL2Rvd25yZXYueG1sUEsFBgAAAAAEAAQA+QAAAJADAAAAAA==&#10;" strokecolor="#030" strokeweight="1pt">
              <v:stroke startarrow="open"/>
            </v:line>
            <v:shape id="Text Box 88" o:spid="_x0000_s1160" type="#_x0000_t202" style="position:absolute;left:4696;top:9675;width:39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1F6515" w:rsidRPr="00626E07" w:rsidRDefault="001F6515" w:rsidP="00B7366C">
                    <w:pPr>
                      <w:rPr>
                        <w:rFonts w:ascii="Arial" w:hAnsi="Arial"/>
                        <w:i/>
                        <w:color w:val="000080"/>
                      </w:rPr>
                    </w:pPr>
                    <w:r w:rsidRPr="00626E07">
                      <w:rPr>
                        <w:rFonts w:ascii="Arial" w:hAnsi="Arial"/>
                        <w:i/>
                        <w:color w:val="000080"/>
                      </w:rPr>
                      <w:t>d</w:t>
                    </w:r>
                  </w:p>
                </w:txbxContent>
              </v:textbox>
            </v:shape>
            <v:shape id="Text Box 89" o:spid="_x0000_s1161" type="#_x0000_t202" style="position:absolute;left:5375;top:10184;width:396;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1F6515" w:rsidRPr="00A67CF5" w:rsidRDefault="001F6515" w:rsidP="00B7366C">
                    <w:pPr>
                      <w:rPr>
                        <w:rFonts w:ascii="Arial" w:hAnsi="Arial"/>
                        <w:b/>
                        <w:i/>
                        <w:color w:val="003300"/>
                        <w:sz w:val="20"/>
                      </w:rPr>
                    </w:pPr>
                    <w:r w:rsidRPr="00A67CF5">
                      <w:rPr>
                        <w:rFonts w:ascii="Arial" w:hAnsi="Arial"/>
                        <w:b/>
                        <w:i/>
                        <w:color w:val="003300"/>
                        <w:sz w:val="20"/>
                      </w:rPr>
                      <w:t>D</w:t>
                    </w:r>
                  </w:p>
                </w:txbxContent>
              </v:textbox>
            </v:shape>
          </v:group>
        </w:pict>
      </w:r>
      <w:r w:rsidR="00B7366C" w:rsidRPr="006C5D18">
        <w:rPr>
          <w:rFonts w:asciiTheme="majorBidi" w:hAnsiTheme="majorBidi" w:cstheme="majorBidi"/>
          <w:b/>
          <w:i/>
          <w:sz w:val="24"/>
          <w:szCs w:val="24"/>
        </w:rPr>
        <w:t>3.2.</w:t>
      </w:r>
      <w:r w:rsidR="00B7366C" w:rsidRPr="006C5D18">
        <w:rPr>
          <w:rFonts w:asciiTheme="majorBidi" w:hAnsiTheme="majorBidi" w:cstheme="majorBidi"/>
          <w:i/>
          <w:sz w:val="24"/>
          <w:szCs w:val="24"/>
        </w:rPr>
        <w:tab/>
      </w:r>
    </w:p>
    <w:p w:rsidR="00B7366C" w:rsidRPr="006C5D18" w:rsidRDefault="00B7366C" w:rsidP="006C5D18">
      <w:pPr>
        <w:tabs>
          <w:tab w:val="left" w:pos="567"/>
        </w:tabs>
        <w:rPr>
          <w:rFonts w:asciiTheme="majorBidi" w:hAnsiTheme="majorBidi" w:cstheme="majorBidi"/>
          <w:i/>
          <w:sz w:val="24"/>
          <w:szCs w:val="24"/>
        </w:rPr>
      </w:pPr>
    </w:p>
    <w:p w:rsidR="00B7366C" w:rsidRPr="006C5D18" w:rsidRDefault="00B7366C" w:rsidP="006C5D18">
      <w:pPr>
        <w:tabs>
          <w:tab w:val="left" w:pos="567"/>
        </w:tabs>
        <w:rPr>
          <w:rFonts w:asciiTheme="majorBidi" w:hAnsiTheme="majorBidi" w:cstheme="majorBidi"/>
          <w:i/>
          <w:sz w:val="24"/>
          <w:szCs w:val="24"/>
        </w:rPr>
      </w:pPr>
    </w:p>
    <w:p w:rsidR="00B7366C" w:rsidRPr="006C5D18" w:rsidRDefault="00B7366C" w:rsidP="006C5D18">
      <w:pPr>
        <w:tabs>
          <w:tab w:val="left" w:pos="567"/>
        </w:tabs>
        <w:rPr>
          <w:rFonts w:asciiTheme="majorBidi" w:hAnsiTheme="majorBidi" w:cstheme="majorBidi"/>
          <w:i/>
          <w:sz w:val="24"/>
          <w:szCs w:val="24"/>
        </w:rPr>
      </w:pPr>
    </w:p>
    <w:p w:rsidR="00B7366C" w:rsidRPr="006C5D18" w:rsidRDefault="00B7366C" w:rsidP="006C5D18">
      <w:pPr>
        <w:tabs>
          <w:tab w:val="left" w:pos="567"/>
        </w:tabs>
        <w:rPr>
          <w:rFonts w:asciiTheme="majorBidi" w:hAnsiTheme="majorBidi" w:cstheme="majorBidi"/>
          <w:i/>
          <w:sz w:val="24"/>
          <w:szCs w:val="24"/>
        </w:rPr>
      </w:pPr>
    </w:p>
    <w:p w:rsidR="00B7366C" w:rsidRPr="006C5D18" w:rsidRDefault="00B7366C" w:rsidP="006C5D18">
      <w:pPr>
        <w:tabs>
          <w:tab w:val="left" w:pos="567"/>
        </w:tabs>
        <w:rPr>
          <w:rFonts w:asciiTheme="majorBidi" w:hAnsiTheme="majorBidi" w:cstheme="majorBidi"/>
          <w:i/>
          <w:sz w:val="24"/>
          <w:szCs w:val="24"/>
        </w:rPr>
      </w:pPr>
      <w:r w:rsidRPr="006C5D18">
        <w:rPr>
          <w:rFonts w:asciiTheme="majorBidi" w:hAnsiTheme="majorBidi" w:cstheme="majorBidi"/>
          <w:i/>
          <w:sz w:val="24"/>
          <w:szCs w:val="24"/>
        </w:rPr>
        <w:t>À la date t</w:t>
      </w:r>
      <w:r w:rsidRPr="006C5D18">
        <w:rPr>
          <w:rFonts w:asciiTheme="majorBidi" w:hAnsiTheme="majorBidi" w:cstheme="majorBidi"/>
          <w:i/>
          <w:sz w:val="24"/>
          <w:szCs w:val="24"/>
          <w:vertAlign w:val="subscript"/>
        </w:rPr>
        <w:t>1</w:t>
      </w:r>
      <w:r w:rsidRPr="006C5D18">
        <w:rPr>
          <w:rFonts w:asciiTheme="majorBidi" w:hAnsiTheme="majorBidi" w:cstheme="majorBidi"/>
          <w:i/>
          <w:sz w:val="24"/>
          <w:szCs w:val="24"/>
        </w:rPr>
        <w:t xml:space="preserve"> = 10,0 µs, le 1</w:t>
      </w:r>
      <w:r w:rsidRPr="006C5D18">
        <w:rPr>
          <w:rFonts w:asciiTheme="majorBidi" w:hAnsiTheme="majorBidi" w:cstheme="majorBidi"/>
          <w:i/>
          <w:sz w:val="24"/>
          <w:szCs w:val="24"/>
          <w:vertAlign w:val="superscript"/>
        </w:rPr>
        <w:t>er</w:t>
      </w:r>
      <w:r w:rsidRPr="006C5D18">
        <w:rPr>
          <w:rFonts w:asciiTheme="majorBidi" w:hAnsiTheme="majorBidi" w:cstheme="majorBidi"/>
          <w:i/>
          <w:sz w:val="24"/>
          <w:szCs w:val="24"/>
        </w:rPr>
        <w:t xml:space="preserve"> écho (pic P</w:t>
      </w:r>
      <w:r w:rsidRPr="006C5D18">
        <w:rPr>
          <w:rFonts w:asciiTheme="majorBidi" w:hAnsiTheme="majorBidi" w:cstheme="majorBidi"/>
          <w:i/>
          <w:sz w:val="24"/>
          <w:szCs w:val="24"/>
          <w:vertAlign w:val="subscript"/>
        </w:rPr>
        <w:t>1</w:t>
      </w:r>
      <w:r w:rsidRPr="006C5D18">
        <w:rPr>
          <w:rFonts w:asciiTheme="majorBidi" w:hAnsiTheme="majorBidi" w:cstheme="majorBidi"/>
          <w:i/>
          <w:sz w:val="24"/>
          <w:szCs w:val="24"/>
        </w:rPr>
        <w:t xml:space="preserve">) est perçu, l’onde a parcouru </w:t>
      </w:r>
      <w:r w:rsidRPr="006C5D18">
        <w:rPr>
          <w:rFonts w:asciiTheme="majorBidi" w:hAnsiTheme="majorBidi" w:cstheme="majorBidi"/>
          <w:i/>
          <w:color w:val="000080"/>
          <w:sz w:val="24"/>
          <w:szCs w:val="24"/>
        </w:rPr>
        <w:t>une distance égale à 2d</w:t>
      </w:r>
      <w:r w:rsidRPr="006C5D18">
        <w:rPr>
          <w:rFonts w:asciiTheme="majorBidi" w:hAnsiTheme="majorBidi" w:cstheme="majorBidi"/>
          <w:i/>
          <w:sz w:val="24"/>
          <w:szCs w:val="24"/>
        </w:rPr>
        <w:t>.</w:t>
      </w:r>
    </w:p>
    <w:p w:rsidR="00B7366C" w:rsidRPr="006C5D18" w:rsidRDefault="00B7366C" w:rsidP="006C5D18">
      <w:pPr>
        <w:tabs>
          <w:tab w:val="left" w:pos="567"/>
        </w:tabs>
        <w:rPr>
          <w:rFonts w:asciiTheme="majorBidi" w:hAnsiTheme="majorBidi" w:cstheme="majorBidi"/>
          <w:i/>
          <w:sz w:val="24"/>
          <w:szCs w:val="24"/>
        </w:rPr>
      </w:pPr>
      <w:r w:rsidRPr="006C5D18">
        <w:rPr>
          <w:rFonts w:asciiTheme="majorBidi" w:hAnsiTheme="majorBidi" w:cstheme="majorBidi"/>
          <w:i/>
          <w:sz w:val="24"/>
          <w:szCs w:val="24"/>
        </w:rPr>
        <w:t>À la date t</w:t>
      </w:r>
      <w:r w:rsidRPr="006C5D18">
        <w:rPr>
          <w:rFonts w:asciiTheme="majorBidi" w:hAnsiTheme="majorBidi" w:cstheme="majorBidi"/>
          <w:i/>
          <w:sz w:val="24"/>
          <w:szCs w:val="24"/>
          <w:vertAlign w:val="subscript"/>
        </w:rPr>
        <w:t>2</w:t>
      </w:r>
      <w:r w:rsidRPr="006C5D18">
        <w:rPr>
          <w:rFonts w:asciiTheme="majorBidi" w:hAnsiTheme="majorBidi" w:cstheme="majorBidi"/>
          <w:i/>
          <w:sz w:val="24"/>
          <w:szCs w:val="24"/>
        </w:rPr>
        <w:t xml:space="preserve"> = 160 µs, le 2</w:t>
      </w:r>
      <w:r w:rsidRPr="006C5D18">
        <w:rPr>
          <w:rFonts w:asciiTheme="majorBidi" w:hAnsiTheme="majorBidi" w:cstheme="majorBidi"/>
          <w:i/>
          <w:sz w:val="24"/>
          <w:szCs w:val="24"/>
          <w:vertAlign w:val="superscript"/>
        </w:rPr>
        <w:t>nd</w:t>
      </w:r>
      <w:r w:rsidRPr="006C5D18">
        <w:rPr>
          <w:rFonts w:asciiTheme="majorBidi" w:hAnsiTheme="majorBidi" w:cstheme="majorBidi"/>
          <w:i/>
          <w:sz w:val="24"/>
          <w:szCs w:val="24"/>
        </w:rPr>
        <w:t xml:space="preserve"> écho (pic P</w:t>
      </w:r>
      <w:r w:rsidRPr="006C5D18">
        <w:rPr>
          <w:rFonts w:asciiTheme="majorBidi" w:hAnsiTheme="majorBidi" w:cstheme="majorBidi"/>
          <w:i/>
          <w:sz w:val="24"/>
          <w:szCs w:val="24"/>
          <w:vertAlign w:val="subscript"/>
        </w:rPr>
        <w:t>2</w:t>
      </w:r>
      <w:r w:rsidRPr="006C5D18">
        <w:rPr>
          <w:rFonts w:asciiTheme="majorBidi" w:hAnsiTheme="majorBidi" w:cstheme="majorBidi"/>
          <w:i/>
          <w:sz w:val="24"/>
          <w:szCs w:val="24"/>
        </w:rPr>
        <w:t xml:space="preserve">) est perçu, l’onde a parcouru </w:t>
      </w:r>
      <w:r w:rsidRPr="006C5D18">
        <w:rPr>
          <w:rFonts w:asciiTheme="majorBidi" w:hAnsiTheme="majorBidi" w:cstheme="majorBidi"/>
          <w:i/>
          <w:color w:val="003300"/>
          <w:sz w:val="24"/>
          <w:szCs w:val="24"/>
        </w:rPr>
        <w:t>une distance égale à 2D = 2(d+ L)</w:t>
      </w:r>
      <w:r w:rsidRPr="006C5D18">
        <w:rPr>
          <w:rFonts w:asciiTheme="majorBidi" w:hAnsiTheme="majorBidi" w:cstheme="majorBidi"/>
          <w:i/>
          <w:sz w:val="24"/>
          <w:szCs w:val="24"/>
        </w:rPr>
        <w:t>.</w:t>
      </w:r>
    </w:p>
    <w:p w:rsidR="00B7366C" w:rsidRPr="006C5D18" w:rsidRDefault="00B7366C" w:rsidP="006C5D18">
      <w:pPr>
        <w:tabs>
          <w:tab w:val="left" w:pos="567"/>
        </w:tabs>
        <w:rPr>
          <w:rFonts w:asciiTheme="majorBidi" w:hAnsiTheme="majorBidi" w:cstheme="majorBidi"/>
          <w:i/>
          <w:sz w:val="24"/>
          <w:szCs w:val="24"/>
        </w:rPr>
      </w:pPr>
      <w:r w:rsidRPr="006C5D18">
        <w:rPr>
          <w:rFonts w:asciiTheme="majorBidi" w:hAnsiTheme="majorBidi" w:cstheme="majorBidi"/>
          <w:i/>
          <w:sz w:val="24"/>
          <w:szCs w:val="24"/>
        </w:rPr>
        <w:t>Entre les dates t</w:t>
      </w:r>
      <w:r w:rsidRPr="006C5D18">
        <w:rPr>
          <w:rFonts w:asciiTheme="majorBidi" w:hAnsiTheme="majorBidi" w:cstheme="majorBidi"/>
          <w:i/>
          <w:sz w:val="24"/>
          <w:szCs w:val="24"/>
          <w:vertAlign w:val="subscript"/>
        </w:rPr>
        <w:t>1</w:t>
      </w:r>
      <w:r w:rsidRPr="006C5D18">
        <w:rPr>
          <w:rFonts w:asciiTheme="majorBidi" w:hAnsiTheme="majorBidi" w:cstheme="majorBidi"/>
          <w:i/>
          <w:sz w:val="24"/>
          <w:szCs w:val="24"/>
        </w:rPr>
        <w:t xml:space="preserve"> et t</w:t>
      </w:r>
      <w:r w:rsidRPr="006C5D18">
        <w:rPr>
          <w:rFonts w:asciiTheme="majorBidi" w:hAnsiTheme="majorBidi" w:cstheme="majorBidi"/>
          <w:i/>
          <w:sz w:val="24"/>
          <w:szCs w:val="24"/>
          <w:vertAlign w:val="subscript"/>
        </w:rPr>
        <w:t>2</w:t>
      </w:r>
      <w:r w:rsidRPr="006C5D18">
        <w:rPr>
          <w:rFonts w:asciiTheme="majorBidi" w:hAnsiTheme="majorBidi" w:cstheme="majorBidi"/>
          <w:i/>
          <w:sz w:val="24"/>
          <w:szCs w:val="24"/>
        </w:rPr>
        <w:t xml:space="preserve">, donc pendant la durée </w:t>
      </w:r>
      <w:r w:rsidRPr="006C5D18">
        <w:rPr>
          <w:rFonts w:asciiTheme="majorBidi" w:hAnsiTheme="majorBidi" w:cstheme="majorBidi"/>
          <w:i/>
          <w:sz w:val="24"/>
          <w:szCs w:val="24"/>
        </w:rPr>
        <w:sym w:font="Symbol" w:char="F044"/>
      </w:r>
      <w:r w:rsidRPr="006C5D18">
        <w:rPr>
          <w:rFonts w:asciiTheme="majorBidi" w:hAnsiTheme="majorBidi" w:cstheme="majorBidi"/>
          <w:i/>
          <w:sz w:val="24"/>
          <w:szCs w:val="24"/>
        </w:rPr>
        <w:t>t = t</w:t>
      </w:r>
      <w:r w:rsidRPr="006C5D18">
        <w:rPr>
          <w:rFonts w:asciiTheme="majorBidi" w:hAnsiTheme="majorBidi" w:cstheme="majorBidi"/>
          <w:i/>
          <w:sz w:val="24"/>
          <w:szCs w:val="24"/>
          <w:vertAlign w:val="subscript"/>
        </w:rPr>
        <w:t>2</w:t>
      </w:r>
      <w:r w:rsidRPr="006C5D18">
        <w:rPr>
          <w:rFonts w:asciiTheme="majorBidi" w:hAnsiTheme="majorBidi" w:cstheme="majorBidi"/>
          <w:i/>
          <w:sz w:val="24"/>
          <w:szCs w:val="24"/>
        </w:rPr>
        <w:t xml:space="preserve"> – t</w:t>
      </w:r>
      <w:r w:rsidRPr="006C5D18">
        <w:rPr>
          <w:rFonts w:asciiTheme="majorBidi" w:hAnsiTheme="majorBidi" w:cstheme="majorBidi"/>
          <w:i/>
          <w:sz w:val="24"/>
          <w:szCs w:val="24"/>
          <w:vertAlign w:val="subscript"/>
        </w:rPr>
        <w:t>1</w:t>
      </w:r>
      <w:r w:rsidRPr="006C5D18">
        <w:rPr>
          <w:rFonts w:asciiTheme="majorBidi" w:hAnsiTheme="majorBidi" w:cstheme="majorBidi"/>
          <w:i/>
          <w:sz w:val="24"/>
          <w:szCs w:val="24"/>
        </w:rPr>
        <w:t xml:space="preserve"> , l’onde a parcouru la distance 2d+2L–2d = 2L dans le cerveau à la célérité v = 1500 m.s</w:t>
      </w:r>
      <w:r w:rsidRPr="006C5D18">
        <w:rPr>
          <w:rFonts w:asciiTheme="majorBidi" w:hAnsiTheme="majorBidi" w:cstheme="majorBidi"/>
          <w:i/>
          <w:sz w:val="24"/>
          <w:szCs w:val="24"/>
          <w:vertAlign w:val="superscript"/>
        </w:rPr>
        <w:t>-1</w:t>
      </w:r>
      <w:r w:rsidRPr="006C5D18">
        <w:rPr>
          <w:rFonts w:asciiTheme="majorBidi" w:hAnsiTheme="majorBidi" w:cstheme="majorBidi"/>
          <w:i/>
          <w:sz w:val="24"/>
          <w:szCs w:val="24"/>
        </w:rPr>
        <w:t>.</w:t>
      </w:r>
    </w:p>
    <w:p w:rsidR="00B7366C" w:rsidRPr="006C5D18" w:rsidRDefault="00B7366C" w:rsidP="006C5D18">
      <w:pPr>
        <w:tabs>
          <w:tab w:val="left" w:pos="567"/>
        </w:tabs>
        <w:rPr>
          <w:rFonts w:asciiTheme="majorBidi" w:hAnsiTheme="majorBidi" w:cstheme="majorBidi"/>
          <w:i/>
          <w:sz w:val="24"/>
          <w:szCs w:val="24"/>
        </w:rPr>
      </w:pPr>
      <w:r w:rsidRPr="006C5D18">
        <w:rPr>
          <w:rFonts w:asciiTheme="majorBidi" w:hAnsiTheme="majorBidi" w:cstheme="majorBidi"/>
          <w:i/>
          <w:sz w:val="24"/>
          <w:szCs w:val="24"/>
        </w:rPr>
        <w:t xml:space="preserve">Alors v = </w:t>
      </w:r>
      <w:r w:rsidRPr="006C5D18">
        <w:rPr>
          <w:rFonts w:asciiTheme="majorBidi" w:hAnsiTheme="majorBidi" w:cstheme="majorBidi"/>
          <w:i/>
          <w:position w:val="-24"/>
          <w:sz w:val="24"/>
          <w:szCs w:val="24"/>
        </w:rPr>
        <w:object w:dxaOrig="380" w:dyaOrig="620">
          <v:shape id="_x0000_i1170" type="#_x0000_t75" style="width:18.8pt;height:31.15pt" o:ole="">
            <v:imagedata r:id="rId333" o:title=""/>
          </v:shape>
          <o:OLEObject Type="Embed" ProgID="Equation.DSMT4" ShapeID="_x0000_i1170" DrawAspect="Content" ObjectID="_1629649455" r:id="rId334"/>
        </w:object>
      </w:r>
      <w:r w:rsidRPr="006C5D18">
        <w:rPr>
          <w:rFonts w:asciiTheme="majorBidi" w:hAnsiTheme="majorBidi" w:cstheme="majorBidi"/>
          <w:i/>
          <w:sz w:val="24"/>
          <w:szCs w:val="24"/>
        </w:rPr>
        <w:t xml:space="preserve"> ou </w:t>
      </w:r>
      <w:r w:rsidRPr="006C5D18">
        <w:rPr>
          <w:rFonts w:asciiTheme="majorBidi" w:hAnsiTheme="majorBidi" w:cstheme="majorBidi"/>
          <w:b/>
          <w:i/>
          <w:sz w:val="24"/>
          <w:szCs w:val="24"/>
          <w:bdr w:val="single" w:sz="4" w:space="0" w:color="auto"/>
        </w:rPr>
        <w:t xml:space="preserve">L = </w:t>
      </w:r>
      <w:r w:rsidRPr="006C5D18">
        <w:rPr>
          <w:rFonts w:asciiTheme="majorBidi" w:hAnsiTheme="majorBidi" w:cstheme="majorBidi"/>
          <w:b/>
          <w:i/>
          <w:position w:val="-20"/>
          <w:sz w:val="24"/>
          <w:szCs w:val="24"/>
          <w:bdr w:val="single" w:sz="4" w:space="0" w:color="auto"/>
        </w:rPr>
        <w:object w:dxaOrig="440" w:dyaOrig="540">
          <v:shape id="_x0000_i1171" type="#_x0000_t75" style="width:22.05pt;height:26.85pt" o:ole="">
            <v:imagedata r:id="rId335" o:title=""/>
          </v:shape>
          <o:OLEObject Type="Embed" ProgID="Equation.DSMT4" ShapeID="_x0000_i1171" DrawAspect="Content" ObjectID="_1629649456" r:id="rId336"/>
        </w:object>
      </w:r>
    </w:p>
    <w:p w:rsidR="00B7366C" w:rsidRPr="006C5D18" w:rsidRDefault="00B7366C" w:rsidP="006C5D18">
      <w:pPr>
        <w:tabs>
          <w:tab w:val="left" w:pos="567"/>
        </w:tabs>
        <w:rPr>
          <w:rFonts w:asciiTheme="majorBidi" w:hAnsiTheme="majorBidi" w:cstheme="majorBidi"/>
          <w:i/>
          <w:sz w:val="24"/>
          <w:szCs w:val="24"/>
        </w:rPr>
      </w:pPr>
      <w:r w:rsidRPr="006C5D18">
        <w:rPr>
          <w:rFonts w:asciiTheme="majorBidi" w:hAnsiTheme="majorBidi" w:cstheme="majorBidi"/>
          <w:i/>
          <w:sz w:val="24"/>
          <w:szCs w:val="24"/>
        </w:rPr>
        <w:t xml:space="preserve">L = </w:t>
      </w:r>
      <w:r w:rsidRPr="006C5D18">
        <w:rPr>
          <w:rFonts w:asciiTheme="majorBidi" w:hAnsiTheme="majorBidi" w:cstheme="majorBidi"/>
          <w:i/>
          <w:position w:val="-20"/>
          <w:sz w:val="24"/>
          <w:szCs w:val="24"/>
        </w:rPr>
        <w:object w:dxaOrig="4980" w:dyaOrig="560">
          <v:shape id="_x0000_i1172" type="#_x0000_t75" style="width:249.3pt;height:27.95pt" o:ole="">
            <v:imagedata r:id="rId337" o:title=""/>
          </v:shape>
          <o:OLEObject Type="Embed" ProgID="Equation.DSMT4" ShapeID="_x0000_i1172" DrawAspect="Content" ObjectID="_1629649457" r:id="rId338"/>
        </w:object>
      </w:r>
    </w:p>
    <w:p w:rsidR="00B7366C" w:rsidRPr="006C5D18" w:rsidRDefault="00B7366C" w:rsidP="006C5D18">
      <w:pPr>
        <w:tabs>
          <w:tab w:val="left" w:pos="567"/>
        </w:tabs>
        <w:rPr>
          <w:rFonts w:asciiTheme="majorBidi" w:hAnsiTheme="majorBidi" w:cstheme="majorBidi"/>
          <w:i/>
          <w:sz w:val="24"/>
          <w:szCs w:val="24"/>
        </w:rPr>
      </w:pPr>
      <w:r w:rsidRPr="006C5D18">
        <w:rPr>
          <w:rFonts w:asciiTheme="majorBidi" w:hAnsiTheme="majorBidi" w:cstheme="majorBidi"/>
          <w:i/>
          <w:sz w:val="24"/>
          <w:szCs w:val="24"/>
        </w:rPr>
        <w:t>L = 113</w:t>
      </w:r>
      <w:r w:rsidRPr="006C5D18">
        <w:rPr>
          <w:rFonts w:asciiTheme="majorBidi" w:hAnsiTheme="majorBidi" w:cstheme="majorBidi"/>
          <w:i/>
          <w:sz w:val="24"/>
          <w:szCs w:val="24"/>
        </w:rPr>
        <w:sym w:font="Symbol" w:char="F0B4"/>
      </w:r>
      <w:r w:rsidRPr="006C5D18">
        <w:rPr>
          <w:rFonts w:asciiTheme="majorBidi" w:hAnsiTheme="majorBidi" w:cstheme="majorBidi"/>
          <w:i/>
          <w:sz w:val="24"/>
          <w:szCs w:val="24"/>
        </w:rPr>
        <w:t>10</w:t>
      </w:r>
      <w:r w:rsidRPr="006C5D18">
        <w:rPr>
          <w:rFonts w:asciiTheme="majorBidi" w:hAnsiTheme="majorBidi" w:cstheme="majorBidi"/>
          <w:i/>
          <w:sz w:val="24"/>
          <w:szCs w:val="24"/>
          <w:vertAlign w:val="superscript"/>
        </w:rPr>
        <w:t>–3</w:t>
      </w:r>
      <w:r w:rsidRPr="006C5D18">
        <w:rPr>
          <w:rFonts w:asciiTheme="majorBidi" w:hAnsiTheme="majorBidi" w:cstheme="majorBidi"/>
          <w:i/>
          <w:sz w:val="24"/>
          <w:szCs w:val="24"/>
        </w:rPr>
        <w:t xml:space="preserve"> m = 1,13.10</w:t>
      </w:r>
      <w:r w:rsidRPr="006C5D18">
        <w:rPr>
          <w:rFonts w:asciiTheme="majorBidi" w:hAnsiTheme="majorBidi" w:cstheme="majorBidi"/>
          <w:b/>
          <w:bCs/>
          <w:i/>
          <w:color w:val="000000"/>
          <w:spacing w:val="1"/>
          <w:sz w:val="24"/>
          <w:szCs w:val="24"/>
          <w:vertAlign w:val="superscript"/>
        </w:rPr>
        <w:t>-1</w:t>
      </w:r>
      <w:r w:rsidRPr="006C5D18">
        <w:rPr>
          <w:rFonts w:asciiTheme="majorBidi" w:hAnsiTheme="majorBidi" w:cstheme="majorBidi"/>
          <w:i/>
          <w:sz w:val="24"/>
          <w:szCs w:val="24"/>
        </w:rPr>
        <w:t xml:space="preserve"> = </w:t>
      </w:r>
      <w:r w:rsidRPr="006C5D18">
        <w:rPr>
          <w:rFonts w:asciiTheme="majorBidi" w:hAnsiTheme="majorBidi" w:cstheme="majorBidi"/>
          <w:b/>
          <w:i/>
          <w:sz w:val="24"/>
          <w:szCs w:val="24"/>
        </w:rPr>
        <w:t>11,3 cm</w:t>
      </w:r>
      <w:r w:rsidRPr="006C5D18">
        <w:rPr>
          <w:rFonts w:asciiTheme="majorBidi" w:hAnsiTheme="majorBidi" w:cstheme="majorBidi"/>
          <w:i/>
          <w:sz w:val="24"/>
          <w:szCs w:val="24"/>
        </w:rPr>
        <w:t>.</w:t>
      </w:r>
    </w:p>
    <w:p w:rsidR="003F16B9" w:rsidRDefault="003F16B9" w:rsidP="006C5D18">
      <w:pPr>
        <w:tabs>
          <w:tab w:val="left" w:pos="567"/>
        </w:tabs>
        <w:rPr>
          <w:rFonts w:asciiTheme="majorBidi" w:hAnsiTheme="majorBidi" w:cstheme="majorBidi"/>
          <w:sz w:val="24"/>
          <w:szCs w:val="24"/>
        </w:rPr>
      </w:pPr>
    </w:p>
    <w:p w:rsidR="00830110" w:rsidRDefault="00830110">
      <w:pPr>
        <w:spacing w:line="240" w:lineRule="auto"/>
        <w:rPr>
          <w:rFonts w:asciiTheme="majorBidi" w:hAnsiTheme="majorBidi" w:cstheme="majorBidi"/>
          <w:sz w:val="24"/>
          <w:szCs w:val="24"/>
        </w:rPr>
      </w:pPr>
      <w:r>
        <w:rPr>
          <w:rFonts w:asciiTheme="majorBidi" w:hAnsiTheme="majorBidi" w:cstheme="majorBidi"/>
          <w:sz w:val="24"/>
          <w:szCs w:val="24"/>
        </w:rPr>
        <w:br w:type="page"/>
      </w:r>
    </w:p>
    <w:p w:rsidR="00830110" w:rsidRPr="00830110" w:rsidRDefault="00830110" w:rsidP="00AE26BF">
      <w:pPr>
        <w:pStyle w:val="Corpsdetexte"/>
        <w:bidi w:val="0"/>
        <w:spacing w:after="0" w:line="276" w:lineRule="auto"/>
        <w:rPr>
          <w:rFonts w:asciiTheme="majorBidi" w:hAnsiTheme="majorBidi" w:cstheme="majorBidi"/>
          <w:b/>
          <w:bCs/>
          <w:sz w:val="28"/>
          <w:szCs w:val="28"/>
          <w:u w:val="single"/>
        </w:rPr>
      </w:pPr>
      <w:r w:rsidRPr="00830110">
        <w:rPr>
          <w:rFonts w:asciiTheme="majorBidi" w:hAnsiTheme="majorBidi" w:cstheme="majorBidi"/>
          <w:b/>
          <w:bCs/>
          <w:sz w:val="28"/>
          <w:szCs w:val="28"/>
        </w:rPr>
        <w:lastRenderedPageBreak/>
        <w:t>EXERCICE 3 : PROPAGATION D'UNE ONDE</w:t>
      </w:r>
    </w:p>
    <w:p w:rsidR="00830110" w:rsidRPr="00830110" w:rsidRDefault="00830110" w:rsidP="00AE26BF">
      <w:pPr>
        <w:pStyle w:val="Corpsdetexte"/>
        <w:bidi w:val="0"/>
        <w:spacing w:after="0" w:line="276" w:lineRule="auto"/>
        <w:rPr>
          <w:rFonts w:asciiTheme="majorBidi" w:hAnsiTheme="majorBidi" w:cstheme="majorBidi"/>
          <w:b/>
          <w:bCs/>
        </w:rPr>
      </w:pPr>
      <w:r w:rsidRPr="00830110">
        <w:rPr>
          <w:rFonts w:asciiTheme="majorBidi" w:hAnsiTheme="majorBidi" w:cstheme="majorBidi"/>
          <w:b/>
          <w:bCs/>
        </w:rPr>
        <w:t>I. Étude sur une cuve à ondes.</w:t>
      </w:r>
    </w:p>
    <w:p w:rsidR="00830110" w:rsidRPr="00830110" w:rsidRDefault="00830110" w:rsidP="00AE26BF">
      <w:pPr>
        <w:pStyle w:val="Corpsdetexte"/>
        <w:bidi w:val="0"/>
        <w:spacing w:after="0" w:line="276" w:lineRule="auto"/>
        <w:rPr>
          <w:rFonts w:asciiTheme="majorBidi" w:hAnsiTheme="majorBidi" w:cstheme="majorBidi"/>
        </w:rPr>
      </w:pPr>
      <w:r w:rsidRPr="00830110">
        <w:rPr>
          <w:rFonts w:asciiTheme="majorBidi" w:hAnsiTheme="majorBidi" w:cstheme="majorBidi"/>
        </w:rPr>
        <w:t>On laisse tomber une goutte d'eau sur une cuve à ondes. Le fond de la cuve à ondes</w:t>
      </w:r>
      <w:r w:rsidRPr="00830110">
        <w:rPr>
          <w:rFonts w:asciiTheme="majorBidi" w:hAnsiTheme="majorBidi" w:cstheme="majorBidi"/>
        </w:rPr>
        <w:br/>
        <w:t>présente un décrochement de telle sorte que l'onde créée par la chute de la goutte d'eau se propage d'abord à la surface de l'eau dont l'épaisseur au repos est e</w:t>
      </w:r>
      <w:r w:rsidRPr="00830110">
        <w:rPr>
          <w:rFonts w:asciiTheme="majorBidi" w:hAnsiTheme="majorBidi" w:cstheme="majorBidi"/>
          <w:vertAlign w:val="subscript"/>
        </w:rPr>
        <w:t>1</w:t>
      </w:r>
      <w:r w:rsidRPr="00830110">
        <w:rPr>
          <w:rFonts w:asciiTheme="majorBidi" w:hAnsiTheme="majorBidi" w:cstheme="majorBidi"/>
        </w:rPr>
        <w:t xml:space="preserve"> = 3 mm puis ensuite à la surface de l'eau dont l'épaisseur au repos est e</w:t>
      </w:r>
      <w:r w:rsidRPr="00830110">
        <w:rPr>
          <w:rFonts w:asciiTheme="majorBidi" w:hAnsiTheme="majorBidi" w:cstheme="majorBidi"/>
          <w:vertAlign w:val="subscript"/>
        </w:rPr>
        <w:t>2</w:t>
      </w:r>
      <w:r w:rsidRPr="00830110">
        <w:rPr>
          <w:rFonts w:asciiTheme="majorBidi" w:hAnsiTheme="majorBidi" w:cstheme="majorBidi"/>
        </w:rPr>
        <w:t xml:space="preserve"> = 1 mm. On filme la surface de l'eau à l'aide d'une </w:t>
      </w:r>
      <w:r w:rsidRPr="00830110">
        <w:rPr>
          <w:rFonts w:asciiTheme="majorBidi" w:hAnsiTheme="majorBidi" w:cstheme="majorBidi"/>
          <w:i/>
          <w:iCs/>
        </w:rPr>
        <w:t xml:space="preserve">webcam. </w:t>
      </w:r>
      <w:r w:rsidRPr="00830110">
        <w:rPr>
          <w:rFonts w:asciiTheme="majorBidi" w:hAnsiTheme="majorBidi" w:cstheme="majorBidi"/>
        </w:rPr>
        <w:t>Le clip vidéo est effectué avec une fréquence de 24 images par seconde. Le document 1 (annexe 1) représente les positions du front de l'onde créée par la chute de la goutte d'eau, repérées sur les images n° 1, n° 7, n° 8 et n° 14 du clip.</w:t>
      </w:r>
    </w:p>
    <w:p w:rsidR="00830110" w:rsidRPr="00830110" w:rsidRDefault="00830110" w:rsidP="00AE26BF">
      <w:pPr>
        <w:pStyle w:val="Corpsdetexte"/>
        <w:bidi w:val="0"/>
        <w:spacing w:after="0" w:line="276" w:lineRule="auto"/>
        <w:rPr>
          <w:rFonts w:asciiTheme="majorBidi" w:hAnsiTheme="majorBidi" w:cstheme="majorBidi"/>
        </w:rPr>
      </w:pPr>
      <w:r w:rsidRPr="00830110">
        <w:rPr>
          <w:rFonts w:asciiTheme="majorBidi" w:hAnsiTheme="majorBidi" w:cstheme="majorBidi"/>
        </w:rPr>
        <w:t xml:space="preserve">I.1. </w:t>
      </w:r>
      <w:r w:rsidRPr="00830110">
        <w:rPr>
          <w:rFonts w:asciiTheme="majorBidi" w:hAnsiTheme="majorBidi" w:cstheme="majorBidi"/>
        </w:rPr>
        <w:tab/>
        <w:t>Donner les définitions d'une onde transversale et d'une onde longitudinale. À quelle catégorie appartient l'onde créée par la goutte d'eau sur la cuve à ondes ?</w:t>
      </w:r>
    </w:p>
    <w:p w:rsidR="00830110" w:rsidRPr="00830110" w:rsidRDefault="00830110" w:rsidP="00AE26BF">
      <w:pPr>
        <w:pStyle w:val="Corpsdetexte"/>
        <w:bidi w:val="0"/>
        <w:spacing w:after="0" w:line="276" w:lineRule="auto"/>
        <w:rPr>
          <w:rFonts w:asciiTheme="majorBidi" w:hAnsiTheme="majorBidi" w:cstheme="majorBidi"/>
          <w:u w:val="single"/>
        </w:rPr>
      </w:pPr>
      <w:r w:rsidRPr="00830110">
        <w:rPr>
          <w:rFonts w:asciiTheme="majorBidi" w:hAnsiTheme="majorBidi" w:cstheme="majorBidi"/>
        </w:rPr>
        <w:t xml:space="preserve">I.2. </w:t>
      </w:r>
      <w:r w:rsidRPr="00830110">
        <w:rPr>
          <w:rFonts w:asciiTheme="majorBidi" w:hAnsiTheme="majorBidi" w:cstheme="majorBidi"/>
        </w:rPr>
        <w:tab/>
        <w:t xml:space="preserve">Calculer la célérité c de cette onde pour les deux épaisseurs d'eau mentionnées dans le document 1 (annexe 1). </w:t>
      </w:r>
      <w:r w:rsidRPr="00830110">
        <w:rPr>
          <w:rFonts w:asciiTheme="majorBidi" w:hAnsiTheme="majorBidi" w:cstheme="majorBidi"/>
          <w:u w:val="single"/>
        </w:rPr>
        <w:t>L'échelle de ce document est 1 (1 cm représente 1 cm).</w:t>
      </w:r>
    </w:p>
    <w:p w:rsidR="00830110" w:rsidRPr="00830110" w:rsidRDefault="00830110" w:rsidP="00AE26BF">
      <w:pPr>
        <w:pStyle w:val="Corpsdetexte"/>
        <w:bidi w:val="0"/>
        <w:spacing w:after="0" w:line="276" w:lineRule="auto"/>
        <w:rPr>
          <w:rFonts w:asciiTheme="majorBidi" w:hAnsiTheme="majorBidi" w:cstheme="majorBidi"/>
        </w:rPr>
      </w:pPr>
      <w:r w:rsidRPr="00830110">
        <w:rPr>
          <w:rFonts w:asciiTheme="majorBidi" w:hAnsiTheme="majorBidi" w:cstheme="majorBidi"/>
        </w:rPr>
        <w:t xml:space="preserve">I.3. </w:t>
      </w:r>
      <w:r w:rsidRPr="00830110">
        <w:rPr>
          <w:rFonts w:asciiTheme="majorBidi" w:hAnsiTheme="majorBidi" w:cstheme="majorBidi"/>
        </w:rPr>
        <w:tab/>
        <w:t>Comment varie, dans cet exemple, la célérité c de l'onde en fonction de l'épaisseur de l'eau ?</w:t>
      </w:r>
    </w:p>
    <w:p w:rsidR="00830110" w:rsidRPr="00830110" w:rsidRDefault="00830110" w:rsidP="00AE26BF">
      <w:pPr>
        <w:pStyle w:val="Corpsdetexte"/>
        <w:bidi w:val="0"/>
        <w:spacing w:after="0" w:line="276" w:lineRule="auto"/>
        <w:rPr>
          <w:rFonts w:asciiTheme="majorBidi" w:hAnsiTheme="majorBidi" w:cstheme="majorBidi"/>
        </w:rPr>
      </w:pPr>
      <w:r w:rsidRPr="00830110">
        <w:rPr>
          <w:rFonts w:asciiTheme="majorBidi" w:hAnsiTheme="majorBidi" w:cstheme="majorBidi"/>
        </w:rPr>
        <w:t>Il. Ondes périodiques.</w:t>
      </w:r>
    </w:p>
    <w:p w:rsidR="00830110" w:rsidRPr="00830110" w:rsidRDefault="00830110" w:rsidP="00AE26BF">
      <w:pPr>
        <w:pStyle w:val="Corpsdetexte"/>
        <w:bidi w:val="0"/>
        <w:spacing w:after="0" w:line="276" w:lineRule="auto"/>
        <w:rPr>
          <w:rFonts w:asciiTheme="majorBidi" w:hAnsiTheme="majorBidi" w:cstheme="majorBidi"/>
        </w:rPr>
      </w:pPr>
      <w:r w:rsidRPr="00830110">
        <w:rPr>
          <w:rFonts w:asciiTheme="majorBidi" w:hAnsiTheme="majorBidi" w:cstheme="majorBidi"/>
        </w:rPr>
        <w:t xml:space="preserve">On installe sur la cuve à ondes un vibreur qui permet d'obtenir des ondes planes. La fréquence du vibreur a été fixée à 24 Hz. Une source lumineuse éclaire la surface de l'eau. Cette lumière traverse l'eau et est captée ensuite par la </w:t>
      </w:r>
      <w:r w:rsidRPr="00830110">
        <w:rPr>
          <w:rFonts w:asciiTheme="majorBidi" w:hAnsiTheme="majorBidi" w:cstheme="majorBidi"/>
          <w:i/>
          <w:iCs/>
        </w:rPr>
        <w:t xml:space="preserve">webcam. </w:t>
      </w:r>
      <w:r w:rsidRPr="00830110">
        <w:rPr>
          <w:rFonts w:asciiTheme="majorBidi" w:hAnsiTheme="majorBidi" w:cstheme="majorBidi"/>
        </w:rPr>
        <w:t>Le document 2 d'échelle 1 (annexe 1) représente l'onde périodique obtenue à partir d'une image du clip vidéo.</w:t>
      </w:r>
    </w:p>
    <w:p w:rsidR="00830110" w:rsidRPr="00830110" w:rsidRDefault="00830110" w:rsidP="00AE26BF">
      <w:pPr>
        <w:pStyle w:val="Corpsdetexte"/>
        <w:bidi w:val="0"/>
        <w:spacing w:after="0" w:line="276" w:lineRule="auto"/>
        <w:rPr>
          <w:rFonts w:asciiTheme="majorBidi" w:hAnsiTheme="majorBidi" w:cstheme="majorBidi"/>
        </w:rPr>
      </w:pPr>
      <w:r w:rsidRPr="00830110">
        <w:rPr>
          <w:rFonts w:asciiTheme="majorBidi" w:hAnsiTheme="majorBidi" w:cstheme="majorBidi"/>
        </w:rPr>
        <w:t xml:space="preserve">Il.1. </w:t>
      </w:r>
      <w:r w:rsidRPr="00830110">
        <w:rPr>
          <w:rFonts w:asciiTheme="majorBidi" w:hAnsiTheme="majorBidi" w:cstheme="majorBidi"/>
        </w:rPr>
        <w:tab/>
        <w:t>Comment appelle-t-on la distance séparant deux franges brillantes (ou sombres) successives ? Quelle relation lie cettegrandeur à la célérité c de l'onde et sa période temporelle T ?</w:t>
      </w:r>
    </w:p>
    <w:p w:rsidR="00830110" w:rsidRPr="00830110" w:rsidRDefault="00830110" w:rsidP="00AE26BF">
      <w:pPr>
        <w:pStyle w:val="Corpsdetexte"/>
        <w:bidi w:val="0"/>
        <w:spacing w:after="0" w:line="276" w:lineRule="auto"/>
        <w:rPr>
          <w:rFonts w:asciiTheme="majorBidi" w:hAnsiTheme="majorBidi" w:cstheme="majorBidi"/>
        </w:rPr>
      </w:pPr>
      <w:r w:rsidRPr="00830110">
        <w:rPr>
          <w:rFonts w:asciiTheme="majorBidi" w:hAnsiTheme="majorBidi" w:cstheme="majorBidi"/>
        </w:rPr>
        <w:t xml:space="preserve">Il.2. </w:t>
      </w:r>
      <w:r w:rsidRPr="00830110">
        <w:rPr>
          <w:rFonts w:asciiTheme="majorBidi" w:hAnsiTheme="majorBidi" w:cstheme="majorBidi"/>
        </w:rPr>
        <w:tab/>
        <w:t>À l'aide du document 2 (annexe 1), calculer la célérité c de l'onde périodique pour les deux épaisseurs d'eau de 3 et 1 mm. Quelle est l'influence de l'épaisseur de l'eau sur la célérité de l'onde périodique ?</w:t>
      </w:r>
    </w:p>
    <w:p w:rsidR="00830110" w:rsidRPr="00830110" w:rsidRDefault="00830110" w:rsidP="00AE26BF">
      <w:pPr>
        <w:pStyle w:val="Corpsdetexte"/>
        <w:bidi w:val="0"/>
        <w:spacing w:after="0" w:line="276" w:lineRule="auto"/>
        <w:rPr>
          <w:rFonts w:asciiTheme="majorBidi" w:hAnsiTheme="majorBidi" w:cstheme="majorBidi"/>
        </w:rPr>
      </w:pPr>
      <w:r w:rsidRPr="00830110">
        <w:rPr>
          <w:rFonts w:asciiTheme="majorBidi" w:hAnsiTheme="majorBidi" w:cstheme="majorBidi"/>
        </w:rPr>
        <w:t xml:space="preserve">Il.3. On utilise maintenant une cuve à ondes sans décrochement. L'épaisseur de l'eau au repos est constante. Après avoir fait varier la fréquence du vibreur, on a réalisé des photographies et on a mesuré la longueur d'onde </w:t>
      </w:r>
      <w:r w:rsidRPr="00830110">
        <w:rPr>
          <w:rFonts w:asciiTheme="majorBidi" w:hAnsiTheme="majorBidi" w:cstheme="majorBidi"/>
        </w:rPr>
        <w:sym w:font="Symbol" w:char="F06C"/>
      </w:r>
      <w:r w:rsidRPr="00830110">
        <w:rPr>
          <w:rFonts w:asciiTheme="majorBidi" w:hAnsiTheme="majorBidi" w:cstheme="majorBidi"/>
        </w:rPr>
        <w:t xml:space="preserve"> pour chacun des enregistrements.</w:t>
      </w:r>
    </w:p>
    <w:p w:rsidR="00830110" w:rsidRPr="00830110" w:rsidRDefault="00830110" w:rsidP="00AE26BF">
      <w:pPr>
        <w:pStyle w:val="Corpsdetexte"/>
        <w:bidi w:val="0"/>
        <w:spacing w:after="0" w:line="276" w:lineRule="auto"/>
        <w:rPr>
          <w:rFonts w:asciiTheme="majorBidi" w:hAnsiTheme="majorBidi" w:cstheme="majorBidi"/>
        </w:rPr>
      </w:pPr>
      <w:r w:rsidRPr="00830110">
        <w:rPr>
          <w:rFonts w:asciiTheme="majorBidi" w:hAnsiTheme="majorBidi" w:cstheme="majorBidi"/>
        </w:rPr>
        <w:t>Les résultats ont été consig</w:t>
      </w:r>
      <w:r>
        <w:rPr>
          <w:rFonts w:asciiTheme="majorBidi" w:hAnsiTheme="majorBidi" w:cstheme="majorBidi"/>
        </w:rPr>
        <w:t>nés dans le tableau ci-dessous.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043"/>
        <w:gridCol w:w="1976"/>
        <w:gridCol w:w="1986"/>
        <w:gridCol w:w="2005"/>
        <w:gridCol w:w="1986"/>
      </w:tblGrid>
      <w:tr w:rsidR="00830110" w:rsidRPr="00830110" w:rsidTr="0007708A">
        <w:trPr>
          <w:trHeight w:val="279"/>
        </w:trPr>
        <w:tc>
          <w:tcPr>
            <w:tcW w:w="2043" w:type="dxa"/>
            <w:tcBorders>
              <w:top w:val="single" w:sz="4" w:space="0" w:color="auto"/>
              <w:left w:val="single" w:sz="4" w:space="0" w:color="auto"/>
              <w:bottom w:val="single" w:sz="4" w:space="0" w:color="auto"/>
              <w:right w:val="single" w:sz="4" w:space="0" w:color="auto"/>
            </w:tcBorders>
            <w:vAlign w:val="center"/>
          </w:tcPr>
          <w:p w:rsidR="00830110" w:rsidRPr="00830110" w:rsidRDefault="00830110" w:rsidP="00AE26BF">
            <w:pPr>
              <w:pStyle w:val="Corpsdetexte"/>
              <w:bidi w:val="0"/>
              <w:spacing w:after="0" w:line="276" w:lineRule="auto"/>
              <w:rPr>
                <w:rFonts w:asciiTheme="majorBidi" w:hAnsiTheme="majorBidi" w:cstheme="majorBidi"/>
                <w:lang w:val="de-DE"/>
              </w:rPr>
            </w:pPr>
            <w:r w:rsidRPr="00830110">
              <w:rPr>
                <w:rFonts w:asciiTheme="majorBidi" w:hAnsiTheme="majorBidi" w:cstheme="majorBidi"/>
                <w:lang w:val="de-DE"/>
              </w:rPr>
              <w:t>f (Hz)</w:t>
            </w:r>
          </w:p>
        </w:tc>
        <w:tc>
          <w:tcPr>
            <w:tcW w:w="1976" w:type="dxa"/>
            <w:tcBorders>
              <w:top w:val="single" w:sz="4" w:space="0" w:color="auto"/>
              <w:left w:val="single" w:sz="4" w:space="0" w:color="auto"/>
              <w:bottom w:val="single" w:sz="4" w:space="0" w:color="auto"/>
              <w:right w:val="single" w:sz="4" w:space="0" w:color="auto"/>
            </w:tcBorders>
            <w:vAlign w:val="center"/>
          </w:tcPr>
          <w:p w:rsidR="00830110" w:rsidRPr="00830110" w:rsidRDefault="00830110" w:rsidP="00AE26BF">
            <w:pPr>
              <w:pStyle w:val="Corpsdetexte"/>
              <w:bidi w:val="0"/>
              <w:spacing w:after="0" w:line="276" w:lineRule="auto"/>
              <w:rPr>
                <w:rFonts w:asciiTheme="majorBidi" w:hAnsiTheme="majorBidi" w:cstheme="majorBidi"/>
                <w:lang w:val="de-DE"/>
              </w:rPr>
            </w:pPr>
            <w:r w:rsidRPr="00830110">
              <w:rPr>
                <w:rFonts w:asciiTheme="majorBidi" w:hAnsiTheme="majorBidi" w:cstheme="majorBidi"/>
                <w:lang w:val="de-DE"/>
              </w:rPr>
              <w:t>12</w:t>
            </w:r>
          </w:p>
        </w:tc>
        <w:tc>
          <w:tcPr>
            <w:tcW w:w="1986" w:type="dxa"/>
            <w:tcBorders>
              <w:top w:val="single" w:sz="4" w:space="0" w:color="auto"/>
              <w:left w:val="single" w:sz="4" w:space="0" w:color="auto"/>
              <w:bottom w:val="single" w:sz="4" w:space="0" w:color="auto"/>
              <w:right w:val="single" w:sz="4" w:space="0" w:color="auto"/>
            </w:tcBorders>
            <w:vAlign w:val="center"/>
          </w:tcPr>
          <w:p w:rsidR="00830110" w:rsidRPr="00830110" w:rsidRDefault="00830110" w:rsidP="00AE26BF">
            <w:pPr>
              <w:pStyle w:val="Corpsdetexte"/>
              <w:bidi w:val="0"/>
              <w:spacing w:after="0" w:line="276" w:lineRule="auto"/>
              <w:rPr>
                <w:rFonts w:asciiTheme="majorBidi" w:hAnsiTheme="majorBidi" w:cstheme="majorBidi"/>
                <w:lang w:val="de-DE"/>
              </w:rPr>
            </w:pPr>
            <w:r w:rsidRPr="00830110">
              <w:rPr>
                <w:rFonts w:asciiTheme="majorBidi" w:hAnsiTheme="majorBidi" w:cstheme="majorBidi"/>
                <w:lang w:val="de-DE"/>
              </w:rPr>
              <w:t>24</w:t>
            </w:r>
          </w:p>
        </w:tc>
        <w:tc>
          <w:tcPr>
            <w:tcW w:w="2005" w:type="dxa"/>
            <w:tcBorders>
              <w:top w:val="single" w:sz="4" w:space="0" w:color="auto"/>
              <w:left w:val="single" w:sz="4" w:space="0" w:color="auto"/>
              <w:bottom w:val="single" w:sz="4" w:space="0" w:color="auto"/>
              <w:right w:val="single" w:sz="4" w:space="0" w:color="auto"/>
            </w:tcBorders>
            <w:vAlign w:val="center"/>
          </w:tcPr>
          <w:p w:rsidR="00830110" w:rsidRPr="00830110" w:rsidRDefault="00830110" w:rsidP="00AE26BF">
            <w:pPr>
              <w:pStyle w:val="Corpsdetexte"/>
              <w:bidi w:val="0"/>
              <w:spacing w:after="0" w:line="276" w:lineRule="auto"/>
              <w:rPr>
                <w:rFonts w:asciiTheme="majorBidi" w:hAnsiTheme="majorBidi" w:cstheme="majorBidi"/>
                <w:lang w:val="de-DE"/>
              </w:rPr>
            </w:pPr>
            <w:r w:rsidRPr="00830110">
              <w:rPr>
                <w:rFonts w:asciiTheme="majorBidi" w:hAnsiTheme="majorBidi" w:cstheme="majorBidi"/>
                <w:lang w:val="de-DE"/>
              </w:rPr>
              <w:t>48</w:t>
            </w:r>
          </w:p>
        </w:tc>
        <w:tc>
          <w:tcPr>
            <w:tcW w:w="1986" w:type="dxa"/>
            <w:tcBorders>
              <w:top w:val="single" w:sz="4" w:space="0" w:color="auto"/>
              <w:left w:val="single" w:sz="4" w:space="0" w:color="auto"/>
              <w:bottom w:val="single" w:sz="4" w:space="0" w:color="auto"/>
              <w:right w:val="single" w:sz="4" w:space="0" w:color="auto"/>
            </w:tcBorders>
            <w:vAlign w:val="center"/>
          </w:tcPr>
          <w:p w:rsidR="00830110" w:rsidRPr="00830110" w:rsidRDefault="00830110" w:rsidP="00AE26BF">
            <w:pPr>
              <w:pStyle w:val="Corpsdetexte"/>
              <w:bidi w:val="0"/>
              <w:spacing w:after="0" w:line="276" w:lineRule="auto"/>
              <w:rPr>
                <w:rFonts w:asciiTheme="majorBidi" w:hAnsiTheme="majorBidi" w:cstheme="majorBidi"/>
                <w:lang w:val="de-DE"/>
              </w:rPr>
            </w:pPr>
            <w:r w:rsidRPr="00830110">
              <w:rPr>
                <w:rFonts w:asciiTheme="majorBidi" w:hAnsiTheme="majorBidi" w:cstheme="majorBidi"/>
                <w:lang w:val="de-DE"/>
              </w:rPr>
              <w:t>96</w:t>
            </w:r>
          </w:p>
        </w:tc>
      </w:tr>
      <w:tr w:rsidR="00830110" w:rsidRPr="00830110" w:rsidTr="0007708A">
        <w:trPr>
          <w:trHeight w:val="298"/>
        </w:trPr>
        <w:tc>
          <w:tcPr>
            <w:tcW w:w="2043" w:type="dxa"/>
            <w:tcBorders>
              <w:top w:val="single" w:sz="4" w:space="0" w:color="auto"/>
              <w:left w:val="single" w:sz="4" w:space="0" w:color="auto"/>
              <w:bottom w:val="single" w:sz="4" w:space="0" w:color="auto"/>
              <w:right w:val="single" w:sz="4" w:space="0" w:color="auto"/>
            </w:tcBorders>
            <w:vAlign w:val="center"/>
          </w:tcPr>
          <w:p w:rsidR="00830110" w:rsidRPr="00830110" w:rsidRDefault="00830110" w:rsidP="00AE26BF">
            <w:pPr>
              <w:pStyle w:val="Corpsdetexte"/>
              <w:bidi w:val="0"/>
              <w:spacing w:after="0" w:line="276" w:lineRule="auto"/>
              <w:rPr>
                <w:rFonts w:asciiTheme="majorBidi" w:hAnsiTheme="majorBidi" w:cstheme="majorBidi"/>
                <w:lang w:val="de-DE"/>
              </w:rPr>
            </w:pPr>
            <w:r w:rsidRPr="00830110">
              <w:rPr>
                <w:rFonts w:asciiTheme="majorBidi" w:hAnsiTheme="majorBidi" w:cstheme="majorBidi"/>
                <w:lang w:val="de-DE"/>
              </w:rPr>
              <w:sym w:font="Symbol" w:char="F06C"/>
            </w:r>
            <w:r w:rsidRPr="00830110">
              <w:rPr>
                <w:rFonts w:asciiTheme="majorBidi" w:hAnsiTheme="majorBidi" w:cstheme="majorBidi"/>
                <w:lang w:val="de-DE"/>
              </w:rPr>
              <w:t xml:space="preserve"> (m)</w:t>
            </w:r>
          </w:p>
        </w:tc>
        <w:tc>
          <w:tcPr>
            <w:tcW w:w="1976" w:type="dxa"/>
            <w:tcBorders>
              <w:top w:val="single" w:sz="4" w:space="0" w:color="auto"/>
              <w:left w:val="single" w:sz="4" w:space="0" w:color="auto"/>
              <w:bottom w:val="single" w:sz="4" w:space="0" w:color="auto"/>
              <w:right w:val="single" w:sz="4" w:space="0" w:color="auto"/>
            </w:tcBorders>
            <w:vAlign w:val="center"/>
          </w:tcPr>
          <w:p w:rsidR="00830110" w:rsidRPr="00830110" w:rsidRDefault="00830110" w:rsidP="00AE26BF">
            <w:pPr>
              <w:pStyle w:val="Corpsdetexte"/>
              <w:bidi w:val="0"/>
              <w:spacing w:after="0" w:line="276" w:lineRule="auto"/>
              <w:rPr>
                <w:rFonts w:asciiTheme="majorBidi" w:hAnsiTheme="majorBidi" w:cstheme="majorBidi"/>
              </w:rPr>
            </w:pPr>
            <w:r w:rsidRPr="00830110">
              <w:rPr>
                <w:rFonts w:asciiTheme="majorBidi" w:hAnsiTheme="majorBidi" w:cstheme="majorBidi"/>
              </w:rPr>
              <w:t>0,018</w:t>
            </w:r>
          </w:p>
        </w:tc>
        <w:tc>
          <w:tcPr>
            <w:tcW w:w="1986" w:type="dxa"/>
            <w:tcBorders>
              <w:top w:val="single" w:sz="4" w:space="0" w:color="auto"/>
              <w:left w:val="single" w:sz="4" w:space="0" w:color="auto"/>
              <w:bottom w:val="single" w:sz="4" w:space="0" w:color="auto"/>
              <w:right w:val="single" w:sz="4" w:space="0" w:color="auto"/>
            </w:tcBorders>
            <w:vAlign w:val="center"/>
          </w:tcPr>
          <w:p w:rsidR="00830110" w:rsidRPr="00830110" w:rsidRDefault="00830110" w:rsidP="00AE26BF">
            <w:pPr>
              <w:pStyle w:val="Corpsdetexte"/>
              <w:bidi w:val="0"/>
              <w:spacing w:after="0" w:line="276" w:lineRule="auto"/>
              <w:rPr>
                <w:rFonts w:asciiTheme="majorBidi" w:hAnsiTheme="majorBidi" w:cstheme="majorBidi"/>
              </w:rPr>
            </w:pPr>
            <w:r w:rsidRPr="00830110">
              <w:rPr>
                <w:rFonts w:asciiTheme="majorBidi" w:hAnsiTheme="majorBidi" w:cstheme="majorBidi"/>
              </w:rPr>
              <w:t>0,0097</w:t>
            </w:r>
          </w:p>
        </w:tc>
        <w:tc>
          <w:tcPr>
            <w:tcW w:w="2005" w:type="dxa"/>
            <w:tcBorders>
              <w:top w:val="single" w:sz="4" w:space="0" w:color="auto"/>
              <w:left w:val="single" w:sz="4" w:space="0" w:color="auto"/>
              <w:bottom w:val="single" w:sz="4" w:space="0" w:color="auto"/>
              <w:right w:val="single" w:sz="4" w:space="0" w:color="auto"/>
            </w:tcBorders>
            <w:vAlign w:val="center"/>
          </w:tcPr>
          <w:p w:rsidR="00830110" w:rsidRPr="00830110" w:rsidRDefault="00830110" w:rsidP="00AE26BF">
            <w:pPr>
              <w:pStyle w:val="Corpsdetexte"/>
              <w:bidi w:val="0"/>
              <w:spacing w:after="0" w:line="276" w:lineRule="auto"/>
              <w:rPr>
                <w:rFonts w:asciiTheme="majorBidi" w:hAnsiTheme="majorBidi" w:cstheme="majorBidi"/>
              </w:rPr>
            </w:pPr>
            <w:r w:rsidRPr="00830110">
              <w:rPr>
                <w:rFonts w:asciiTheme="majorBidi" w:hAnsiTheme="majorBidi" w:cstheme="majorBidi"/>
              </w:rPr>
              <w:t>0,0059</w:t>
            </w:r>
          </w:p>
        </w:tc>
        <w:tc>
          <w:tcPr>
            <w:tcW w:w="1986" w:type="dxa"/>
            <w:tcBorders>
              <w:top w:val="single" w:sz="4" w:space="0" w:color="auto"/>
              <w:left w:val="single" w:sz="4" w:space="0" w:color="auto"/>
              <w:bottom w:val="single" w:sz="4" w:space="0" w:color="auto"/>
              <w:right w:val="single" w:sz="4" w:space="0" w:color="auto"/>
            </w:tcBorders>
            <w:vAlign w:val="center"/>
          </w:tcPr>
          <w:p w:rsidR="00830110" w:rsidRPr="00830110" w:rsidRDefault="00830110" w:rsidP="00AE26BF">
            <w:pPr>
              <w:pStyle w:val="Corpsdetexte"/>
              <w:bidi w:val="0"/>
              <w:spacing w:after="0" w:line="276" w:lineRule="auto"/>
              <w:rPr>
                <w:rFonts w:asciiTheme="majorBidi" w:hAnsiTheme="majorBidi" w:cstheme="majorBidi"/>
              </w:rPr>
            </w:pPr>
            <w:r w:rsidRPr="00830110">
              <w:rPr>
                <w:rFonts w:asciiTheme="majorBidi" w:hAnsiTheme="majorBidi" w:cstheme="majorBidi"/>
              </w:rPr>
              <w:t>0,0036</w:t>
            </w:r>
          </w:p>
        </w:tc>
      </w:tr>
    </w:tbl>
    <w:p w:rsidR="00830110" w:rsidRPr="00830110" w:rsidRDefault="00830110" w:rsidP="00AE26BF">
      <w:pPr>
        <w:pStyle w:val="Corpsdetexte"/>
        <w:bidi w:val="0"/>
        <w:spacing w:after="0" w:line="276" w:lineRule="auto"/>
        <w:rPr>
          <w:rFonts w:asciiTheme="majorBidi" w:hAnsiTheme="majorBidi" w:cstheme="majorBidi"/>
        </w:rPr>
      </w:pPr>
      <w:r w:rsidRPr="00830110">
        <w:rPr>
          <w:rFonts w:asciiTheme="majorBidi" w:hAnsiTheme="majorBidi" w:cstheme="majorBidi"/>
        </w:rPr>
        <w:t>Calculer la célérité c de l'onde périodique pour chaque enregistrement. Comment évolue cette célérité en fonction de la fréquence de l'onde ?</w:t>
      </w:r>
    </w:p>
    <w:p w:rsidR="00830110" w:rsidRPr="00830110" w:rsidRDefault="00830110" w:rsidP="00AE26BF">
      <w:pPr>
        <w:pStyle w:val="Corpsdetexte"/>
        <w:bidi w:val="0"/>
        <w:spacing w:after="0" w:line="276" w:lineRule="auto"/>
        <w:rPr>
          <w:rFonts w:asciiTheme="majorBidi" w:hAnsiTheme="majorBidi" w:cstheme="majorBidi"/>
        </w:rPr>
      </w:pPr>
      <w:r w:rsidRPr="00830110">
        <w:rPr>
          <w:rFonts w:asciiTheme="majorBidi" w:hAnsiTheme="majorBidi" w:cstheme="majorBidi"/>
        </w:rPr>
        <w:t>III. Un phénomène caractéristique des ondes.</w:t>
      </w:r>
    </w:p>
    <w:p w:rsidR="00830110" w:rsidRPr="00830110" w:rsidRDefault="00830110" w:rsidP="00AE26BF">
      <w:pPr>
        <w:pStyle w:val="Corpsdetexte"/>
        <w:bidi w:val="0"/>
        <w:spacing w:after="0" w:line="276" w:lineRule="auto"/>
        <w:rPr>
          <w:rFonts w:asciiTheme="majorBidi" w:hAnsiTheme="majorBidi" w:cstheme="majorBidi"/>
        </w:rPr>
      </w:pPr>
      <w:r w:rsidRPr="00830110">
        <w:rPr>
          <w:rFonts w:asciiTheme="majorBidi" w:hAnsiTheme="majorBidi" w:cstheme="majorBidi"/>
        </w:rPr>
        <w:t xml:space="preserve">III.1. </w:t>
      </w:r>
      <w:r w:rsidRPr="00830110">
        <w:rPr>
          <w:rFonts w:asciiTheme="majorBidi" w:hAnsiTheme="majorBidi" w:cstheme="majorBidi"/>
        </w:rPr>
        <w:tab/>
        <w:t>Expérience sur les ondes lumineuses.</w:t>
      </w:r>
    </w:p>
    <w:p w:rsidR="00830110" w:rsidRPr="00830110" w:rsidRDefault="00830110" w:rsidP="00AE26BF">
      <w:pPr>
        <w:pStyle w:val="Corpsdetexte"/>
        <w:bidi w:val="0"/>
        <w:spacing w:after="0" w:line="276" w:lineRule="auto"/>
        <w:rPr>
          <w:rFonts w:asciiTheme="majorBidi" w:hAnsiTheme="majorBidi" w:cstheme="majorBidi"/>
        </w:rPr>
      </w:pPr>
      <w:r w:rsidRPr="00830110">
        <w:rPr>
          <w:rFonts w:asciiTheme="majorBidi" w:hAnsiTheme="majorBidi" w:cstheme="majorBidi"/>
        </w:rPr>
        <w:t xml:space="preserve">On place sur un faisceau laser une fente de dimension a = 0,08 mm. On place après la </w:t>
      </w:r>
      <w:r w:rsidRPr="00830110">
        <w:rPr>
          <w:rFonts w:asciiTheme="majorBidi" w:hAnsiTheme="majorBidi" w:cstheme="majorBidi"/>
        </w:rPr>
        <w:tab/>
        <w:t xml:space="preserve">fente un écran. La distance entre la fente et l'écran est D = 3,00 m, (voir figure 1 </w:t>
      </w:r>
      <w:r w:rsidRPr="00830110">
        <w:rPr>
          <w:rFonts w:asciiTheme="majorBidi" w:hAnsiTheme="majorBidi" w:cstheme="majorBidi"/>
        </w:rPr>
        <w:tab/>
        <w:t>document 3 annexe 2).</w:t>
      </w:r>
    </w:p>
    <w:p w:rsidR="00830110" w:rsidRPr="00830110" w:rsidRDefault="00830110" w:rsidP="00AE26BF">
      <w:pPr>
        <w:pStyle w:val="Corpsdetexte"/>
        <w:bidi w:val="0"/>
        <w:spacing w:after="0" w:line="276" w:lineRule="auto"/>
        <w:rPr>
          <w:rFonts w:asciiTheme="majorBidi" w:hAnsiTheme="majorBidi" w:cstheme="majorBidi"/>
        </w:rPr>
      </w:pPr>
      <w:r w:rsidRPr="00830110">
        <w:rPr>
          <w:rFonts w:asciiTheme="majorBidi" w:hAnsiTheme="majorBidi" w:cstheme="majorBidi"/>
        </w:rPr>
        <w:tab/>
        <w:t>La figure obtenue sur l'écran est représentée sur la figure 2 document 3 (annexe 2).</w:t>
      </w:r>
    </w:p>
    <w:p w:rsidR="00830110" w:rsidRPr="00830110" w:rsidRDefault="00830110" w:rsidP="00AE26BF">
      <w:pPr>
        <w:pStyle w:val="Corpsdetexte"/>
        <w:bidi w:val="0"/>
        <w:spacing w:after="0" w:line="276" w:lineRule="auto"/>
        <w:rPr>
          <w:rFonts w:asciiTheme="majorBidi" w:hAnsiTheme="majorBidi" w:cstheme="majorBidi"/>
        </w:rPr>
      </w:pPr>
      <w:r w:rsidRPr="00830110">
        <w:rPr>
          <w:rFonts w:asciiTheme="majorBidi" w:hAnsiTheme="majorBidi" w:cstheme="majorBidi"/>
        </w:rPr>
        <w:t>III.1.1.</w:t>
      </w:r>
      <w:r w:rsidRPr="00830110">
        <w:rPr>
          <w:rFonts w:asciiTheme="majorBidi" w:hAnsiTheme="majorBidi" w:cstheme="majorBidi"/>
        </w:rPr>
        <w:tab/>
        <w:t>Comment se nomme le phénomène observé ?</w:t>
      </w:r>
    </w:p>
    <w:p w:rsidR="00830110" w:rsidRPr="00830110" w:rsidRDefault="00830110" w:rsidP="00AE26BF">
      <w:pPr>
        <w:pStyle w:val="Corpsdetexte"/>
        <w:bidi w:val="0"/>
        <w:spacing w:after="0" w:line="276" w:lineRule="auto"/>
        <w:rPr>
          <w:rFonts w:asciiTheme="majorBidi" w:hAnsiTheme="majorBidi" w:cstheme="majorBidi"/>
        </w:rPr>
      </w:pPr>
      <w:r w:rsidRPr="00830110">
        <w:rPr>
          <w:rFonts w:asciiTheme="majorBidi" w:hAnsiTheme="majorBidi" w:cstheme="majorBidi"/>
        </w:rPr>
        <w:t>III.1.2.</w:t>
      </w:r>
      <w:r w:rsidRPr="00830110">
        <w:rPr>
          <w:rFonts w:asciiTheme="majorBidi" w:hAnsiTheme="majorBidi" w:cstheme="majorBidi"/>
        </w:rPr>
        <w:tab/>
        <w:t xml:space="preserve">L'écart angulaire </w:t>
      </w:r>
      <w:r w:rsidRPr="00830110">
        <w:rPr>
          <w:rFonts w:asciiTheme="majorBidi" w:hAnsiTheme="majorBidi" w:cstheme="majorBidi"/>
        </w:rPr>
        <w:sym w:font="Symbol" w:char="F071"/>
      </w:r>
      <w:r w:rsidRPr="00830110">
        <w:rPr>
          <w:rFonts w:asciiTheme="majorBidi" w:hAnsiTheme="majorBidi" w:cstheme="majorBidi"/>
        </w:rPr>
        <w:t xml:space="preserve"> entre le milieu de la tache centrale et la première extinction</w:t>
      </w:r>
      <w:r>
        <w:rPr>
          <w:rFonts w:asciiTheme="majorBidi" w:hAnsiTheme="majorBidi" w:cstheme="majorBidi"/>
        </w:rPr>
        <w:t xml:space="preserve"> : </w:t>
      </w:r>
      <w:r w:rsidRPr="00830110">
        <w:rPr>
          <w:rFonts w:asciiTheme="majorBidi" w:hAnsiTheme="majorBidi" w:cstheme="majorBidi"/>
        </w:rPr>
        <w:tab/>
        <w:t>vérifie la relation :</w:t>
      </w:r>
      <m:oMath>
        <m:r>
          <w:rPr>
            <w:rFonts w:ascii="Cambria Math" w:hAnsi="Cambria Math" w:cstheme="majorBidi"/>
          </w:rPr>
          <m:t xml:space="preserve">θ= </m:t>
        </m:r>
        <m:f>
          <m:fPr>
            <m:ctrlPr>
              <w:rPr>
                <w:rFonts w:ascii="Cambria Math" w:hAnsi="Cambria Math" w:cstheme="majorBidi"/>
                <w:i/>
              </w:rPr>
            </m:ctrlPr>
          </m:fPr>
          <m:num>
            <m:r>
              <w:rPr>
                <w:rFonts w:ascii="Cambria Math" w:hAnsi="Cambria Math" w:cstheme="majorBidi"/>
              </w:rPr>
              <m:t>λ</m:t>
            </m:r>
          </m:num>
          <m:den>
            <m:r>
              <w:rPr>
                <w:rFonts w:ascii="Cambria Math" w:hAnsi="Cambria Math" w:cstheme="majorBidi"/>
              </w:rPr>
              <m:t>a</m:t>
            </m:r>
          </m:den>
        </m:f>
      </m:oMath>
      <w:r w:rsidRPr="00830110">
        <w:rPr>
          <w:rFonts w:asciiTheme="majorBidi" w:hAnsiTheme="majorBidi" w:cstheme="majorBidi"/>
        </w:rPr>
        <w:t>.</w:t>
      </w:r>
    </w:p>
    <w:p w:rsidR="00830110" w:rsidRPr="00830110" w:rsidRDefault="00830110" w:rsidP="00AE26BF">
      <w:pPr>
        <w:pStyle w:val="Corpsdetexte"/>
        <w:bidi w:val="0"/>
        <w:spacing w:after="0" w:line="276" w:lineRule="auto"/>
        <w:rPr>
          <w:rFonts w:asciiTheme="majorBidi" w:hAnsiTheme="majorBidi" w:cstheme="majorBidi"/>
        </w:rPr>
      </w:pPr>
      <w:r w:rsidRPr="00830110">
        <w:rPr>
          <w:rFonts w:asciiTheme="majorBidi" w:hAnsiTheme="majorBidi" w:cstheme="majorBidi"/>
        </w:rPr>
        <w:t xml:space="preserve">Calculer la longueur d'onde de ce faisceau laser (on considérera que cet écart </w:t>
      </w:r>
      <w:r w:rsidRPr="00830110">
        <w:rPr>
          <w:rFonts w:asciiTheme="majorBidi" w:hAnsiTheme="majorBidi" w:cstheme="majorBidi"/>
        </w:rPr>
        <w:tab/>
        <w:t xml:space="preserve">angulaire </w:t>
      </w:r>
      <w:r w:rsidRPr="00830110">
        <w:rPr>
          <w:rFonts w:asciiTheme="majorBidi" w:hAnsiTheme="majorBidi" w:cstheme="majorBidi"/>
        </w:rPr>
        <w:sym w:font="Symbol" w:char="F071"/>
      </w:r>
      <w:r w:rsidRPr="00830110">
        <w:rPr>
          <w:rFonts w:asciiTheme="majorBidi" w:hAnsiTheme="majorBidi" w:cstheme="majorBidi"/>
        </w:rPr>
        <w:t xml:space="preserve">est faible et que donc </w:t>
      </w:r>
      <w:r w:rsidRPr="00830110">
        <w:rPr>
          <w:rFonts w:asciiTheme="majorBidi" w:hAnsiTheme="majorBidi" w:cstheme="majorBidi"/>
        </w:rPr>
        <w:sym w:font="Symbol" w:char="F071"/>
      </w:r>
      <w:r w:rsidRPr="00830110">
        <w:rPr>
          <w:rFonts w:asciiTheme="majorBidi" w:hAnsiTheme="majorBidi" w:cstheme="majorBidi"/>
          <w:position w:val="-4"/>
        </w:rPr>
        <w:object w:dxaOrig="200" w:dyaOrig="200">
          <v:shape id="_x0000_i1173" type="#_x0000_t75" style="width:10.2pt;height:10.2pt" o:ole="">
            <v:imagedata r:id="rId339" o:title=""/>
          </v:shape>
          <o:OLEObject Type="Embed" ProgID="Equation.DSMT4" ShapeID="_x0000_i1173" DrawAspect="Content" ObjectID="_1629649458" r:id="rId340"/>
        </w:object>
      </w:r>
      <w:r w:rsidRPr="00830110">
        <w:rPr>
          <w:rFonts w:asciiTheme="majorBidi" w:hAnsiTheme="majorBidi" w:cstheme="majorBidi"/>
        </w:rPr>
        <w:t>tan</w:t>
      </w:r>
      <w:r w:rsidRPr="00830110">
        <w:rPr>
          <w:rFonts w:asciiTheme="majorBidi" w:hAnsiTheme="majorBidi" w:cstheme="majorBidi"/>
        </w:rPr>
        <w:sym w:font="Symbol" w:char="F071"/>
      </w:r>
      <w:r w:rsidRPr="00830110">
        <w:rPr>
          <w:rFonts w:asciiTheme="majorBidi" w:hAnsiTheme="majorBidi" w:cstheme="majorBidi"/>
        </w:rPr>
        <w:t xml:space="preserve">si </w:t>
      </w:r>
      <w:r w:rsidRPr="00830110">
        <w:rPr>
          <w:rFonts w:asciiTheme="majorBidi" w:hAnsiTheme="majorBidi" w:cstheme="majorBidi"/>
        </w:rPr>
        <w:sym w:font="Symbol" w:char="F071"/>
      </w:r>
      <w:r w:rsidRPr="00830110">
        <w:rPr>
          <w:rFonts w:asciiTheme="majorBidi" w:hAnsiTheme="majorBidi" w:cstheme="majorBidi"/>
        </w:rPr>
        <w:t xml:space="preserve"> est exprimé en radians).</w:t>
      </w:r>
    </w:p>
    <w:p w:rsidR="00830110" w:rsidRPr="00830110" w:rsidRDefault="00830110" w:rsidP="00AE26BF">
      <w:pPr>
        <w:pStyle w:val="Corpsdetexte"/>
        <w:bidi w:val="0"/>
        <w:spacing w:after="0" w:line="276" w:lineRule="auto"/>
        <w:rPr>
          <w:rFonts w:asciiTheme="majorBidi" w:hAnsiTheme="majorBidi" w:cstheme="majorBidi"/>
        </w:rPr>
      </w:pPr>
      <w:r w:rsidRPr="00830110">
        <w:rPr>
          <w:rFonts w:asciiTheme="majorBidi" w:hAnsiTheme="majorBidi" w:cstheme="majorBidi"/>
        </w:rPr>
        <w:t>III.2.</w:t>
      </w:r>
      <w:r w:rsidRPr="00830110">
        <w:rPr>
          <w:rFonts w:asciiTheme="majorBidi" w:hAnsiTheme="majorBidi" w:cstheme="majorBidi"/>
        </w:rPr>
        <w:tab/>
        <w:t>Étude sommaire de la houle.</w:t>
      </w:r>
    </w:p>
    <w:p w:rsidR="00830110" w:rsidRPr="00830110" w:rsidRDefault="00830110" w:rsidP="00AE26BF">
      <w:pPr>
        <w:pStyle w:val="Corpsdetexte"/>
        <w:bidi w:val="0"/>
        <w:spacing w:after="0" w:line="276" w:lineRule="auto"/>
        <w:rPr>
          <w:rFonts w:asciiTheme="majorBidi" w:hAnsiTheme="majorBidi" w:cstheme="majorBidi"/>
        </w:rPr>
      </w:pPr>
      <w:r w:rsidRPr="00830110">
        <w:rPr>
          <w:rFonts w:asciiTheme="majorBidi" w:hAnsiTheme="majorBidi" w:cstheme="majorBidi"/>
        </w:rPr>
        <w:lastRenderedPageBreak/>
        <w:t>La houle prend naissance sous l'effet du vent loin des côtes. Un vent de 65 km.h</w:t>
      </w:r>
      <w:r w:rsidRPr="00830110">
        <w:rPr>
          <w:rFonts w:asciiTheme="majorBidi" w:hAnsiTheme="majorBidi" w:cstheme="majorBidi"/>
          <w:vertAlign w:val="superscript"/>
        </w:rPr>
        <w:t>-1</w:t>
      </w:r>
      <w:r w:rsidRPr="00830110">
        <w:rPr>
          <w:rFonts w:asciiTheme="majorBidi" w:hAnsiTheme="majorBidi" w:cstheme="majorBidi"/>
        </w:rPr>
        <w:tab/>
        <w:t xml:space="preserve">engendre une houle dont les vagues font 1 mètre de hauteur. Ces vagues sont </w:t>
      </w:r>
      <w:r w:rsidRPr="00830110">
        <w:rPr>
          <w:rFonts w:asciiTheme="majorBidi" w:hAnsiTheme="majorBidi" w:cstheme="majorBidi"/>
        </w:rPr>
        <w:tab/>
        <w:t xml:space="preserve">espacées de 230 mètres. Une vague remplace la précédente après une durée de </w:t>
      </w:r>
      <w:r w:rsidRPr="00830110">
        <w:rPr>
          <w:rFonts w:asciiTheme="majorBidi" w:hAnsiTheme="majorBidi" w:cstheme="majorBidi"/>
        </w:rPr>
        <w:tab/>
        <w:t>12 secondes.</w:t>
      </w:r>
    </w:p>
    <w:p w:rsidR="00830110" w:rsidRPr="00830110" w:rsidRDefault="00830110" w:rsidP="00AE26BF">
      <w:pPr>
        <w:pStyle w:val="Corpsdetexte"/>
        <w:bidi w:val="0"/>
        <w:spacing w:after="0" w:line="276" w:lineRule="auto"/>
        <w:rPr>
          <w:rFonts w:asciiTheme="majorBidi" w:hAnsiTheme="majorBidi" w:cstheme="majorBidi"/>
        </w:rPr>
      </w:pPr>
      <w:r w:rsidRPr="00830110">
        <w:rPr>
          <w:rFonts w:asciiTheme="majorBidi" w:hAnsiTheme="majorBidi" w:cstheme="majorBidi"/>
        </w:rPr>
        <w:t>III.2.1.</w:t>
      </w:r>
      <w:r w:rsidRPr="00830110">
        <w:rPr>
          <w:rFonts w:asciiTheme="majorBidi" w:hAnsiTheme="majorBidi" w:cstheme="majorBidi"/>
        </w:rPr>
        <w:tab/>
        <w:t>Calculer la vitesse de déplacement des vagues à la surface de l'océan.</w:t>
      </w:r>
    </w:p>
    <w:p w:rsidR="00830110" w:rsidRDefault="00830110" w:rsidP="00AE26BF">
      <w:pPr>
        <w:pStyle w:val="Corpsdetexte"/>
        <w:bidi w:val="0"/>
        <w:spacing w:after="0" w:line="276" w:lineRule="auto"/>
        <w:rPr>
          <w:rFonts w:asciiTheme="majorBidi" w:hAnsiTheme="majorBidi" w:cstheme="majorBidi"/>
        </w:rPr>
      </w:pPr>
      <w:r w:rsidRPr="00830110">
        <w:rPr>
          <w:rFonts w:asciiTheme="majorBidi" w:hAnsiTheme="majorBidi" w:cstheme="majorBidi"/>
        </w:rPr>
        <w:t>III.2.2.</w:t>
      </w:r>
      <w:r w:rsidRPr="00830110">
        <w:rPr>
          <w:rFonts w:asciiTheme="majorBidi" w:hAnsiTheme="majorBidi" w:cstheme="majorBidi"/>
        </w:rPr>
        <w:tab/>
        <w:t xml:space="preserve">Cette houle arrive sur un port dont l'ouverture entre deux jetées a une largeur </w:t>
      </w:r>
      <w:r w:rsidRPr="00830110">
        <w:rPr>
          <w:rFonts w:asciiTheme="majorBidi" w:hAnsiTheme="majorBidi" w:cstheme="majorBidi"/>
        </w:rPr>
        <w:tab/>
        <w:t>a = 200 m. Un bateau est stationné au fond du port comme indiqué sur le schéma du document 4. Ce bateau risque-t-il de res</w:t>
      </w:r>
      <w:r>
        <w:rPr>
          <w:rFonts w:asciiTheme="majorBidi" w:hAnsiTheme="majorBidi" w:cstheme="majorBidi"/>
        </w:rPr>
        <w:t>sentir les effets de la houle ?</w:t>
      </w:r>
    </w:p>
    <w:p w:rsidR="00830110" w:rsidRPr="00830110" w:rsidRDefault="00830110" w:rsidP="00AE26BF">
      <w:pPr>
        <w:pStyle w:val="Corpsdetexte"/>
        <w:bidi w:val="0"/>
        <w:spacing w:after="0" w:line="276" w:lineRule="auto"/>
        <w:rPr>
          <w:rFonts w:asciiTheme="majorBidi" w:hAnsiTheme="majorBidi" w:cstheme="majorBidi"/>
        </w:rPr>
      </w:pPr>
      <w:r w:rsidRPr="00830110">
        <w:rPr>
          <w:rFonts w:asciiTheme="majorBidi" w:hAnsiTheme="majorBidi" w:cstheme="majorBidi"/>
        </w:rPr>
        <w:t>Justifier la réponse à l'aide d'un</w:t>
      </w:r>
      <w:r>
        <w:rPr>
          <w:rFonts w:asciiTheme="majorBidi" w:hAnsiTheme="majorBidi" w:cstheme="majorBidi"/>
        </w:rPr>
        <w:t xml:space="preserve"> schéma reproduit sur la copie.</w:t>
      </w:r>
      <w:r w:rsidRPr="00830110">
        <w:rPr>
          <w:rFonts w:asciiTheme="majorBidi" w:hAnsiTheme="majorBidi" w:cstheme="majorBidi"/>
        </w:rPr>
        <w:br w:type="page"/>
      </w:r>
    </w:p>
    <w:p w:rsidR="00830110" w:rsidRDefault="00830110" w:rsidP="00AE26BF">
      <w:pPr>
        <w:rPr>
          <w:rFonts w:ascii="Arial" w:hAnsi="Arial"/>
        </w:rPr>
      </w:pPr>
      <w:r>
        <w:rPr>
          <w:rFonts w:ascii="Arial" w:hAnsi="Arial"/>
          <w:noProof/>
          <w:lang w:eastAsia="fr-FR"/>
        </w:rPr>
        <w:lastRenderedPageBreak/>
        <w:drawing>
          <wp:inline distT="0" distB="0" distL="0" distR="0">
            <wp:extent cx="6114197" cy="7690514"/>
            <wp:effectExtent l="0" t="0" r="1270" b="571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4415" cy="7690788"/>
                    </a:xfrm>
                    <a:prstGeom prst="rect">
                      <a:avLst/>
                    </a:prstGeom>
                    <a:noFill/>
                    <a:ln>
                      <a:noFill/>
                    </a:ln>
                  </pic:spPr>
                </pic:pic>
              </a:graphicData>
            </a:graphic>
          </wp:inline>
        </w:drawing>
      </w:r>
    </w:p>
    <w:p w:rsidR="00830110" w:rsidRDefault="00830110" w:rsidP="00AE26BF">
      <w:pPr>
        <w:rPr>
          <w:rFonts w:ascii="Arial" w:hAnsi="Arial"/>
        </w:rPr>
      </w:pPr>
      <w:r>
        <w:rPr>
          <w:rFonts w:ascii="Arial" w:hAnsi="Arial"/>
        </w:rPr>
        <w:br w:type="page"/>
      </w:r>
    </w:p>
    <w:p w:rsidR="00830110" w:rsidRDefault="00830110" w:rsidP="00AE26BF">
      <w:pPr>
        <w:rPr>
          <w:rFonts w:ascii="Arial" w:hAnsi="Arial"/>
        </w:rPr>
      </w:pPr>
      <w:r>
        <w:rPr>
          <w:rFonts w:ascii="Arial" w:hAnsi="Arial"/>
          <w:noProof/>
          <w:lang w:eastAsia="fr-FR"/>
        </w:rPr>
        <w:lastRenderedPageBreak/>
        <w:drawing>
          <wp:inline distT="0" distB="0" distL="0" distR="0">
            <wp:extent cx="6106601" cy="9080389"/>
            <wp:effectExtent l="0" t="0" r="8890" b="6985"/>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6676" cy="9080500"/>
                    </a:xfrm>
                    <a:prstGeom prst="rect">
                      <a:avLst/>
                    </a:prstGeom>
                    <a:noFill/>
                    <a:ln>
                      <a:noFill/>
                    </a:ln>
                  </pic:spPr>
                </pic:pic>
              </a:graphicData>
            </a:graphic>
          </wp:inline>
        </w:drawing>
      </w:r>
    </w:p>
    <w:p w:rsidR="00830110" w:rsidRPr="00AE26BF" w:rsidRDefault="00830110" w:rsidP="00AE26BF">
      <w:pPr>
        <w:pStyle w:val="Corpsdetexte"/>
        <w:bidi w:val="0"/>
        <w:spacing w:after="0" w:line="276" w:lineRule="auto"/>
        <w:rPr>
          <w:rFonts w:asciiTheme="majorBidi" w:hAnsiTheme="majorBidi" w:cstheme="majorBidi"/>
          <w:b/>
          <w:bCs/>
          <w:sz w:val="28"/>
          <w:szCs w:val="28"/>
          <w:u w:val="single"/>
        </w:rPr>
      </w:pPr>
      <w:r w:rsidRPr="00AE26BF">
        <w:rPr>
          <w:rFonts w:asciiTheme="majorBidi" w:hAnsiTheme="majorBidi" w:cstheme="majorBidi"/>
          <w:b/>
          <w:bCs/>
          <w:sz w:val="28"/>
          <w:szCs w:val="28"/>
        </w:rPr>
        <w:lastRenderedPageBreak/>
        <w:t>Correction EXERCICE 3 : PROPAGATION D'UNE ONDE</w:t>
      </w:r>
    </w:p>
    <w:p w:rsidR="00AE26BF" w:rsidRPr="00AE26BF" w:rsidRDefault="00AE26BF" w:rsidP="00AE26BF">
      <w:pPr>
        <w:pStyle w:val="Corpsdetexte"/>
        <w:spacing w:after="0" w:line="276" w:lineRule="auto"/>
        <w:rPr>
          <w:rFonts w:asciiTheme="majorBidi" w:hAnsiTheme="majorBidi" w:cstheme="majorBidi"/>
          <w:b/>
          <w:bCs/>
          <w:szCs w:val="16"/>
        </w:rPr>
      </w:pPr>
    </w:p>
    <w:p w:rsidR="00AE26BF" w:rsidRPr="00AE26BF" w:rsidRDefault="00AE26BF" w:rsidP="00AE26BF">
      <w:pPr>
        <w:pStyle w:val="Titre1"/>
        <w:keepNext w:val="0"/>
        <w:keepLines w:val="0"/>
        <w:widowControl w:val="0"/>
        <w:spacing w:before="0"/>
        <w:rPr>
          <w:rFonts w:asciiTheme="majorBidi" w:hAnsiTheme="majorBidi" w:cstheme="majorBidi"/>
        </w:rPr>
      </w:pPr>
      <w:r w:rsidRPr="00AE26BF">
        <w:rPr>
          <w:rFonts w:asciiTheme="majorBidi" w:hAnsiTheme="majorBidi" w:cstheme="majorBidi"/>
        </w:rPr>
        <w:t>I. Étude sur une cuve à ondes</w:t>
      </w:r>
    </w:p>
    <w:p w:rsidR="00AE26BF" w:rsidRPr="00AE26BF" w:rsidRDefault="00AE26BF" w:rsidP="00AE26BF">
      <w:pPr>
        <w:rPr>
          <w:rFonts w:asciiTheme="majorBidi" w:hAnsiTheme="majorBidi" w:cstheme="majorBidi"/>
        </w:rPr>
      </w:pPr>
      <w:r w:rsidRPr="00AE26BF">
        <w:rPr>
          <w:rFonts w:asciiTheme="majorBidi" w:hAnsiTheme="majorBidi" w:cstheme="majorBidi"/>
          <w:b/>
          <w:bCs/>
        </w:rPr>
        <w:t>I.1.</w:t>
      </w:r>
      <w:r w:rsidRPr="00AE26BF">
        <w:rPr>
          <w:rFonts w:asciiTheme="majorBidi" w:hAnsiTheme="majorBidi" w:cstheme="majorBidi"/>
        </w:rPr>
        <w:t xml:space="preserve"> On appelle </w:t>
      </w:r>
      <w:r w:rsidRPr="00AE26BF">
        <w:rPr>
          <w:rFonts w:asciiTheme="majorBidi" w:hAnsiTheme="majorBidi" w:cstheme="majorBidi"/>
          <w:b/>
          <w:bCs/>
        </w:rPr>
        <w:t>onde mécanique</w:t>
      </w:r>
      <w:r w:rsidRPr="00AE26BF">
        <w:rPr>
          <w:rFonts w:asciiTheme="majorBidi" w:hAnsiTheme="majorBidi" w:cstheme="majorBidi"/>
        </w:rPr>
        <w:t xml:space="preserve"> le phénomène de propagation d’une </w:t>
      </w:r>
      <w:r w:rsidRPr="00AE26BF">
        <w:rPr>
          <w:rFonts w:asciiTheme="majorBidi" w:hAnsiTheme="majorBidi" w:cstheme="majorBidi"/>
          <w:b/>
          <w:bCs/>
        </w:rPr>
        <w:t>perturbation</w:t>
      </w:r>
      <w:r w:rsidRPr="00AE26BF">
        <w:rPr>
          <w:rFonts w:asciiTheme="majorBidi" w:hAnsiTheme="majorBidi" w:cstheme="majorBidi"/>
        </w:rPr>
        <w:t xml:space="preserve"> dans un milieu sans </w:t>
      </w:r>
      <w:r w:rsidRPr="00AE26BF">
        <w:rPr>
          <w:rFonts w:asciiTheme="majorBidi" w:hAnsiTheme="majorBidi" w:cstheme="majorBidi"/>
          <w:b/>
          <w:bCs/>
        </w:rPr>
        <w:t>transport de matière.</w:t>
      </w:r>
      <w:r w:rsidRPr="00AE26BF">
        <w:rPr>
          <w:rFonts w:asciiTheme="majorBidi" w:hAnsiTheme="majorBidi" w:cstheme="majorBidi"/>
        </w:rPr>
        <w:t xml:space="preserve"> Il existe deux types d'ondes : </w:t>
      </w:r>
    </w:p>
    <w:p w:rsidR="00AE26BF" w:rsidRPr="00AE26BF" w:rsidRDefault="00AE26BF" w:rsidP="00AE26BF">
      <w:pPr>
        <w:rPr>
          <w:rFonts w:asciiTheme="majorBidi" w:hAnsiTheme="majorBidi" w:cstheme="majorBidi"/>
        </w:rPr>
      </w:pPr>
      <w:r w:rsidRPr="00AE26BF">
        <w:rPr>
          <w:rFonts w:asciiTheme="majorBidi" w:hAnsiTheme="majorBidi" w:cstheme="majorBidi"/>
        </w:rPr>
        <w:tab/>
        <w:t xml:space="preserve">- ondes transversales : la direction de la déformation du milieu est perpendiculaire à celle de sa </w:t>
      </w:r>
      <w:r w:rsidRPr="00AE26BF">
        <w:rPr>
          <w:rFonts w:asciiTheme="majorBidi" w:hAnsiTheme="majorBidi" w:cstheme="majorBidi"/>
        </w:rPr>
        <w:tab/>
        <w:t>propagation.</w:t>
      </w:r>
    </w:p>
    <w:p w:rsidR="00AE26BF" w:rsidRPr="00AE26BF" w:rsidRDefault="00AE26BF" w:rsidP="00AE26BF">
      <w:pPr>
        <w:rPr>
          <w:rFonts w:asciiTheme="majorBidi" w:hAnsiTheme="majorBidi" w:cstheme="majorBidi"/>
        </w:rPr>
      </w:pPr>
      <w:r w:rsidRPr="00AE26BF">
        <w:rPr>
          <w:rFonts w:asciiTheme="majorBidi" w:hAnsiTheme="majorBidi" w:cstheme="majorBidi"/>
        </w:rPr>
        <w:tab/>
        <w:t>- ondes longitudinales : la direction de la déformation est parallèle à celle de sa propagation.</w:t>
      </w:r>
    </w:p>
    <w:p w:rsidR="00AE26BF" w:rsidRPr="00AE26BF" w:rsidRDefault="00AE26BF" w:rsidP="00AE26BF">
      <w:pPr>
        <w:rPr>
          <w:rFonts w:asciiTheme="majorBidi" w:hAnsiTheme="majorBidi" w:cstheme="majorBidi"/>
        </w:rPr>
      </w:pPr>
      <w:r w:rsidRPr="00AE26BF">
        <w:rPr>
          <w:rFonts w:asciiTheme="majorBidi" w:hAnsiTheme="majorBidi" w:cstheme="majorBidi"/>
        </w:rPr>
        <w:t xml:space="preserve">L'onde créée par la goutte d'eau appartient à la catégorie des </w:t>
      </w:r>
      <w:r w:rsidRPr="00AE26BF">
        <w:rPr>
          <w:rFonts w:asciiTheme="majorBidi" w:hAnsiTheme="majorBidi" w:cstheme="majorBidi"/>
          <w:b/>
          <w:bCs/>
        </w:rPr>
        <w:t>ondes transversales</w:t>
      </w:r>
      <w:r w:rsidRPr="00AE26BF">
        <w:rPr>
          <w:rFonts w:asciiTheme="majorBidi" w:hAnsiTheme="majorBidi" w:cstheme="majorBidi"/>
        </w:rPr>
        <w:t>.</w:t>
      </w:r>
    </w:p>
    <w:p w:rsidR="00AE26BF" w:rsidRPr="00AE26BF" w:rsidRDefault="00F96D8D" w:rsidP="00AE26BF">
      <w:pPr>
        <w:rPr>
          <w:rFonts w:asciiTheme="majorBidi" w:hAnsiTheme="majorBidi" w:cstheme="majorBidi"/>
        </w:rPr>
      </w:pPr>
      <w:r w:rsidRPr="00F96D8D">
        <w:rPr>
          <w:rFonts w:asciiTheme="majorBidi" w:hAnsiTheme="majorBidi" w:cstheme="majorBidi"/>
          <w:noProof/>
          <w:sz w:val="20"/>
          <w:lang w:eastAsia="fr-FR"/>
        </w:rPr>
        <w:pict>
          <v:group id="Groupe 198" o:spid="_x0000_s1162" style="position:absolute;left:0;text-align:left;margin-left:139.9pt;margin-top:13.15pt;width:332.3pt;height:209.75pt;z-index:-251593728" coordorigin="2123,4090" coordsize="7920,5760" wrapcoords="-49 0 -49 21523 21600 21523 21600 0 -49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SAAAAAAUmdodGxvbmcAAAGM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">
            <v:group id="Group 156" o:spid="_x0000_s1163" style="position:absolute;left:2123;top:4090;width:7920;height:5760" coordorigin="979,4231" coordsize="792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Picture 157" o:spid="_x0000_s1164" type="#_x0000_t75" alt="Exo3-doc1" style="position:absolute;left:979;top:4231;width:7920;height:5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9OO7CAAAA3AAAAA8AAABkcnMvZG93bnJldi54bWxEj9GKwjAURN8F/yFcwRdZU4VdStcoS7Hg&#10;gyys+gGX5tqWbW5KEmv1640g+DjMzBlmtRlMK3pyvrGsYDFPQBCXVjdcKTgdi48UhA/IGlvLpOBG&#10;Hjbr8WiFmbZX/qP+ECoRIewzVFCH0GVS+rImg35uO+Lona0zGKJ0ldQOrxFuWrlMki9psOG4UGNH&#10;eU3l/+FiFPzuPbrP807mXBT3dBbyvt82Sk0nw883iEBDeIdf7Z1WEInwPBOP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fTjuwgAAANwAAAAPAAAAAAAAAAAAAAAAAJ8C&#10;AABkcnMvZG93bnJldi54bWxQSwUGAAAAAAQABAD3AAAAjgMAAAAA&#10;">
                <v:imagedata r:id="rId343" o:title="Exo3-doc1"/>
              </v:shape>
              <v:line id="Line 158" o:spid="_x0000_s1165" style="position:absolute;visibility:visible;mso-wrap-style:square" from="2046,8814" to="2613,8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gpgsQAAADcAAAADwAAAGRycy9kb3ducmV2LnhtbESPT2vCQBTE7wW/w/IKvdWNFqRENyIF&#10;a/HWVARvj+zLH5N9G3c3Gr99Vyj0OMzMb5jVejSduJLzjWUFs2kCgriwuuFKweFn+/oOwgdkjZ1l&#10;UnAnD+ts8rTCVNsbf9M1D5WIEPYpKqhD6FMpfVGTQT+1PXH0SusMhihdJbXDW4SbTs6TZCENNhwX&#10;auzpo6aizQej4DjkfDq3W9fh8LnblcdL69/2Sr08j5sliEBj+A//tb+0gnkyg8eZeAR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yCmCxAAAANwAAAAPAAAAAAAAAAAA&#10;AAAAAKECAABkcnMvZG93bnJldi54bWxQSwUGAAAAAAQABAD5AAAAkgMAAAAA&#10;" strokeweight="1.5pt"/>
            </v:group>
            <v:line id="Line 159" o:spid="_x0000_s1166" style="position:absolute;visibility:visible;mso-wrap-style:square" from="3323,7145" to="6036,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Wr8cMAAADcAAAADwAAAGRycy9kb3ducmV2LnhtbESPT2sCMRTE7wW/Q3gFL6LJ7kHa1ShF&#10;KrhH/0Cvj83r7tLNS0hSXb+9KRQ8DjPzG2a9He0grhRi71hDsVAgiBtnem41XM77+RuImJANDo5J&#10;w50ibDeTlzVWxt34SNdTakWGcKxQQ5eSr6SMTUcW48J54ux9u2AxZRlaaQLeMtwOslRqKS32nBc6&#10;9LTrqPk5/VoNtt9/1eriP4vifRaK2tTNTHmtp6/jxwpEojE9w//tg9FQqhL+zuQj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Fq/HDAAAA3AAAAA8AAAAAAAAAAAAA&#10;AAAAoQIAAGRycy9kb3ducmV2LnhtbFBLBQYAAAAABAAEAPkAAACRAwAAAAA=&#10;" strokeweight="1.5pt">
              <v:stroke startarrow="open" endarrow="open"/>
            </v:line>
            <v:shape id="Text Box 160" o:spid="_x0000_s1167" type="#_x0000_t202" style="position:absolute;left:4295;top:6750;width:578;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rsidR="001F6515" w:rsidRDefault="001F6515" w:rsidP="00AE26BF">
                    <w:r>
                      <w:t>d</w:t>
                    </w:r>
                    <w:r>
                      <w:rPr>
                        <w:vertAlign w:val="subscript"/>
                      </w:rPr>
                      <w:t>1</w:t>
                    </w:r>
                  </w:p>
                </w:txbxContent>
              </v:textbox>
            </v:shape>
            <v:line id="Line 161" o:spid="_x0000_s1168" style="position:absolute;visibility:visible;mso-wrap-style:square" from="6520,7136" to="8769,7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CWHsMAAADcAAAADwAAAGRycy9kb3ducmV2LnhtbESPzWrDMBCE74W+g9hCLqGRHEpJ3cim&#10;lATqY34g18Xa2qbWSkhq4rx9VCjkOMzMN8y6nuwozhTi4FhDsVAgiFtnBu40HA/b5xWImJANjo5J&#10;w5Ui1NXjwxpL4y68o/M+dSJDOJaooU/Jl1LGtieLceE8cfa+XbCYsgydNAEvGW5HuVTqVVocOC/0&#10;6Omzp/Zn/2s12GF7atTRb4ribR6KxjTtXHmtZ0/TxzuIRFO6h//bX0bDUr3A35l8BG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glh7DAAAA3AAAAA8AAAAAAAAAAAAA&#10;AAAAoQIAAGRycy9kb3ducmV2LnhtbFBLBQYAAAAABAAEAPkAAACRAwAAAAA=&#10;" strokeweight="1.5pt">
              <v:stroke startarrow="open" endarrow="open"/>
            </v:line>
            <v:shape id="Text Box 162" o:spid="_x0000_s1169" type="#_x0000_t202" style="position:absolute;left:7440;top:6722;width:578;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rsidR="001F6515" w:rsidRDefault="001F6515" w:rsidP="00AE26BF">
                    <w:r>
                      <w:t>d</w:t>
                    </w:r>
                    <w:r>
                      <w:rPr>
                        <w:vertAlign w:val="subscript"/>
                      </w:rPr>
                      <w:t>2</w:t>
                    </w:r>
                  </w:p>
                </w:txbxContent>
              </v:textbox>
            </v:shape>
            <w10:wrap type="through"/>
          </v:group>
        </w:pict>
      </w:r>
    </w:p>
    <w:p w:rsidR="00AE26BF" w:rsidRPr="00AE26BF" w:rsidRDefault="00AE26BF" w:rsidP="00AE26BF">
      <w:pPr>
        <w:rPr>
          <w:rFonts w:asciiTheme="majorBidi" w:hAnsiTheme="majorBidi" w:cstheme="majorBidi"/>
        </w:rPr>
      </w:pPr>
      <w:r w:rsidRPr="00AE26BF">
        <w:rPr>
          <w:rFonts w:asciiTheme="majorBidi" w:hAnsiTheme="majorBidi" w:cstheme="majorBidi"/>
          <w:b/>
          <w:bCs/>
        </w:rPr>
        <w:t>I.2.</w:t>
      </w:r>
    </w:p>
    <w:p w:rsidR="00AE26BF" w:rsidRPr="00AE26BF" w:rsidRDefault="00AE26BF" w:rsidP="00AE26BF">
      <w:pPr>
        <w:rPr>
          <w:rFonts w:asciiTheme="majorBidi" w:hAnsiTheme="majorBidi" w:cstheme="majorBidi"/>
        </w:rPr>
      </w:pPr>
    </w:p>
    <w:p w:rsidR="00AE26BF" w:rsidRPr="00AE26BF" w:rsidRDefault="00AE26BF" w:rsidP="00AE26BF">
      <w:pPr>
        <w:rPr>
          <w:rFonts w:asciiTheme="majorBidi" w:hAnsiTheme="majorBidi" w:cstheme="majorBidi"/>
        </w:rPr>
      </w:pPr>
      <w:r w:rsidRPr="00AE26BF">
        <w:rPr>
          <w:rFonts w:asciiTheme="majorBidi" w:hAnsiTheme="majorBidi" w:cstheme="majorBidi"/>
        </w:rPr>
        <w:t>Entre deux images</w:t>
      </w:r>
      <w:r w:rsidRPr="00AE26BF">
        <w:rPr>
          <w:rFonts w:asciiTheme="majorBidi" w:hAnsiTheme="majorBidi" w:cstheme="majorBidi"/>
        </w:rPr>
        <w:br/>
        <w:t>consécutives, il s'écoule</w:t>
      </w:r>
      <w:r w:rsidRPr="00AE26BF">
        <w:rPr>
          <w:rFonts w:asciiTheme="majorBidi" w:hAnsiTheme="majorBidi" w:cstheme="majorBidi"/>
        </w:rPr>
        <w:br/>
        <w:t xml:space="preserve">une durée </w:t>
      </w:r>
      <w:r w:rsidRPr="00AE26BF">
        <w:rPr>
          <w:rFonts w:asciiTheme="majorBidi" w:hAnsiTheme="majorBidi" w:cstheme="majorBidi"/>
        </w:rPr>
        <w:sym w:font="Symbol" w:char="F074"/>
      </w:r>
      <w:r w:rsidRPr="00AE26BF">
        <w:rPr>
          <w:rFonts w:asciiTheme="majorBidi" w:hAnsiTheme="majorBidi" w:cstheme="majorBidi"/>
        </w:rPr>
        <w:t xml:space="preserve"> de 1/24 s.</w:t>
      </w:r>
    </w:p>
    <w:p w:rsidR="00AE26BF" w:rsidRPr="00AE26BF" w:rsidRDefault="00AE26BF" w:rsidP="00AE26BF">
      <w:pPr>
        <w:rPr>
          <w:rFonts w:asciiTheme="majorBidi" w:hAnsiTheme="majorBidi" w:cstheme="majorBidi"/>
        </w:rPr>
      </w:pPr>
    </w:p>
    <w:p w:rsidR="00AE26BF" w:rsidRPr="00AE26BF" w:rsidRDefault="00AE26BF" w:rsidP="00AE26BF">
      <w:pPr>
        <w:rPr>
          <w:rFonts w:asciiTheme="majorBidi" w:hAnsiTheme="majorBidi" w:cstheme="majorBidi"/>
        </w:rPr>
      </w:pPr>
    </w:p>
    <w:p w:rsidR="00AE26BF" w:rsidRPr="00AE26BF" w:rsidRDefault="00AE26BF" w:rsidP="00AE26BF">
      <w:pPr>
        <w:rPr>
          <w:rFonts w:asciiTheme="majorBidi" w:hAnsiTheme="majorBidi" w:cstheme="majorBidi"/>
        </w:rPr>
      </w:pPr>
    </w:p>
    <w:p w:rsidR="00AE26BF" w:rsidRPr="00AE26BF" w:rsidRDefault="00AE26BF" w:rsidP="00AE26BF">
      <w:pPr>
        <w:rPr>
          <w:rFonts w:asciiTheme="majorBidi" w:hAnsiTheme="majorBidi" w:cstheme="majorBidi"/>
        </w:rPr>
      </w:pPr>
    </w:p>
    <w:p w:rsidR="00AE26BF" w:rsidRPr="00AE26BF" w:rsidRDefault="00AE26BF" w:rsidP="00AE26BF">
      <w:pPr>
        <w:rPr>
          <w:rFonts w:asciiTheme="majorBidi" w:hAnsiTheme="majorBidi" w:cstheme="majorBidi"/>
        </w:rPr>
      </w:pPr>
    </w:p>
    <w:p w:rsidR="00AE26BF" w:rsidRPr="00AE26BF" w:rsidRDefault="00AE26BF" w:rsidP="00AE26BF">
      <w:pPr>
        <w:rPr>
          <w:rFonts w:asciiTheme="majorBidi" w:hAnsiTheme="majorBidi" w:cstheme="majorBidi"/>
        </w:rPr>
      </w:pPr>
    </w:p>
    <w:p w:rsidR="00AE26BF" w:rsidRPr="00AE26BF" w:rsidRDefault="00AE26BF" w:rsidP="00AE26BF">
      <w:pPr>
        <w:rPr>
          <w:rFonts w:asciiTheme="majorBidi" w:hAnsiTheme="majorBidi" w:cstheme="majorBidi"/>
        </w:rPr>
      </w:pPr>
    </w:p>
    <w:p w:rsidR="00AE26BF" w:rsidRPr="00AE26BF" w:rsidRDefault="00AE26BF" w:rsidP="00AE26BF">
      <w:pPr>
        <w:rPr>
          <w:rFonts w:asciiTheme="majorBidi" w:hAnsiTheme="majorBidi" w:cstheme="majorBidi"/>
        </w:rPr>
      </w:pPr>
    </w:p>
    <w:p w:rsidR="00AE26BF" w:rsidRPr="00AE26BF" w:rsidRDefault="00AE26BF" w:rsidP="00AE26BF">
      <w:pPr>
        <w:rPr>
          <w:rFonts w:asciiTheme="majorBidi" w:hAnsiTheme="majorBidi" w:cstheme="majorBidi"/>
        </w:rPr>
      </w:pPr>
    </w:p>
    <w:p w:rsidR="00AE26BF" w:rsidRPr="00AE26BF" w:rsidRDefault="00AE26BF" w:rsidP="00AE26BF">
      <w:pPr>
        <w:rPr>
          <w:rFonts w:asciiTheme="majorBidi" w:hAnsiTheme="majorBidi" w:cstheme="majorBidi"/>
        </w:rPr>
      </w:pPr>
      <w:r w:rsidRPr="00AE26BF">
        <w:rPr>
          <w:rFonts w:asciiTheme="majorBidi" w:hAnsiTheme="majorBidi" w:cstheme="majorBidi"/>
          <w:b/>
          <w:bCs/>
        </w:rPr>
        <w:t>Pour la zone de profondeur e</w:t>
      </w:r>
      <w:r w:rsidRPr="00AE26BF">
        <w:rPr>
          <w:rFonts w:asciiTheme="majorBidi" w:hAnsiTheme="majorBidi" w:cstheme="majorBidi"/>
          <w:b/>
          <w:bCs/>
          <w:vertAlign w:val="subscript"/>
        </w:rPr>
        <w:t>1</w:t>
      </w:r>
      <w:r w:rsidRPr="00AE26BF">
        <w:rPr>
          <w:rFonts w:asciiTheme="majorBidi" w:hAnsiTheme="majorBidi" w:cstheme="majorBidi"/>
          <w:b/>
          <w:bCs/>
        </w:rPr>
        <w:t xml:space="preserve"> :</w:t>
      </w:r>
      <w:r w:rsidRPr="00AE26BF">
        <w:rPr>
          <w:rFonts w:asciiTheme="majorBidi" w:hAnsiTheme="majorBidi" w:cstheme="majorBidi"/>
        </w:rPr>
        <w:t xml:space="preserve"> Entre l'image n°1 et l'image n° 7, il s'est écoulé une durée </w:t>
      </w:r>
      <w:r w:rsidRPr="00AE26BF">
        <w:rPr>
          <w:rFonts w:asciiTheme="majorBidi" w:hAnsiTheme="majorBidi" w:cstheme="majorBidi"/>
        </w:rPr>
        <w:sym w:font="Symbol" w:char="F044"/>
      </w:r>
      <w:r w:rsidRPr="00AE26BF">
        <w:rPr>
          <w:rFonts w:asciiTheme="majorBidi" w:hAnsiTheme="majorBidi" w:cstheme="majorBidi"/>
        </w:rPr>
        <w:t>t</w:t>
      </w:r>
      <w:r w:rsidRPr="00AE26BF">
        <w:rPr>
          <w:rFonts w:asciiTheme="majorBidi" w:hAnsiTheme="majorBidi" w:cstheme="majorBidi"/>
          <w:vertAlign w:val="subscript"/>
        </w:rPr>
        <w:t>1</w:t>
      </w:r>
      <w:r w:rsidRPr="00AE26BF">
        <w:rPr>
          <w:rFonts w:asciiTheme="majorBidi" w:hAnsiTheme="majorBidi" w:cstheme="majorBidi"/>
        </w:rPr>
        <w:t xml:space="preserve"> = </w:t>
      </w:r>
      <w:r w:rsidRPr="00AE26BF">
        <w:rPr>
          <w:rFonts w:asciiTheme="majorBidi" w:hAnsiTheme="majorBidi" w:cstheme="majorBidi"/>
          <w:b/>
          <w:bCs/>
        </w:rPr>
        <w:t>6</w:t>
      </w:r>
      <w:r w:rsidRPr="00AE26BF">
        <w:rPr>
          <w:rFonts w:asciiTheme="majorBidi" w:hAnsiTheme="majorBidi" w:cstheme="majorBidi"/>
        </w:rPr>
        <w:sym w:font="Symbol" w:char="F074"/>
      </w:r>
      <w:r w:rsidRPr="00AE26BF">
        <w:rPr>
          <w:rFonts w:asciiTheme="majorBidi" w:hAnsiTheme="majorBidi" w:cstheme="majorBidi"/>
        </w:rPr>
        <w:t>.</w:t>
      </w:r>
    </w:p>
    <w:p w:rsidR="00AE26BF" w:rsidRPr="00AE26BF" w:rsidRDefault="00AE26BF" w:rsidP="00AE26BF">
      <w:pPr>
        <w:rPr>
          <w:rFonts w:asciiTheme="majorBidi" w:hAnsiTheme="majorBidi" w:cstheme="majorBidi"/>
          <w:i/>
          <w:iCs/>
        </w:rPr>
      </w:pPr>
      <w:r w:rsidRPr="00AE26BF">
        <w:rPr>
          <w:rFonts w:asciiTheme="majorBidi" w:hAnsiTheme="majorBidi" w:cstheme="majorBidi"/>
          <w:i/>
          <w:iCs/>
        </w:rPr>
        <w:t>(aide : entre 7 doigts, combien y-a-t-il d'espaces? réponse: 6 pensez à compter l'espace entre les 2 pouces)</w:t>
      </w:r>
    </w:p>
    <w:p w:rsidR="00AE26BF" w:rsidRPr="00AE26BF" w:rsidRDefault="00AE26BF" w:rsidP="00AE26BF">
      <w:pPr>
        <w:rPr>
          <w:rFonts w:asciiTheme="majorBidi" w:hAnsiTheme="majorBidi" w:cstheme="majorBidi"/>
        </w:rPr>
      </w:pPr>
      <w:r w:rsidRPr="00AE26BF">
        <w:rPr>
          <w:rFonts w:asciiTheme="majorBidi" w:hAnsiTheme="majorBidi" w:cstheme="majorBidi"/>
        </w:rPr>
        <w:t>Pendant cette durée, le front d'onde a progressé d'une distance d</w:t>
      </w:r>
      <w:r w:rsidRPr="00AE26BF">
        <w:rPr>
          <w:rFonts w:asciiTheme="majorBidi" w:hAnsiTheme="majorBidi" w:cstheme="majorBidi"/>
          <w:vertAlign w:val="subscript"/>
        </w:rPr>
        <w:t>1</w:t>
      </w:r>
      <w:r w:rsidRPr="00AE26BF">
        <w:rPr>
          <w:rFonts w:asciiTheme="majorBidi" w:hAnsiTheme="majorBidi" w:cstheme="majorBidi"/>
        </w:rPr>
        <w:t xml:space="preserve"> = 4,8 cm</w:t>
      </w:r>
    </w:p>
    <w:p w:rsidR="00AE26BF" w:rsidRPr="00AE26BF" w:rsidRDefault="00AE26BF" w:rsidP="00AE26BF">
      <w:pPr>
        <w:rPr>
          <w:rFonts w:asciiTheme="majorBidi" w:hAnsiTheme="majorBidi" w:cstheme="majorBidi"/>
          <w:b/>
          <w:bCs/>
        </w:rPr>
      </w:pPr>
      <w:r w:rsidRPr="00AE26BF">
        <w:rPr>
          <w:rFonts w:asciiTheme="majorBidi" w:hAnsiTheme="majorBidi" w:cstheme="majorBidi"/>
        </w:rPr>
        <w:t>or c</w:t>
      </w:r>
      <w:r w:rsidRPr="00AE26BF">
        <w:rPr>
          <w:rFonts w:asciiTheme="majorBidi" w:hAnsiTheme="majorBidi" w:cstheme="majorBidi"/>
          <w:vertAlign w:val="subscript"/>
        </w:rPr>
        <w:t>1</w:t>
      </w:r>
      <w:r w:rsidRPr="00AE26BF">
        <w:rPr>
          <w:rFonts w:asciiTheme="majorBidi" w:hAnsiTheme="majorBidi" w:cstheme="majorBidi"/>
        </w:rPr>
        <w:t xml:space="preserve"> = </w:t>
      </w:r>
      <w:r w:rsidRPr="00AE26BF">
        <w:rPr>
          <w:rFonts w:asciiTheme="majorBidi" w:hAnsiTheme="majorBidi" w:cstheme="majorBidi"/>
          <w:position w:val="-32"/>
        </w:rPr>
        <w:object w:dxaOrig="420" w:dyaOrig="720">
          <v:shape id="_x0000_i1174" type="#_x0000_t75" style="width:21.5pt;height:36.55pt" o:ole="">
            <v:imagedata r:id="rId344" o:title=""/>
          </v:shape>
          <o:OLEObject Type="Embed" ProgID="Equation.DSMT4" ShapeID="_x0000_i1174" DrawAspect="Content" ObjectID="_1629649459" r:id="rId345"/>
        </w:object>
      </w:r>
      <w:r w:rsidRPr="00AE26BF">
        <w:rPr>
          <w:rFonts w:asciiTheme="majorBidi" w:hAnsiTheme="majorBidi" w:cstheme="majorBidi"/>
        </w:rPr>
        <w:t xml:space="preserve"> donc c</w:t>
      </w:r>
      <w:r w:rsidRPr="00AE26BF">
        <w:rPr>
          <w:rFonts w:asciiTheme="majorBidi" w:hAnsiTheme="majorBidi" w:cstheme="majorBidi"/>
          <w:vertAlign w:val="subscript"/>
        </w:rPr>
        <w:t>1</w:t>
      </w:r>
      <w:r w:rsidRPr="00AE26BF">
        <w:rPr>
          <w:rFonts w:asciiTheme="majorBidi" w:hAnsiTheme="majorBidi" w:cstheme="majorBidi"/>
        </w:rPr>
        <w:t xml:space="preserve"> = </w:t>
      </w:r>
      <w:r w:rsidRPr="00AE26BF">
        <w:rPr>
          <w:rFonts w:asciiTheme="majorBidi" w:hAnsiTheme="majorBidi" w:cstheme="majorBidi"/>
          <w:position w:val="-54"/>
        </w:rPr>
        <w:object w:dxaOrig="700" w:dyaOrig="940">
          <v:shape id="_x0000_i1175" type="#_x0000_t75" style="width:34.95pt;height:46.75pt" o:ole="">
            <v:imagedata r:id="rId346" o:title=""/>
          </v:shape>
          <o:OLEObject Type="Embed" ProgID="Equation.DSMT4" ShapeID="_x0000_i1175" DrawAspect="Content" ObjectID="_1629649460" r:id="rId347"/>
        </w:object>
      </w:r>
      <w:r w:rsidRPr="00AE26BF">
        <w:rPr>
          <w:rFonts w:asciiTheme="majorBidi" w:hAnsiTheme="majorBidi" w:cstheme="majorBidi"/>
        </w:rPr>
        <w:t xml:space="preserve"> = </w:t>
      </w:r>
      <w:r w:rsidRPr="00AE26BF">
        <w:rPr>
          <w:rFonts w:asciiTheme="majorBidi" w:hAnsiTheme="majorBidi" w:cstheme="majorBidi"/>
          <w:b/>
          <w:bCs/>
        </w:rPr>
        <w:t>19 cm.s</w:t>
      </w:r>
      <w:r w:rsidRPr="00AE26BF">
        <w:rPr>
          <w:rFonts w:asciiTheme="majorBidi" w:hAnsiTheme="majorBidi" w:cstheme="majorBidi"/>
          <w:b/>
          <w:bCs/>
          <w:vertAlign w:val="superscript"/>
        </w:rPr>
        <w:t>–1</w:t>
      </w:r>
    </w:p>
    <w:p w:rsidR="00AE26BF" w:rsidRPr="00AE26BF" w:rsidRDefault="00AE26BF" w:rsidP="00AE26BF">
      <w:pPr>
        <w:rPr>
          <w:rFonts w:asciiTheme="majorBidi" w:hAnsiTheme="majorBidi" w:cstheme="majorBidi"/>
        </w:rPr>
      </w:pPr>
      <w:r w:rsidRPr="00AE26BF">
        <w:rPr>
          <w:rFonts w:asciiTheme="majorBidi" w:hAnsiTheme="majorBidi" w:cstheme="majorBidi"/>
          <w:b/>
          <w:bCs/>
        </w:rPr>
        <w:t>Pour la zone de profondeur e</w:t>
      </w:r>
      <w:r w:rsidRPr="00AE26BF">
        <w:rPr>
          <w:rFonts w:asciiTheme="majorBidi" w:hAnsiTheme="majorBidi" w:cstheme="majorBidi"/>
          <w:b/>
          <w:bCs/>
          <w:vertAlign w:val="subscript"/>
        </w:rPr>
        <w:t>2</w:t>
      </w:r>
      <w:r w:rsidRPr="00AE26BF">
        <w:rPr>
          <w:rFonts w:asciiTheme="majorBidi" w:hAnsiTheme="majorBidi" w:cstheme="majorBidi"/>
          <w:b/>
          <w:bCs/>
        </w:rPr>
        <w:t xml:space="preserve"> :</w:t>
      </w:r>
      <w:r w:rsidRPr="00AE26BF">
        <w:rPr>
          <w:rFonts w:asciiTheme="majorBidi" w:hAnsiTheme="majorBidi" w:cstheme="majorBidi"/>
        </w:rPr>
        <w:t xml:space="preserve"> on mesure d</w:t>
      </w:r>
      <w:r w:rsidRPr="00AE26BF">
        <w:rPr>
          <w:rFonts w:asciiTheme="majorBidi" w:hAnsiTheme="majorBidi" w:cstheme="majorBidi"/>
          <w:vertAlign w:val="subscript"/>
        </w:rPr>
        <w:t>2</w:t>
      </w:r>
      <w:r w:rsidRPr="00AE26BF">
        <w:rPr>
          <w:rFonts w:asciiTheme="majorBidi" w:hAnsiTheme="majorBidi" w:cstheme="majorBidi"/>
        </w:rPr>
        <w:t xml:space="preserve"> = 4,0 cm, il s'est écoulé </w:t>
      </w:r>
      <w:r w:rsidRPr="00AE26BF">
        <w:rPr>
          <w:rFonts w:asciiTheme="majorBidi" w:hAnsiTheme="majorBidi" w:cstheme="majorBidi"/>
        </w:rPr>
        <w:sym w:font="Symbol" w:char="F044"/>
      </w:r>
      <w:r w:rsidRPr="00AE26BF">
        <w:rPr>
          <w:rFonts w:asciiTheme="majorBidi" w:hAnsiTheme="majorBidi" w:cstheme="majorBidi"/>
        </w:rPr>
        <w:t>t</w:t>
      </w:r>
      <w:r w:rsidRPr="00AE26BF">
        <w:rPr>
          <w:rFonts w:asciiTheme="majorBidi" w:hAnsiTheme="majorBidi" w:cstheme="majorBidi"/>
          <w:vertAlign w:val="subscript"/>
        </w:rPr>
        <w:t>2</w:t>
      </w:r>
      <w:r w:rsidRPr="00AE26BF">
        <w:rPr>
          <w:rFonts w:asciiTheme="majorBidi" w:hAnsiTheme="majorBidi" w:cstheme="majorBidi"/>
        </w:rPr>
        <w:t xml:space="preserve"> = 6</w:t>
      </w:r>
      <w:r w:rsidRPr="00AE26BF">
        <w:rPr>
          <w:rFonts w:asciiTheme="majorBidi" w:hAnsiTheme="majorBidi" w:cstheme="majorBidi"/>
        </w:rPr>
        <w:sym w:font="Symbol" w:char="F074"/>
      </w:r>
      <w:r w:rsidRPr="00AE26BF">
        <w:rPr>
          <w:rFonts w:asciiTheme="majorBidi" w:hAnsiTheme="majorBidi" w:cstheme="majorBidi"/>
        </w:rPr>
        <w:t>.</w:t>
      </w:r>
    </w:p>
    <w:p w:rsidR="00AE26BF" w:rsidRPr="00AE26BF" w:rsidRDefault="00AE26BF" w:rsidP="00AE26BF">
      <w:pPr>
        <w:rPr>
          <w:rFonts w:asciiTheme="majorBidi" w:hAnsiTheme="majorBidi" w:cstheme="majorBidi"/>
        </w:rPr>
      </w:pPr>
      <w:r w:rsidRPr="00AE26BF">
        <w:rPr>
          <w:rFonts w:asciiTheme="majorBidi" w:hAnsiTheme="majorBidi" w:cstheme="majorBidi"/>
        </w:rPr>
        <w:t>c</w:t>
      </w:r>
      <w:r w:rsidRPr="00AE26BF">
        <w:rPr>
          <w:rFonts w:asciiTheme="majorBidi" w:hAnsiTheme="majorBidi" w:cstheme="majorBidi"/>
          <w:vertAlign w:val="subscript"/>
        </w:rPr>
        <w:t>2</w:t>
      </w:r>
      <w:r w:rsidRPr="00AE26BF">
        <w:rPr>
          <w:rFonts w:asciiTheme="majorBidi" w:hAnsiTheme="majorBidi" w:cstheme="majorBidi"/>
        </w:rPr>
        <w:t xml:space="preserve"> = </w:t>
      </w:r>
      <w:r w:rsidRPr="00AE26BF">
        <w:rPr>
          <w:rFonts w:asciiTheme="majorBidi" w:hAnsiTheme="majorBidi" w:cstheme="majorBidi"/>
          <w:position w:val="-32"/>
        </w:rPr>
        <w:object w:dxaOrig="440" w:dyaOrig="720">
          <v:shape id="_x0000_i1176" type="#_x0000_t75" style="width:22.05pt;height:36.55pt" o:ole="">
            <v:imagedata r:id="rId348" o:title=""/>
          </v:shape>
          <o:OLEObject Type="Embed" ProgID="Equation.DSMT4" ShapeID="_x0000_i1176" DrawAspect="Content" ObjectID="_1629649461" r:id="rId349"/>
        </w:object>
      </w:r>
      <w:r w:rsidRPr="00AE26BF">
        <w:rPr>
          <w:rFonts w:asciiTheme="majorBidi" w:hAnsiTheme="majorBidi" w:cstheme="majorBidi"/>
        </w:rPr>
        <w:t xml:space="preserve"> donc c</w:t>
      </w:r>
      <w:r w:rsidRPr="00AE26BF">
        <w:rPr>
          <w:rFonts w:asciiTheme="majorBidi" w:hAnsiTheme="majorBidi" w:cstheme="majorBidi"/>
          <w:vertAlign w:val="subscript"/>
        </w:rPr>
        <w:t>2</w:t>
      </w:r>
      <w:r w:rsidRPr="00AE26BF">
        <w:rPr>
          <w:rFonts w:asciiTheme="majorBidi" w:hAnsiTheme="majorBidi" w:cstheme="majorBidi"/>
        </w:rPr>
        <w:t xml:space="preserve"> = </w:t>
      </w:r>
      <w:r w:rsidRPr="00AE26BF">
        <w:rPr>
          <w:rFonts w:asciiTheme="majorBidi" w:hAnsiTheme="majorBidi" w:cstheme="majorBidi"/>
          <w:position w:val="-54"/>
        </w:rPr>
        <w:object w:dxaOrig="700" w:dyaOrig="940">
          <v:shape id="_x0000_i1177" type="#_x0000_t75" style="width:34.95pt;height:46.75pt" o:ole="">
            <v:imagedata r:id="rId350" o:title=""/>
          </v:shape>
          <o:OLEObject Type="Embed" ProgID="Equation.DSMT4" ShapeID="_x0000_i1177" DrawAspect="Content" ObjectID="_1629649462" r:id="rId351"/>
        </w:object>
      </w:r>
      <w:r w:rsidRPr="00AE26BF">
        <w:rPr>
          <w:rFonts w:asciiTheme="majorBidi" w:hAnsiTheme="majorBidi" w:cstheme="majorBidi"/>
        </w:rPr>
        <w:t>=</w:t>
      </w:r>
      <w:r w:rsidRPr="00AE26BF">
        <w:rPr>
          <w:rFonts w:asciiTheme="majorBidi" w:hAnsiTheme="majorBidi" w:cstheme="majorBidi"/>
          <w:b/>
          <w:bCs/>
        </w:rPr>
        <w:t xml:space="preserve"> 16 cm.s</w:t>
      </w:r>
      <w:r w:rsidRPr="00AE26BF">
        <w:rPr>
          <w:rFonts w:asciiTheme="majorBidi" w:hAnsiTheme="majorBidi" w:cstheme="majorBidi"/>
          <w:b/>
          <w:bCs/>
          <w:vertAlign w:val="superscript"/>
        </w:rPr>
        <w:t>–1</w:t>
      </w:r>
    </w:p>
    <w:p w:rsidR="00AE26BF" w:rsidRPr="00AE26BF" w:rsidRDefault="00AE26BF" w:rsidP="00AE26BF">
      <w:pPr>
        <w:rPr>
          <w:rFonts w:asciiTheme="majorBidi" w:hAnsiTheme="majorBidi" w:cstheme="majorBidi"/>
        </w:rPr>
      </w:pPr>
      <w:r w:rsidRPr="00AE26BF">
        <w:rPr>
          <w:rFonts w:asciiTheme="majorBidi" w:hAnsiTheme="majorBidi" w:cstheme="majorBidi"/>
          <w:b/>
          <w:bCs/>
        </w:rPr>
        <w:t>I.3.</w:t>
      </w:r>
      <w:r w:rsidRPr="00AE26BF">
        <w:rPr>
          <w:rFonts w:asciiTheme="majorBidi" w:hAnsiTheme="majorBidi" w:cstheme="majorBidi"/>
        </w:rPr>
        <w:t xml:space="preserve"> Lorsque l'épaisseur d'eau diminue alors la célérité de l'onde diminue.</w:t>
      </w:r>
    </w:p>
    <w:p w:rsidR="00AE26BF" w:rsidRPr="00AE26BF" w:rsidRDefault="00AE26BF" w:rsidP="00AE26BF">
      <w:pPr>
        <w:rPr>
          <w:rFonts w:asciiTheme="majorBidi" w:hAnsiTheme="majorBidi" w:cstheme="majorBidi"/>
        </w:rPr>
      </w:pPr>
    </w:p>
    <w:p w:rsidR="00AE26BF" w:rsidRPr="00AE26BF" w:rsidRDefault="00AE26BF" w:rsidP="00AE26BF">
      <w:pPr>
        <w:pStyle w:val="Titre1"/>
        <w:keepNext w:val="0"/>
        <w:keepLines w:val="0"/>
        <w:widowControl w:val="0"/>
        <w:spacing w:before="0"/>
        <w:rPr>
          <w:rFonts w:asciiTheme="majorBidi" w:hAnsiTheme="majorBidi" w:cstheme="majorBidi"/>
        </w:rPr>
      </w:pPr>
      <w:r w:rsidRPr="00AE26BF">
        <w:rPr>
          <w:rFonts w:asciiTheme="majorBidi" w:hAnsiTheme="majorBidi" w:cstheme="majorBidi"/>
        </w:rPr>
        <w:t>II. Ondes périodiques</w:t>
      </w:r>
    </w:p>
    <w:p w:rsidR="00AE26BF" w:rsidRPr="00AE26BF" w:rsidRDefault="00AE26BF" w:rsidP="00AE26BF">
      <w:pPr>
        <w:rPr>
          <w:rFonts w:asciiTheme="majorBidi" w:hAnsiTheme="majorBidi" w:cstheme="majorBidi"/>
        </w:rPr>
      </w:pPr>
      <w:r w:rsidRPr="00AE26BF">
        <w:rPr>
          <w:rFonts w:asciiTheme="majorBidi" w:hAnsiTheme="majorBidi" w:cstheme="majorBidi"/>
          <w:b/>
          <w:bCs/>
        </w:rPr>
        <w:t>II.1.</w:t>
      </w:r>
      <w:r w:rsidRPr="00AE26BF">
        <w:rPr>
          <w:rFonts w:asciiTheme="majorBidi" w:hAnsiTheme="majorBidi" w:cstheme="majorBidi"/>
        </w:rPr>
        <w:t xml:space="preserve"> La distance séparant deux franges brillantes successives est appelée la </w:t>
      </w:r>
      <w:r w:rsidRPr="00AE26BF">
        <w:rPr>
          <w:rFonts w:asciiTheme="majorBidi" w:hAnsiTheme="majorBidi" w:cstheme="majorBidi"/>
          <w:b/>
          <w:bCs/>
        </w:rPr>
        <w:t>longueur d'onde</w:t>
      </w:r>
      <w:r w:rsidRPr="00AE26BF">
        <w:rPr>
          <w:rFonts w:asciiTheme="majorBidi" w:hAnsiTheme="majorBidi" w:cstheme="majorBidi"/>
        </w:rPr>
        <w:t xml:space="preserve">, notée </w:t>
      </w:r>
      <w:r w:rsidRPr="00AE26BF">
        <w:rPr>
          <w:rFonts w:asciiTheme="majorBidi" w:hAnsiTheme="majorBidi" w:cstheme="majorBidi"/>
          <w:b/>
          <w:bCs/>
        </w:rPr>
        <w:sym w:font="Symbol" w:char="F06C"/>
      </w:r>
      <w:r w:rsidRPr="00AE26BF">
        <w:rPr>
          <w:rFonts w:asciiTheme="majorBidi" w:hAnsiTheme="majorBidi" w:cstheme="majorBidi"/>
        </w:rPr>
        <w:t>.</w:t>
      </w:r>
    </w:p>
    <w:p w:rsidR="00AE26BF" w:rsidRPr="00AE26BF" w:rsidRDefault="00AE26BF" w:rsidP="00AE26BF">
      <w:pPr>
        <w:ind w:firstLine="708"/>
        <w:rPr>
          <w:rFonts w:asciiTheme="majorBidi" w:hAnsiTheme="majorBidi" w:cstheme="majorBidi"/>
        </w:rPr>
      </w:pPr>
      <w:r w:rsidRPr="00AE26BF">
        <w:rPr>
          <w:rFonts w:asciiTheme="majorBidi" w:hAnsiTheme="majorBidi" w:cstheme="majorBidi"/>
          <w:b/>
          <w:bCs/>
        </w:rPr>
        <w:sym w:font="Symbol" w:char="F06C"/>
      </w:r>
      <w:r w:rsidRPr="00AE26BF">
        <w:rPr>
          <w:rFonts w:asciiTheme="majorBidi" w:hAnsiTheme="majorBidi" w:cstheme="majorBidi"/>
          <w:b/>
          <w:bCs/>
        </w:rPr>
        <w:t xml:space="preserve"> = c.T</w:t>
      </w:r>
    </w:p>
    <w:p w:rsidR="00AE26BF" w:rsidRPr="00AE26BF" w:rsidRDefault="00AE26BF" w:rsidP="00AE26BF">
      <w:pPr>
        <w:rPr>
          <w:rFonts w:asciiTheme="majorBidi" w:hAnsiTheme="majorBidi" w:cstheme="majorBidi"/>
          <w:b/>
          <w:bCs/>
        </w:rPr>
      </w:pPr>
    </w:p>
    <w:p w:rsidR="00AE26BF" w:rsidRPr="00AE26BF" w:rsidRDefault="00AE26BF" w:rsidP="00AE26BF">
      <w:pPr>
        <w:rPr>
          <w:rFonts w:asciiTheme="majorBidi" w:hAnsiTheme="majorBidi" w:cstheme="majorBidi"/>
        </w:rPr>
      </w:pPr>
      <w:r w:rsidRPr="00AE26BF">
        <w:rPr>
          <w:rFonts w:asciiTheme="majorBidi" w:hAnsiTheme="majorBidi" w:cstheme="majorBidi"/>
          <w:b/>
          <w:bCs/>
        </w:rPr>
        <w:t>II.2.</w:t>
      </w:r>
      <w:r w:rsidRPr="00AE26BF">
        <w:rPr>
          <w:rFonts w:asciiTheme="majorBidi" w:hAnsiTheme="majorBidi" w:cstheme="majorBidi"/>
        </w:rPr>
        <w:sym w:font="Symbol" w:char="F06C"/>
      </w:r>
      <w:r w:rsidRPr="00AE26BF">
        <w:rPr>
          <w:rFonts w:asciiTheme="majorBidi" w:hAnsiTheme="majorBidi" w:cstheme="majorBidi"/>
        </w:rPr>
        <w:t xml:space="preserve"> = </w:t>
      </w:r>
      <w:r w:rsidRPr="00AE26BF">
        <w:rPr>
          <w:rFonts w:asciiTheme="majorBidi" w:hAnsiTheme="majorBidi" w:cstheme="majorBidi"/>
          <w:position w:val="-24"/>
        </w:rPr>
        <w:object w:dxaOrig="220" w:dyaOrig="639">
          <v:shape id="_x0000_i1178" type="#_x0000_t75" style="width:11.3pt;height:31.7pt" o:ole="">
            <v:imagedata r:id="rId352" o:title=""/>
          </v:shape>
          <o:OLEObject Type="Embed" ProgID="Equation.DSMT4" ShapeID="_x0000_i1178" DrawAspect="Content" ObjectID="_1629649463" r:id="rId353"/>
        </w:object>
      </w:r>
      <w:r w:rsidRPr="00AE26BF">
        <w:rPr>
          <w:rFonts w:asciiTheme="majorBidi" w:hAnsiTheme="majorBidi" w:cstheme="majorBidi"/>
        </w:rPr>
        <w:t xml:space="preserve"> où f est la fréquence du vibreur, donc </w:t>
      </w:r>
      <w:r w:rsidRPr="00AE26BF">
        <w:rPr>
          <w:rFonts w:asciiTheme="majorBidi" w:hAnsiTheme="majorBidi" w:cstheme="majorBidi"/>
          <w:b/>
          <w:bCs/>
        </w:rPr>
        <w:t xml:space="preserve">c = </w:t>
      </w:r>
      <w:r w:rsidRPr="00AE26BF">
        <w:rPr>
          <w:rFonts w:asciiTheme="majorBidi" w:hAnsiTheme="majorBidi" w:cstheme="majorBidi"/>
          <w:b/>
          <w:bCs/>
        </w:rPr>
        <w:sym w:font="Symbol" w:char="F06C"/>
      </w:r>
      <w:r w:rsidRPr="00AE26BF">
        <w:rPr>
          <w:rFonts w:asciiTheme="majorBidi" w:hAnsiTheme="majorBidi" w:cstheme="majorBidi"/>
          <w:b/>
          <w:bCs/>
        </w:rPr>
        <w:t>.f</w:t>
      </w:r>
      <w:r w:rsidRPr="00AE26BF">
        <w:rPr>
          <w:rFonts w:asciiTheme="majorBidi" w:hAnsiTheme="majorBidi" w:cstheme="majorBidi"/>
        </w:rPr>
        <w:t>.</w:t>
      </w:r>
    </w:p>
    <w:p w:rsidR="00AE26BF" w:rsidRPr="00AE26BF" w:rsidRDefault="00AE26BF" w:rsidP="00AE26BF">
      <w:pPr>
        <w:rPr>
          <w:rFonts w:asciiTheme="majorBidi" w:hAnsiTheme="majorBidi" w:cstheme="majorBidi"/>
          <w:i/>
          <w:iCs/>
        </w:rPr>
      </w:pPr>
      <w:r w:rsidRPr="00AE26BF">
        <w:rPr>
          <w:rFonts w:asciiTheme="majorBidi" w:hAnsiTheme="majorBidi" w:cstheme="majorBidi"/>
        </w:rPr>
        <w:t xml:space="preserve">On mesure </w:t>
      </w:r>
      <w:r w:rsidRPr="00AE26BF">
        <w:rPr>
          <w:rFonts w:asciiTheme="majorBidi" w:hAnsiTheme="majorBidi" w:cstheme="majorBidi"/>
        </w:rPr>
        <w:sym w:font="Symbol" w:char="F06C"/>
      </w:r>
      <w:r w:rsidRPr="00AE26BF">
        <w:rPr>
          <w:rFonts w:asciiTheme="majorBidi" w:hAnsiTheme="majorBidi" w:cstheme="majorBidi"/>
        </w:rPr>
        <w:t xml:space="preserve"> sur le document 2 pour chaque zone d'épaisseur différente.</w:t>
      </w:r>
      <w:r w:rsidRPr="00AE26BF">
        <w:rPr>
          <w:rFonts w:asciiTheme="majorBidi" w:hAnsiTheme="majorBidi" w:cstheme="majorBidi"/>
          <w:i/>
          <w:iCs/>
        </w:rPr>
        <w:t xml:space="preserve"> On mesure toujours plusieurs longueurs d'ondes, ainsi l'erreur relative sur la mesure est plus faible.</w:t>
      </w:r>
    </w:p>
    <w:p w:rsidR="00AE26BF" w:rsidRPr="00AE26BF" w:rsidRDefault="00AE26BF" w:rsidP="00AE26BF">
      <w:pPr>
        <w:rPr>
          <w:rFonts w:asciiTheme="majorBidi" w:hAnsiTheme="majorBidi" w:cstheme="majorBidi"/>
        </w:rPr>
      </w:pPr>
      <w:r w:rsidRPr="00AE26BF">
        <w:rPr>
          <w:rFonts w:asciiTheme="majorBidi" w:hAnsiTheme="majorBidi" w:cstheme="majorBidi"/>
          <w:b/>
          <w:bCs/>
        </w:rPr>
        <w:t>Pour la zone d'épaisseur d'eau e</w:t>
      </w:r>
      <w:r w:rsidRPr="00AE26BF">
        <w:rPr>
          <w:rFonts w:asciiTheme="majorBidi" w:hAnsiTheme="majorBidi" w:cstheme="majorBidi"/>
          <w:b/>
          <w:bCs/>
          <w:vertAlign w:val="subscript"/>
        </w:rPr>
        <w:t>1</w:t>
      </w:r>
      <w:r w:rsidRPr="00AE26BF">
        <w:rPr>
          <w:rFonts w:asciiTheme="majorBidi" w:hAnsiTheme="majorBidi" w:cstheme="majorBidi"/>
          <w:b/>
          <w:bCs/>
        </w:rPr>
        <w:t xml:space="preserve"> :</w:t>
      </w:r>
      <w:r w:rsidRPr="00AE26BF">
        <w:rPr>
          <w:rFonts w:asciiTheme="majorBidi" w:hAnsiTheme="majorBidi" w:cstheme="majorBidi"/>
        </w:rPr>
        <w:t xml:space="preserve"> 4</w:t>
      </w:r>
      <w:r w:rsidRPr="00AE26BF">
        <w:rPr>
          <w:rFonts w:asciiTheme="majorBidi" w:hAnsiTheme="majorBidi" w:cstheme="majorBidi"/>
        </w:rPr>
        <w:sym w:font="Symbol" w:char="F06C"/>
      </w:r>
      <w:r w:rsidRPr="00AE26BF">
        <w:rPr>
          <w:rFonts w:asciiTheme="majorBidi" w:hAnsiTheme="majorBidi" w:cstheme="majorBidi"/>
          <w:vertAlign w:val="subscript"/>
        </w:rPr>
        <w:t>1</w:t>
      </w:r>
      <w:r w:rsidRPr="00AE26BF">
        <w:rPr>
          <w:rFonts w:asciiTheme="majorBidi" w:hAnsiTheme="majorBidi" w:cstheme="majorBidi"/>
        </w:rPr>
        <w:t xml:space="preserve"> = 4,2 cm, donc c</w:t>
      </w:r>
      <w:r w:rsidRPr="00AE26BF">
        <w:rPr>
          <w:rFonts w:asciiTheme="majorBidi" w:hAnsiTheme="majorBidi" w:cstheme="majorBidi"/>
          <w:vertAlign w:val="subscript"/>
        </w:rPr>
        <w:t>1</w:t>
      </w:r>
      <w:r w:rsidRPr="00AE26BF">
        <w:rPr>
          <w:rFonts w:asciiTheme="majorBidi" w:hAnsiTheme="majorBidi" w:cstheme="majorBidi"/>
        </w:rPr>
        <w:t xml:space="preserve"> = </w:t>
      </w:r>
      <w:r w:rsidRPr="00AE26BF">
        <w:rPr>
          <w:rFonts w:asciiTheme="majorBidi" w:hAnsiTheme="majorBidi" w:cstheme="majorBidi"/>
          <w:position w:val="-24"/>
        </w:rPr>
        <w:object w:dxaOrig="440" w:dyaOrig="639">
          <v:shape id="_x0000_i1179" type="#_x0000_t75" style="width:22.05pt;height:31.7pt" o:ole="">
            <v:imagedata r:id="rId354" o:title=""/>
          </v:shape>
          <o:OLEObject Type="Embed" ProgID="Equation.DSMT4" ShapeID="_x0000_i1179" DrawAspect="Content" ObjectID="_1629649464" r:id="rId355"/>
        </w:object>
      </w:r>
      <w:r w:rsidRPr="00AE26BF">
        <w:rPr>
          <w:rFonts w:asciiTheme="majorBidi" w:hAnsiTheme="majorBidi" w:cstheme="majorBidi"/>
        </w:rPr>
        <w:sym w:font="Symbol" w:char="F0B4"/>
      </w:r>
      <w:r w:rsidRPr="00AE26BF">
        <w:rPr>
          <w:rFonts w:asciiTheme="majorBidi" w:hAnsiTheme="majorBidi" w:cstheme="majorBidi"/>
        </w:rPr>
        <w:t xml:space="preserve"> 24 = </w:t>
      </w:r>
      <w:r w:rsidRPr="00AE26BF">
        <w:rPr>
          <w:rFonts w:asciiTheme="majorBidi" w:hAnsiTheme="majorBidi" w:cstheme="majorBidi"/>
          <w:b/>
          <w:bCs/>
        </w:rPr>
        <w:t>25 cm.s</w:t>
      </w:r>
      <w:r w:rsidRPr="00AE26BF">
        <w:rPr>
          <w:rFonts w:asciiTheme="majorBidi" w:hAnsiTheme="majorBidi" w:cstheme="majorBidi"/>
          <w:b/>
          <w:bCs/>
          <w:vertAlign w:val="superscript"/>
        </w:rPr>
        <w:t>–1</w:t>
      </w:r>
    </w:p>
    <w:p w:rsidR="00AE26BF" w:rsidRPr="00AE26BF" w:rsidRDefault="00AE26BF" w:rsidP="00AE26BF">
      <w:pPr>
        <w:rPr>
          <w:rFonts w:asciiTheme="majorBidi" w:hAnsiTheme="majorBidi" w:cstheme="majorBidi"/>
          <w:b/>
          <w:bCs/>
        </w:rPr>
      </w:pPr>
      <w:r w:rsidRPr="00AE26BF">
        <w:rPr>
          <w:rFonts w:asciiTheme="majorBidi" w:hAnsiTheme="majorBidi" w:cstheme="majorBidi"/>
          <w:b/>
          <w:bCs/>
        </w:rPr>
        <w:lastRenderedPageBreak/>
        <w:t>Pour la zone d'épaisseur d'eau e</w:t>
      </w:r>
      <w:r w:rsidRPr="00AE26BF">
        <w:rPr>
          <w:rFonts w:asciiTheme="majorBidi" w:hAnsiTheme="majorBidi" w:cstheme="majorBidi"/>
          <w:b/>
          <w:bCs/>
          <w:vertAlign w:val="subscript"/>
        </w:rPr>
        <w:t>2</w:t>
      </w:r>
      <w:r w:rsidRPr="00AE26BF">
        <w:rPr>
          <w:rFonts w:asciiTheme="majorBidi" w:hAnsiTheme="majorBidi" w:cstheme="majorBidi"/>
          <w:b/>
          <w:bCs/>
        </w:rPr>
        <w:t xml:space="preserve"> :</w:t>
      </w:r>
      <w:r w:rsidRPr="00AE26BF">
        <w:rPr>
          <w:rFonts w:asciiTheme="majorBidi" w:hAnsiTheme="majorBidi" w:cstheme="majorBidi"/>
        </w:rPr>
        <w:t xml:space="preserve"> 5</w:t>
      </w:r>
      <w:r w:rsidRPr="00AE26BF">
        <w:rPr>
          <w:rFonts w:asciiTheme="majorBidi" w:hAnsiTheme="majorBidi" w:cstheme="majorBidi"/>
        </w:rPr>
        <w:sym w:font="Symbol" w:char="F06C"/>
      </w:r>
      <w:r w:rsidRPr="00AE26BF">
        <w:rPr>
          <w:rFonts w:asciiTheme="majorBidi" w:hAnsiTheme="majorBidi" w:cstheme="majorBidi"/>
          <w:vertAlign w:val="subscript"/>
        </w:rPr>
        <w:t>2</w:t>
      </w:r>
      <w:r w:rsidRPr="00AE26BF">
        <w:rPr>
          <w:rFonts w:asciiTheme="majorBidi" w:hAnsiTheme="majorBidi" w:cstheme="majorBidi"/>
        </w:rPr>
        <w:t xml:space="preserve"> = 4,2 cm, donc c</w:t>
      </w:r>
      <w:r w:rsidRPr="00AE26BF">
        <w:rPr>
          <w:rFonts w:asciiTheme="majorBidi" w:hAnsiTheme="majorBidi" w:cstheme="majorBidi"/>
          <w:vertAlign w:val="subscript"/>
        </w:rPr>
        <w:t>2</w:t>
      </w:r>
      <w:r w:rsidRPr="00AE26BF">
        <w:rPr>
          <w:rFonts w:asciiTheme="majorBidi" w:hAnsiTheme="majorBidi" w:cstheme="majorBidi"/>
        </w:rPr>
        <w:t xml:space="preserve"> = </w:t>
      </w:r>
      <w:r w:rsidRPr="00AE26BF">
        <w:rPr>
          <w:rFonts w:asciiTheme="majorBidi" w:hAnsiTheme="majorBidi" w:cstheme="majorBidi"/>
          <w:position w:val="-24"/>
        </w:rPr>
        <w:object w:dxaOrig="440" w:dyaOrig="639">
          <v:shape id="_x0000_i1180" type="#_x0000_t75" style="width:22.05pt;height:31.7pt" o:ole="">
            <v:imagedata r:id="rId356" o:title=""/>
          </v:shape>
          <o:OLEObject Type="Embed" ProgID="Equation.DSMT4" ShapeID="_x0000_i1180" DrawAspect="Content" ObjectID="_1629649465" r:id="rId357"/>
        </w:object>
      </w:r>
      <w:r w:rsidRPr="00AE26BF">
        <w:rPr>
          <w:rFonts w:asciiTheme="majorBidi" w:hAnsiTheme="majorBidi" w:cstheme="majorBidi"/>
        </w:rPr>
        <w:sym w:font="Symbol" w:char="F0B4"/>
      </w:r>
      <w:r w:rsidRPr="00AE26BF">
        <w:rPr>
          <w:rFonts w:asciiTheme="majorBidi" w:hAnsiTheme="majorBidi" w:cstheme="majorBidi"/>
        </w:rPr>
        <w:t xml:space="preserve"> 24 =</w:t>
      </w:r>
      <w:r w:rsidRPr="00AE26BF">
        <w:rPr>
          <w:rFonts w:asciiTheme="majorBidi" w:hAnsiTheme="majorBidi" w:cstheme="majorBidi"/>
          <w:b/>
          <w:bCs/>
        </w:rPr>
        <w:t xml:space="preserve"> 20 cm.s</w:t>
      </w:r>
      <w:r w:rsidRPr="00AE26BF">
        <w:rPr>
          <w:rFonts w:asciiTheme="majorBidi" w:hAnsiTheme="majorBidi" w:cstheme="majorBidi"/>
          <w:b/>
          <w:bCs/>
          <w:vertAlign w:val="superscript"/>
        </w:rPr>
        <w:t>–1</w:t>
      </w:r>
    </w:p>
    <w:p w:rsidR="00AE26BF" w:rsidRPr="00AE26BF" w:rsidRDefault="00AE26BF" w:rsidP="00AE26BF">
      <w:pPr>
        <w:rPr>
          <w:rFonts w:asciiTheme="majorBidi" w:hAnsiTheme="majorBidi" w:cstheme="majorBidi"/>
        </w:rPr>
      </w:pPr>
      <w:r w:rsidRPr="00AE26BF">
        <w:rPr>
          <w:rFonts w:asciiTheme="majorBidi" w:hAnsiTheme="majorBidi" w:cstheme="majorBidi"/>
        </w:rPr>
        <w:t>On arrive à la même conclusion qu'au I.3., lorsque l'épaisseur d'eau diminue alors la célérité de l'onde diminue.</w:t>
      </w:r>
    </w:p>
    <w:p w:rsidR="00AE26BF" w:rsidRPr="00AE26BF" w:rsidRDefault="00AE26BF" w:rsidP="00AE26BF">
      <w:pPr>
        <w:rPr>
          <w:rFonts w:asciiTheme="majorBidi" w:hAnsiTheme="majorBidi" w:cstheme="majorBidi"/>
        </w:rPr>
      </w:pPr>
    </w:p>
    <w:tbl>
      <w:tblPr>
        <w:tblW w:w="10323"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50"/>
        <w:gridCol w:w="1460"/>
        <w:gridCol w:w="1817"/>
        <w:gridCol w:w="1826"/>
        <w:gridCol w:w="1844"/>
        <w:gridCol w:w="1826"/>
      </w:tblGrid>
      <w:tr w:rsidR="00AE26BF" w:rsidRPr="00AE26BF" w:rsidTr="0007708A">
        <w:trPr>
          <w:trHeight w:val="279"/>
        </w:trPr>
        <w:tc>
          <w:tcPr>
            <w:tcW w:w="1550" w:type="dxa"/>
            <w:tcBorders>
              <w:top w:val="nil"/>
              <w:left w:val="nil"/>
              <w:bottom w:val="nil"/>
              <w:right w:val="single" w:sz="4" w:space="0" w:color="auto"/>
            </w:tcBorders>
          </w:tcPr>
          <w:p w:rsidR="00AE26BF" w:rsidRPr="00AE26BF" w:rsidRDefault="00AE26BF" w:rsidP="00AE26BF">
            <w:pPr>
              <w:pStyle w:val="Corpsdetexte"/>
              <w:spacing w:after="0" w:line="276" w:lineRule="auto"/>
              <w:jc w:val="left"/>
              <w:rPr>
                <w:rFonts w:asciiTheme="majorBidi" w:hAnsiTheme="majorBidi" w:cstheme="majorBidi"/>
                <w:b/>
                <w:bCs/>
                <w:lang w:val="de-DE"/>
              </w:rPr>
            </w:pPr>
            <w:r w:rsidRPr="00AE26BF">
              <w:rPr>
                <w:rFonts w:asciiTheme="majorBidi" w:hAnsiTheme="majorBidi" w:cstheme="majorBidi"/>
                <w:b/>
                <w:bCs/>
              </w:rPr>
              <w:t>II.3.</w:t>
            </w:r>
          </w:p>
        </w:tc>
        <w:tc>
          <w:tcPr>
            <w:tcW w:w="1460" w:type="dxa"/>
            <w:tcBorders>
              <w:top w:val="single" w:sz="4" w:space="0" w:color="auto"/>
              <w:left w:val="single" w:sz="4" w:space="0" w:color="auto"/>
              <w:bottom w:val="single" w:sz="4" w:space="0" w:color="auto"/>
              <w:right w:val="single" w:sz="4" w:space="0" w:color="auto"/>
            </w:tcBorders>
            <w:vAlign w:val="center"/>
          </w:tcPr>
          <w:p w:rsidR="00AE26BF" w:rsidRPr="00AE26BF" w:rsidRDefault="00AE26BF" w:rsidP="00AE26BF">
            <w:pPr>
              <w:pStyle w:val="Corpsdetexte"/>
              <w:spacing w:after="0" w:line="276" w:lineRule="auto"/>
              <w:jc w:val="center"/>
              <w:rPr>
                <w:rFonts w:asciiTheme="majorBidi" w:hAnsiTheme="majorBidi" w:cstheme="majorBidi"/>
                <w:b/>
                <w:bCs/>
                <w:lang w:val="de-DE"/>
              </w:rPr>
            </w:pPr>
            <w:r w:rsidRPr="00AE26BF">
              <w:rPr>
                <w:rFonts w:asciiTheme="majorBidi" w:hAnsiTheme="majorBidi" w:cstheme="majorBidi"/>
                <w:b/>
                <w:bCs/>
                <w:lang w:val="de-DE"/>
              </w:rPr>
              <w:t>f (Hz)</w:t>
            </w:r>
          </w:p>
        </w:tc>
        <w:tc>
          <w:tcPr>
            <w:tcW w:w="1817" w:type="dxa"/>
            <w:tcBorders>
              <w:top w:val="single" w:sz="4" w:space="0" w:color="auto"/>
              <w:left w:val="single" w:sz="4" w:space="0" w:color="auto"/>
              <w:bottom w:val="single" w:sz="4" w:space="0" w:color="auto"/>
              <w:right w:val="single" w:sz="4" w:space="0" w:color="auto"/>
            </w:tcBorders>
            <w:vAlign w:val="center"/>
          </w:tcPr>
          <w:p w:rsidR="00AE26BF" w:rsidRPr="00AE26BF" w:rsidRDefault="00AE26BF" w:rsidP="00AE26BF">
            <w:pPr>
              <w:pStyle w:val="Corpsdetexte"/>
              <w:spacing w:after="0" w:line="276" w:lineRule="auto"/>
              <w:jc w:val="center"/>
              <w:rPr>
                <w:rFonts w:asciiTheme="majorBidi" w:hAnsiTheme="majorBidi" w:cstheme="majorBidi"/>
                <w:b/>
                <w:bCs/>
                <w:lang w:val="de-DE"/>
              </w:rPr>
            </w:pPr>
            <w:r w:rsidRPr="00AE26BF">
              <w:rPr>
                <w:rFonts w:asciiTheme="majorBidi" w:hAnsiTheme="majorBidi" w:cstheme="majorBidi"/>
                <w:b/>
                <w:bCs/>
                <w:lang w:val="de-DE"/>
              </w:rPr>
              <w:t>12</w:t>
            </w:r>
          </w:p>
        </w:tc>
        <w:tc>
          <w:tcPr>
            <w:tcW w:w="1826" w:type="dxa"/>
            <w:tcBorders>
              <w:top w:val="single" w:sz="4" w:space="0" w:color="auto"/>
              <w:left w:val="single" w:sz="4" w:space="0" w:color="auto"/>
              <w:bottom w:val="single" w:sz="4" w:space="0" w:color="auto"/>
              <w:right w:val="single" w:sz="4" w:space="0" w:color="auto"/>
            </w:tcBorders>
            <w:vAlign w:val="center"/>
          </w:tcPr>
          <w:p w:rsidR="00AE26BF" w:rsidRPr="00AE26BF" w:rsidRDefault="00AE26BF" w:rsidP="00AE26BF">
            <w:pPr>
              <w:pStyle w:val="Corpsdetexte"/>
              <w:spacing w:after="0" w:line="276" w:lineRule="auto"/>
              <w:jc w:val="center"/>
              <w:rPr>
                <w:rFonts w:asciiTheme="majorBidi" w:hAnsiTheme="majorBidi" w:cstheme="majorBidi"/>
                <w:b/>
                <w:bCs/>
                <w:lang w:val="de-DE"/>
              </w:rPr>
            </w:pPr>
            <w:r w:rsidRPr="00AE26BF">
              <w:rPr>
                <w:rFonts w:asciiTheme="majorBidi" w:hAnsiTheme="majorBidi" w:cstheme="majorBidi"/>
                <w:b/>
                <w:bCs/>
                <w:lang w:val="de-DE"/>
              </w:rPr>
              <w:t>24</w:t>
            </w:r>
          </w:p>
        </w:tc>
        <w:tc>
          <w:tcPr>
            <w:tcW w:w="1844" w:type="dxa"/>
            <w:tcBorders>
              <w:top w:val="single" w:sz="4" w:space="0" w:color="auto"/>
              <w:left w:val="single" w:sz="4" w:space="0" w:color="auto"/>
              <w:bottom w:val="single" w:sz="4" w:space="0" w:color="auto"/>
              <w:right w:val="single" w:sz="4" w:space="0" w:color="auto"/>
            </w:tcBorders>
            <w:vAlign w:val="center"/>
          </w:tcPr>
          <w:p w:rsidR="00AE26BF" w:rsidRPr="00AE26BF" w:rsidRDefault="00AE26BF" w:rsidP="00AE26BF">
            <w:pPr>
              <w:pStyle w:val="Corpsdetexte"/>
              <w:spacing w:after="0" w:line="276" w:lineRule="auto"/>
              <w:jc w:val="center"/>
              <w:rPr>
                <w:rFonts w:asciiTheme="majorBidi" w:hAnsiTheme="majorBidi" w:cstheme="majorBidi"/>
                <w:b/>
                <w:bCs/>
                <w:lang w:val="de-DE"/>
              </w:rPr>
            </w:pPr>
            <w:r w:rsidRPr="00AE26BF">
              <w:rPr>
                <w:rFonts w:asciiTheme="majorBidi" w:hAnsiTheme="majorBidi" w:cstheme="majorBidi"/>
                <w:b/>
                <w:bCs/>
                <w:lang w:val="de-DE"/>
              </w:rPr>
              <w:t>48</w:t>
            </w:r>
          </w:p>
        </w:tc>
        <w:tc>
          <w:tcPr>
            <w:tcW w:w="1826" w:type="dxa"/>
            <w:tcBorders>
              <w:top w:val="single" w:sz="4" w:space="0" w:color="auto"/>
              <w:left w:val="single" w:sz="4" w:space="0" w:color="auto"/>
              <w:bottom w:val="single" w:sz="4" w:space="0" w:color="auto"/>
              <w:right w:val="single" w:sz="4" w:space="0" w:color="auto"/>
            </w:tcBorders>
            <w:vAlign w:val="center"/>
          </w:tcPr>
          <w:p w:rsidR="00AE26BF" w:rsidRPr="00AE26BF" w:rsidRDefault="00AE26BF" w:rsidP="00AE26BF">
            <w:pPr>
              <w:pStyle w:val="Corpsdetexte"/>
              <w:spacing w:after="0" w:line="276" w:lineRule="auto"/>
              <w:jc w:val="center"/>
              <w:rPr>
                <w:rFonts w:asciiTheme="majorBidi" w:hAnsiTheme="majorBidi" w:cstheme="majorBidi"/>
                <w:b/>
                <w:bCs/>
                <w:lang w:val="de-DE"/>
              </w:rPr>
            </w:pPr>
            <w:r w:rsidRPr="00AE26BF">
              <w:rPr>
                <w:rFonts w:asciiTheme="majorBidi" w:hAnsiTheme="majorBidi" w:cstheme="majorBidi"/>
                <w:b/>
                <w:bCs/>
                <w:lang w:val="de-DE"/>
              </w:rPr>
              <w:t>96</w:t>
            </w:r>
          </w:p>
        </w:tc>
      </w:tr>
      <w:tr w:rsidR="00AE26BF" w:rsidRPr="00AE26BF" w:rsidTr="0007708A">
        <w:trPr>
          <w:trHeight w:val="298"/>
        </w:trPr>
        <w:tc>
          <w:tcPr>
            <w:tcW w:w="1550" w:type="dxa"/>
            <w:tcBorders>
              <w:top w:val="nil"/>
              <w:left w:val="nil"/>
              <w:bottom w:val="nil"/>
              <w:right w:val="single" w:sz="4" w:space="0" w:color="auto"/>
            </w:tcBorders>
          </w:tcPr>
          <w:p w:rsidR="00AE26BF" w:rsidRPr="00AE26BF" w:rsidRDefault="00AE26BF" w:rsidP="00AE26BF">
            <w:pPr>
              <w:pStyle w:val="Corpsdetexte"/>
              <w:spacing w:after="0" w:line="276" w:lineRule="auto"/>
              <w:jc w:val="center"/>
              <w:rPr>
                <w:rFonts w:asciiTheme="majorBidi" w:hAnsiTheme="majorBidi" w:cstheme="majorBidi"/>
                <w:b/>
                <w:bCs/>
                <w:lang w:val="de-DE"/>
              </w:rPr>
            </w:pPr>
          </w:p>
        </w:tc>
        <w:tc>
          <w:tcPr>
            <w:tcW w:w="1460" w:type="dxa"/>
            <w:tcBorders>
              <w:top w:val="single" w:sz="4" w:space="0" w:color="auto"/>
              <w:left w:val="single" w:sz="4" w:space="0" w:color="auto"/>
              <w:bottom w:val="single" w:sz="4" w:space="0" w:color="auto"/>
              <w:right w:val="single" w:sz="4" w:space="0" w:color="auto"/>
            </w:tcBorders>
            <w:vAlign w:val="center"/>
          </w:tcPr>
          <w:p w:rsidR="00AE26BF" w:rsidRPr="00AE26BF" w:rsidRDefault="00AE26BF" w:rsidP="00AE26BF">
            <w:pPr>
              <w:pStyle w:val="Corpsdetexte"/>
              <w:spacing w:after="0" w:line="276" w:lineRule="auto"/>
              <w:jc w:val="center"/>
              <w:rPr>
                <w:rFonts w:asciiTheme="majorBidi" w:hAnsiTheme="majorBidi" w:cstheme="majorBidi"/>
                <w:b/>
                <w:bCs/>
                <w:lang w:val="de-DE"/>
              </w:rPr>
            </w:pPr>
            <w:r w:rsidRPr="00AE26BF">
              <w:rPr>
                <w:rFonts w:asciiTheme="majorBidi" w:hAnsiTheme="majorBidi" w:cstheme="majorBidi"/>
                <w:b/>
                <w:bCs/>
                <w:lang w:val="de-DE"/>
              </w:rPr>
              <w:sym w:font="Symbol" w:char="F06C"/>
            </w:r>
            <w:r w:rsidRPr="00AE26BF">
              <w:rPr>
                <w:rFonts w:asciiTheme="majorBidi" w:hAnsiTheme="majorBidi" w:cstheme="majorBidi"/>
                <w:b/>
                <w:bCs/>
                <w:lang w:val="de-DE"/>
              </w:rPr>
              <w:t xml:space="preserve"> (m)</w:t>
            </w:r>
          </w:p>
        </w:tc>
        <w:tc>
          <w:tcPr>
            <w:tcW w:w="1817" w:type="dxa"/>
            <w:tcBorders>
              <w:top w:val="single" w:sz="4" w:space="0" w:color="auto"/>
              <w:left w:val="single" w:sz="4" w:space="0" w:color="auto"/>
              <w:bottom w:val="single" w:sz="4" w:space="0" w:color="auto"/>
              <w:right w:val="single" w:sz="4" w:space="0" w:color="auto"/>
            </w:tcBorders>
            <w:vAlign w:val="center"/>
          </w:tcPr>
          <w:p w:rsidR="00AE26BF" w:rsidRPr="00AE26BF" w:rsidRDefault="00AE26BF" w:rsidP="00AE26BF">
            <w:pPr>
              <w:pStyle w:val="Corpsdetexte"/>
              <w:spacing w:after="0" w:line="276" w:lineRule="auto"/>
              <w:jc w:val="center"/>
              <w:rPr>
                <w:rFonts w:asciiTheme="majorBidi" w:hAnsiTheme="majorBidi" w:cstheme="majorBidi"/>
                <w:b/>
                <w:bCs/>
              </w:rPr>
            </w:pPr>
            <w:r w:rsidRPr="00AE26BF">
              <w:rPr>
                <w:rFonts w:asciiTheme="majorBidi" w:hAnsiTheme="majorBidi" w:cstheme="majorBidi"/>
                <w:b/>
                <w:bCs/>
              </w:rPr>
              <w:t>0,018</w:t>
            </w:r>
          </w:p>
        </w:tc>
        <w:tc>
          <w:tcPr>
            <w:tcW w:w="1826" w:type="dxa"/>
            <w:tcBorders>
              <w:top w:val="single" w:sz="4" w:space="0" w:color="auto"/>
              <w:left w:val="single" w:sz="4" w:space="0" w:color="auto"/>
              <w:bottom w:val="single" w:sz="4" w:space="0" w:color="auto"/>
              <w:right w:val="single" w:sz="4" w:space="0" w:color="auto"/>
            </w:tcBorders>
            <w:vAlign w:val="center"/>
          </w:tcPr>
          <w:p w:rsidR="00AE26BF" w:rsidRPr="00AE26BF" w:rsidRDefault="00AE26BF" w:rsidP="00AE26BF">
            <w:pPr>
              <w:pStyle w:val="Corpsdetexte"/>
              <w:spacing w:after="0" w:line="276" w:lineRule="auto"/>
              <w:jc w:val="center"/>
              <w:rPr>
                <w:rFonts w:asciiTheme="majorBidi" w:hAnsiTheme="majorBidi" w:cstheme="majorBidi"/>
                <w:b/>
                <w:bCs/>
              </w:rPr>
            </w:pPr>
            <w:r w:rsidRPr="00AE26BF">
              <w:rPr>
                <w:rFonts w:asciiTheme="majorBidi" w:hAnsiTheme="majorBidi" w:cstheme="majorBidi"/>
                <w:b/>
                <w:bCs/>
              </w:rPr>
              <w:t>0,0097</w:t>
            </w:r>
          </w:p>
        </w:tc>
        <w:tc>
          <w:tcPr>
            <w:tcW w:w="1844" w:type="dxa"/>
            <w:tcBorders>
              <w:top w:val="single" w:sz="4" w:space="0" w:color="auto"/>
              <w:left w:val="single" w:sz="4" w:space="0" w:color="auto"/>
              <w:bottom w:val="single" w:sz="4" w:space="0" w:color="auto"/>
              <w:right w:val="single" w:sz="4" w:space="0" w:color="auto"/>
            </w:tcBorders>
            <w:vAlign w:val="center"/>
          </w:tcPr>
          <w:p w:rsidR="00AE26BF" w:rsidRPr="00AE26BF" w:rsidRDefault="00AE26BF" w:rsidP="00AE26BF">
            <w:pPr>
              <w:pStyle w:val="Corpsdetexte"/>
              <w:spacing w:after="0" w:line="276" w:lineRule="auto"/>
              <w:jc w:val="center"/>
              <w:rPr>
                <w:rFonts w:asciiTheme="majorBidi" w:hAnsiTheme="majorBidi" w:cstheme="majorBidi"/>
                <w:b/>
                <w:bCs/>
              </w:rPr>
            </w:pPr>
            <w:r w:rsidRPr="00AE26BF">
              <w:rPr>
                <w:rFonts w:asciiTheme="majorBidi" w:hAnsiTheme="majorBidi" w:cstheme="majorBidi"/>
                <w:b/>
                <w:bCs/>
              </w:rPr>
              <w:t>0,0059</w:t>
            </w:r>
          </w:p>
        </w:tc>
        <w:tc>
          <w:tcPr>
            <w:tcW w:w="1826" w:type="dxa"/>
            <w:tcBorders>
              <w:top w:val="single" w:sz="4" w:space="0" w:color="auto"/>
              <w:left w:val="single" w:sz="4" w:space="0" w:color="auto"/>
              <w:bottom w:val="single" w:sz="4" w:space="0" w:color="auto"/>
              <w:right w:val="single" w:sz="4" w:space="0" w:color="auto"/>
            </w:tcBorders>
            <w:vAlign w:val="center"/>
          </w:tcPr>
          <w:p w:rsidR="00AE26BF" w:rsidRPr="00AE26BF" w:rsidRDefault="00AE26BF" w:rsidP="00AE26BF">
            <w:pPr>
              <w:pStyle w:val="Corpsdetexte"/>
              <w:spacing w:after="0" w:line="276" w:lineRule="auto"/>
              <w:jc w:val="center"/>
              <w:rPr>
                <w:rFonts w:asciiTheme="majorBidi" w:hAnsiTheme="majorBidi" w:cstheme="majorBidi"/>
                <w:b/>
                <w:bCs/>
              </w:rPr>
            </w:pPr>
            <w:r w:rsidRPr="00AE26BF">
              <w:rPr>
                <w:rFonts w:asciiTheme="majorBidi" w:hAnsiTheme="majorBidi" w:cstheme="majorBidi"/>
                <w:b/>
                <w:bCs/>
              </w:rPr>
              <w:t>0,0036</w:t>
            </w:r>
          </w:p>
        </w:tc>
      </w:tr>
      <w:tr w:rsidR="00AE26BF" w:rsidRPr="00AE26BF" w:rsidTr="0007708A">
        <w:trPr>
          <w:trHeight w:val="298"/>
        </w:trPr>
        <w:tc>
          <w:tcPr>
            <w:tcW w:w="1550" w:type="dxa"/>
            <w:tcBorders>
              <w:top w:val="nil"/>
              <w:left w:val="nil"/>
              <w:bottom w:val="nil"/>
              <w:right w:val="single" w:sz="4" w:space="0" w:color="auto"/>
            </w:tcBorders>
          </w:tcPr>
          <w:p w:rsidR="00AE26BF" w:rsidRPr="00AE26BF" w:rsidRDefault="00AE26BF" w:rsidP="00AE26BF">
            <w:pPr>
              <w:pStyle w:val="Corpsdetexte"/>
              <w:spacing w:after="0" w:line="276" w:lineRule="auto"/>
              <w:jc w:val="center"/>
              <w:rPr>
                <w:rFonts w:asciiTheme="majorBidi" w:hAnsiTheme="majorBidi" w:cstheme="majorBidi"/>
                <w:b/>
                <w:bCs/>
                <w:lang w:val="de-DE"/>
              </w:rPr>
            </w:pPr>
          </w:p>
        </w:tc>
        <w:tc>
          <w:tcPr>
            <w:tcW w:w="1460" w:type="dxa"/>
            <w:tcBorders>
              <w:top w:val="single" w:sz="4" w:space="0" w:color="auto"/>
              <w:left w:val="single" w:sz="4" w:space="0" w:color="auto"/>
              <w:bottom w:val="single" w:sz="4" w:space="0" w:color="auto"/>
              <w:right w:val="single" w:sz="4" w:space="0" w:color="auto"/>
            </w:tcBorders>
            <w:vAlign w:val="center"/>
          </w:tcPr>
          <w:p w:rsidR="00AE26BF" w:rsidRPr="00AE26BF" w:rsidRDefault="00AE26BF" w:rsidP="00AE26BF">
            <w:pPr>
              <w:pStyle w:val="Corpsdetexte"/>
              <w:spacing w:after="0" w:line="276" w:lineRule="auto"/>
              <w:jc w:val="center"/>
              <w:rPr>
                <w:rFonts w:asciiTheme="majorBidi" w:hAnsiTheme="majorBidi" w:cstheme="majorBidi"/>
                <w:b/>
                <w:bCs/>
                <w:lang w:val="de-DE"/>
              </w:rPr>
            </w:pPr>
            <w:r w:rsidRPr="00AE26BF">
              <w:rPr>
                <w:rFonts w:asciiTheme="majorBidi" w:hAnsiTheme="majorBidi" w:cstheme="majorBidi"/>
                <w:b/>
                <w:bCs/>
                <w:lang w:val="de-DE"/>
              </w:rPr>
              <w:t xml:space="preserve">c = </w:t>
            </w:r>
            <w:r w:rsidRPr="00AE26BF">
              <w:rPr>
                <w:rFonts w:asciiTheme="majorBidi" w:hAnsiTheme="majorBidi" w:cstheme="majorBidi"/>
                <w:b/>
                <w:bCs/>
                <w:lang w:val="de-DE"/>
              </w:rPr>
              <w:sym w:font="Symbol" w:char="F06C"/>
            </w:r>
            <w:r w:rsidRPr="00AE26BF">
              <w:rPr>
                <w:rFonts w:asciiTheme="majorBidi" w:hAnsiTheme="majorBidi" w:cstheme="majorBidi"/>
                <w:b/>
                <w:bCs/>
                <w:lang w:val="de-DE"/>
              </w:rPr>
              <w:t>.f</w:t>
            </w:r>
          </w:p>
          <w:p w:rsidR="00AE26BF" w:rsidRPr="00AE26BF" w:rsidRDefault="00AE26BF" w:rsidP="00AE26BF">
            <w:pPr>
              <w:pStyle w:val="Corpsdetexte"/>
              <w:spacing w:after="0" w:line="276" w:lineRule="auto"/>
              <w:jc w:val="center"/>
              <w:rPr>
                <w:rFonts w:asciiTheme="majorBidi" w:hAnsiTheme="majorBidi" w:cstheme="majorBidi"/>
                <w:b/>
                <w:bCs/>
                <w:lang w:val="de-DE"/>
              </w:rPr>
            </w:pPr>
            <w:r w:rsidRPr="00AE26BF">
              <w:rPr>
                <w:rFonts w:asciiTheme="majorBidi" w:hAnsiTheme="majorBidi" w:cstheme="majorBidi"/>
                <w:b/>
                <w:bCs/>
                <w:lang w:val="de-DE"/>
              </w:rPr>
              <w:t>(en m.s</w:t>
            </w:r>
            <w:r w:rsidRPr="00AE26BF">
              <w:rPr>
                <w:rFonts w:asciiTheme="majorBidi" w:hAnsiTheme="majorBidi" w:cstheme="majorBidi"/>
                <w:b/>
                <w:bCs/>
                <w:vertAlign w:val="superscript"/>
                <w:lang w:val="de-DE"/>
              </w:rPr>
              <w:t>–1</w:t>
            </w:r>
            <w:r w:rsidRPr="00AE26BF">
              <w:rPr>
                <w:rFonts w:asciiTheme="majorBidi" w:hAnsiTheme="majorBidi" w:cstheme="majorBidi"/>
                <w:b/>
                <w:bCs/>
                <w:lang w:val="de-DE"/>
              </w:rPr>
              <w:t>)</w:t>
            </w:r>
          </w:p>
        </w:tc>
        <w:tc>
          <w:tcPr>
            <w:tcW w:w="1817" w:type="dxa"/>
            <w:tcBorders>
              <w:top w:val="single" w:sz="4" w:space="0" w:color="auto"/>
              <w:left w:val="single" w:sz="4" w:space="0" w:color="auto"/>
              <w:bottom w:val="single" w:sz="4" w:space="0" w:color="auto"/>
              <w:right w:val="single" w:sz="4" w:space="0" w:color="auto"/>
            </w:tcBorders>
            <w:vAlign w:val="center"/>
          </w:tcPr>
          <w:p w:rsidR="00AE26BF" w:rsidRPr="00AE26BF" w:rsidRDefault="00AE26BF" w:rsidP="00AE26BF">
            <w:pPr>
              <w:pStyle w:val="Corpsdetexte"/>
              <w:spacing w:after="0" w:line="276" w:lineRule="auto"/>
              <w:jc w:val="center"/>
              <w:rPr>
                <w:rFonts w:asciiTheme="majorBidi" w:hAnsiTheme="majorBidi" w:cstheme="majorBidi"/>
              </w:rPr>
            </w:pPr>
            <w:r w:rsidRPr="00AE26BF">
              <w:rPr>
                <w:rFonts w:asciiTheme="majorBidi" w:hAnsiTheme="majorBidi" w:cstheme="majorBidi"/>
              </w:rPr>
              <w:t>0,22</w:t>
            </w:r>
          </w:p>
        </w:tc>
        <w:tc>
          <w:tcPr>
            <w:tcW w:w="1826" w:type="dxa"/>
            <w:tcBorders>
              <w:top w:val="single" w:sz="4" w:space="0" w:color="auto"/>
              <w:left w:val="single" w:sz="4" w:space="0" w:color="auto"/>
              <w:bottom w:val="single" w:sz="4" w:space="0" w:color="auto"/>
              <w:right w:val="single" w:sz="4" w:space="0" w:color="auto"/>
            </w:tcBorders>
            <w:vAlign w:val="center"/>
          </w:tcPr>
          <w:p w:rsidR="00AE26BF" w:rsidRPr="00AE26BF" w:rsidRDefault="00AE26BF" w:rsidP="00AE26BF">
            <w:pPr>
              <w:pStyle w:val="Corpsdetexte"/>
              <w:spacing w:after="0" w:line="276" w:lineRule="auto"/>
              <w:jc w:val="center"/>
              <w:rPr>
                <w:rFonts w:asciiTheme="majorBidi" w:hAnsiTheme="majorBidi" w:cstheme="majorBidi"/>
              </w:rPr>
            </w:pPr>
            <w:r w:rsidRPr="00AE26BF">
              <w:rPr>
                <w:rFonts w:asciiTheme="majorBidi" w:hAnsiTheme="majorBidi" w:cstheme="majorBidi"/>
              </w:rPr>
              <w:t>0,23</w:t>
            </w:r>
          </w:p>
        </w:tc>
        <w:tc>
          <w:tcPr>
            <w:tcW w:w="1844" w:type="dxa"/>
            <w:tcBorders>
              <w:top w:val="single" w:sz="4" w:space="0" w:color="auto"/>
              <w:left w:val="single" w:sz="4" w:space="0" w:color="auto"/>
              <w:bottom w:val="single" w:sz="4" w:space="0" w:color="auto"/>
              <w:right w:val="single" w:sz="4" w:space="0" w:color="auto"/>
            </w:tcBorders>
            <w:vAlign w:val="center"/>
          </w:tcPr>
          <w:p w:rsidR="00AE26BF" w:rsidRPr="00AE26BF" w:rsidRDefault="00AE26BF" w:rsidP="00AE26BF">
            <w:pPr>
              <w:pStyle w:val="Corpsdetexte"/>
              <w:spacing w:after="0" w:line="276" w:lineRule="auto"/>
              <w:jc w:val="center"/>
              <w:rPr>
                <w:rFonts w:asciiTheme="majorBidi" w:hAnsiTheme="majorBidi" w:cstheme="majorBidi"/>
              </w:rPr>
            </w:pPr>
            <w:r w:rsidRPr="00AE26BF">
              <w:rPr>
                <w:rFonts w:asciiTheme="majorBidi" w:hAnsiTheme="majorBidi" w:cstheme="majorBidi"/>
              </w:rPr>
              <w:t>0,28</w:t>
            </w:r>
          </w:p>
        </w:tc>
        <w:tc>
          <w:tcPr>
            <w:tcW w:w="1826" w:type="dxa"/>
            <w:tcBorders>
              <w:top w:val="single" w:sz="4" w:space="0" w:color="auto"/>
              <w:left w:val="single" w:sz="4" w:space="0" w:color="auto"/>
              <w:bottom w:val="single" w:sz="4" w:space="0" w:color="auto"/>
              <w:right w:val="single" w:sz="4" w:space="0" w:color="auto"/>
            </w:tcBorders>
            <w:vAlign w:val="center"/>
          </w:tcPr>
          <w:p w:rsidR="00AE26BF" w:rsidRPr="00AE26BF" w:rsidRDefault="00AE26BF" w:rsidP="00AE26BF">
            <w:pPr>
              <w:pStyle w:val="Corpsdetexte"/>
              <w:spacing w:after="0" w:line="276" w:lineRule="auto"/>
              <w:jc w:val="center"/>
              <w:rPr>
                <w:rFonts w:asciiTheme="majorBidi" w:hAnsiTheme="majorBidi" w:cstheme="majorBidi"/>
              </w:rPr>
            </w:pPr>
            <w:r w:rsidRPr="00AE26BF">
              <w:rPr>
                <w:rFonts w:asciiTheme="majorBidi" w:hAnsiTheme="majorBidi" w:cstheme="majorBidi"/>
              </w:rPr>
              <w:t>0,35</w:t>
            </w:r>
          </w:p>
        </w:tc>
      </w:tr>
    </w:tbl>
    <w:p w:rsidR="00AE26BF" w:rsidRPr="00AE26BF" w:rsidRDefault="00AE26BF" w:rsidP="00AE26BF">
      <w:pPr>
        <w:rPr>
          <w:rFonts w:asciiTheme="majorBidi" w:hAnsiTheme="majorBidi" w:cstheme="majorBidi"/>
        </w:rPr>
      </w:pPr>
      <w:r w:rsidRPr="00AE26BF">
        <w:rPr>
          <w:rFonts w:asciiTheme="majorBidi" w:hAnsiTheme="majorBidi" w:cstheme="majorBidi"/>
        </w:rPr>
        <w:t>La célérité de l'onde augmente lorsque la fréquence de l'onde augmente.</w:t>
      </w:r>
    </w:p>
    <w:p w:rsidR="00AE26BF" w:rsidRPr="00AE26BF" w:rsidRDefault="00AE26BF" w:rsidP="00AE26BF">
      <w:pPr>
        <w:rPr>
          <w:rFonts w:asciiTheme="majorBidi" w:hAnsiTheme="majorBidi" w:cstheme="majorBidi"/>
        </w:rPr>
      </w:pPr>
    </w:p>
    <w:p w:rsidR="00AE26BF" w:rsidRPr="00AE26BF" w:rsidRDefault="00AE26BF" w:rsidP="00AE26BF">
      <w:pPr>
        <w:rPr>
          <w:rFonts w:asciiTheme="majorBidi" w:hAnsiTheme="majorBidi" w:cstheme="majorBidi"/>
          <w:b/>
          <w:bCs/>
        </w:rPr>
      </w:pPr>
      <w:r w:rsidRPr="00AE26BF">
        <w:rPr>
          <w:rFonts w:asciiTheme="majorBidi" w:hAnsiTheme="majorBidi" w:cstheme="majorBidi"/>
          <w:b/>
          <w:bCs/>
        </w:rPr>
        <w:t>III. Un phénomène caractéristique des ondes.</w:t>
      </w:r>
    </w:p>
    <w:p w:rsidR="00AE26BF" w:rsidRPr="00AE26BF" w:rsidRDefault="00AE26BF" w:rsidP="00AE26BF">
      <w:pPr>
        <w:rPr>
          <w:rFonts w:asciiTheme="majorBidi" w:hAnsiTheme="majorBidi" w:cstheme="majorBidi"/>
          <w:b/>
          <w:bCs/>
        </w:rPr>
      </w:pPr>
      <w:r w:rsidRPr="00AE26BF">
        <w:rPr>
          <w:rFonts w:asciiTheme="majorBidi" w:hAnsiTheme="majorBidi" w:cstheme="majorBidi"/>
          <w:b/>
          <w:bCs/>
        </w:rPr>
        <w:t>III.1. Expérience sur les ondes lumineuses</w:t>
      </w:r>
    </w:p>
    <w:p w:rsidR="00AE26BF" w:rsidRPr="00AE26BF" w:rsidRDefault="00AE26BF" w:rsidP="00AE26BF">
      <w:pPr>
        <w:rPr>
          <w:rFonts w:asciiTheme="majorBidi" w:hAnsiTheme="majorBidi" w:cstheme="majorBidi"/>
        </w:rPr>
      </w:pPr>
      <w:r w:rsidRPr="00AE26BF">
        <w:rPr>
          <w:rFonts w:asciiTheme="majorBidi" w:hAnsiTheme="majorBidi" w:cstheme="majorBidi"/>
          <w:b/>
          <w:bCs/>
        </w:rPr>
        <w:t>III.1.1.</w:t>
      </w:r>
      <w:r w:rsidRPr="00AE26BF">
        <w:rPr>
          <w:rFonts w:asciiTheme="majorBidi" w:hAnsiTheme="majorBidi" w:cstheme="majorBidi"/>
        </w:rPr>
        <w:t xml:space="preserve"> Il se produit un phénomène appelé diffraction de la lumière.</w:t>
      </w:r>
    </w:p>
    <w:p w:rsidR="00AE26BF" w:rsidRPr="00AE26BF" w:rsidRDefault="00AE26BF" w:rsidP="00AE26BF">
      <w:pPr>
        <w:rPr>
          <w:rFonts w:asciiTheme="majorBidi" w:hAnsiTheme="majorBidi" w:cstheme="majorBidi"/>
        </w:rPr>
      </w:pPr>
      <w:r w:rsidRPr="00AE26BF">
        <w:rPr>
          <w:rFonts w:asciiTheme="majorBidi" w:hAnsiTheme="majorBidi" w:cstheme="majorBidi"/>
          <w:noProof/>
          <w:lang w:eastAsia="fr-FR"/>
        </w:rPr>
        <w:drawing>
          <wp:anchor distT="0" distB="0" distL="114300" distR="114300" simplePos="0" relativeHeight="251723776" behindDoc="1" locked="0" layoutInCell="1" allowOverlap="1">
            <wp:simplePos x="0" y="0"/>
            <wp:positionH relativeFrom="column">
              <wp:posOffset>2639695</wp:posOffset>
            </wp:positionH>
            <wp:positionV relativeFrom="paragraph">
              <wp:posOffset>119380</wp:posOffset>
            </wp:positionV>
            <wp:extent cx="3840480" cy="2616200"/>
            <wp:effectExtent l="0" t="0" r="7620" b="0"/>
            <wp:wrapThrough wrapText="bothSides">
              <wp:wrapPolygon edited="0">
                <wp:start x="0" y="0"/>
                <wp:lineTo x="0" y="21390"/>
                <wp:lineTo x="21536" y="21390"/>
                <wp:lineTo x="21536" y="0"/>
                <wp:lineTo x="0" y="0"/>
              </wp:wrapPolygon>
            </wp:wrapThrough>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0480" cy="2616200"/>
                    </a:xfrm>
                    <a:prstGeom prst="rect">
                      <a:avLst/>
                    </a:prstGeom>
                    <a:noFill/>
                    <a:ln>
                      <a:noFill/>
                    </a:ln>
                  </pic:spPr>
                </pic:pic>
              </a:graphicData>
            </a:graphic>
          </wp:anchor>
        </w:drawing>
      </w:r>
    </w:p>
    <w:p w:rsidR="00AE26BF" w:rsidRPr="00AE26BF" w:rsidRDefault="00AE26BF" w:rsidP="00AE26BF">
      <w:pPr>
        <w:pStyle w:val="Titre1"/>
        <w:spacing w:before="0"/>
        <w:rPr>
          <w:rFonts w:asciiTheme="majorBidi" w:hAnsiTheme="majorBidi" w:cstheme="majorBidi"/>
          <w:b w:val="0"/>
          <w:bCs w:val="0"/>
        </w:rPr>
      </w:pPr>
      <w:r w:rsidRPr="00AE26BF">
        <w:rPr>
          <w:rFonts w:asciiTheme="majorBidi" w:hAnsiTheme="majorBidi" w:cstheme="majorBidi"/>
        </w:rPr>
        <w:t>III.1.2.</w:t>
      </w:r>
      <w:r w:rsidRPr="00AE26BF">
        <w:rPr>
          <w:rFonts w:asciiTheme="majorBidi" w:hAnsiTheme="majorBidi" w:cstheme="majorBidi"/>
          <w:b w:val="0"/>
          <w:bCs w:val="0"/>
        </w:rPr>
        <w:t xml:space="preserve"> tan </w:t>
      </w:r>
      <w:r w:rsidRPr="00AE26BF">
        <w:rPr>
          <w:rFonts w:asciiTheme="majorBidi" w:hAnsiTheme="majorBidi" w:cstheme="majorBidi"/>
          <w:b w:val="0"/>
          <w:bCs w:val="0"/>
        </w:rPr>
        <w:sym w:font="Symbol" w:char="F071"/>
      </w:r>
      <w:r w:rsidRPr="00AE26BF">
        <w:rPr>
          <w:rFonts w:asciiTheme="majorBidi" w:hAnsiTheme="majorBidi" w:cstheme="majorBidi"/>
          <w:b w:val="0"/>
          <w:bCs w:val="0"/>
        </w:rPr>
        <w:t xml:space="preserve">= </w:t>
      </w:r>
      <w:r w:rsidRPr="00AE26BF">
        <w:rPr>
          <w:rFonts w:asciiTheme="majorBidi" w:hAnsiTheme="majorBidi" w:cstheme="majorBidi"/>
          <w:b w:val="0"/>
          <w:bCs w:val="0"/>
          <w:position w:val="-24"/>
        </w:rPr>
        <w:object w:dxaOrig="1020" w:dyaOrig="639">
          <v:shape id="_x0000_i1181" type="#_x0000_t75" style="width:50.5pt;height:31.7pt" o:ole="">
            <v:imagedata r:id="rId359" o:title=""/>
          </v:shape>
          <o:OLEObject Type="Embed" ProgID="Equation.DSMT4" ShapeID="_x0000_i1181" DrawAspect="Content" ObjectID="_1629649466" r:id="rId360"/>
        </w:object>
      </w:r>
      <w:r w:rsidRPr="00AE26BF">
        <w:rPr>
          <w:rFonts w:asciiTheme="majorBidi" w:hAnsiTheme="majorBidi" w:cstheme="majorBidi"/>
          <w:b w:val="0"/>
          <w:bCs w:val="0"/>
        </w:rPr>
        <w:t>,</w:t>
      </w:r>
    </w:p>
    <w:p w:rsidR="00AE26BF" w:rsidRPr="00AE26BF" w:rsidRDefault="00AE26BF" w:rsidP="00AE26BF">
      <w:pPr>
        <w:rPr>
          <w:rFonts w:asciiTheme="majorBidi" w:hAnsiTheme="majorBidi" w:cstheme="majorBidi"/>
        </w:rPr>
      </w:pPr>
      <w:r w:rsidRPr="00AE26BF">
        <w:rPr>
          <w:rFonts w:asciiTheme="majorBidi" w:hAnsiTheme="majorBidi" w:cstheme="majorBidi"/>
        </w:rPr>
        <w:t>comme</w:t>
      </w:r>
      <w:r w:rsidRPr="00AE26BF">
        <w:rPr>
          <w:rFonts w:asciiTheme="majorBidi" w:hAnsiTheme="majorBidi" w:cstheme="majorBidi"/>
        </w:rPr>
        <w:sym w:font="Symbol" w:char="F071"/>
      </w:r>
      <w:r w:rsidRPr="00AE26BF">
        <w:rPr>
          <w:rFonts w:asciiTheme="majorBidi" w:hAnsiTheme="majorBidi" w:cstheme="majorBidi"/>
        </w:rPr>
        <w:t xml:space="preserve"> est faible et exprimé en radians,</w:t>
      </w:r>
    </w:p>
    <w:p w:rsidR="00AE26BF" w:rsidRPr="00AE26BF" w:rsidRDefault="00AE26BF" w:rsidP="00AE26BF">
      <w:pPr>
        <w:rPr>
          <w:rFonts w:asciiTheme="majorBidi" w:hAnsiTheme="majorBidi" w:cstheme="majorBidi"/>
        </w:rPr>
      </w:pPr>
      <w:r w:rsidRPr="00AE26BF">
        <w:rPr>
          <w:rFonts w:asciiTheme="majorBidi" w:hAnsiTheme="majorBidi" w:cstheme="majorBidi"/>
        </w:rPr>
        <w:t>tan</w:t>
      </w:r>
      <w:r w:rsidRPr="00AE26BF">
        <w:rPr>
          <w:rFonts w:asciiTheme="majorBidi" w:hAnsiTheme="majorBidi" w:cstheme="majorBidi"/>
        </w:rPr>
        <w:sym w:font="Symbol" w:char="F071"/>
      </w:r>
      <w:r w:rsidRPr="00AE26BF">
        <w:rPr>
          <w:rFonts w:asciiTheme="majorBidi" w:hAnsiTheme="majorBidi" w:cstheme="majorBidi"/>
          <w:b/>
          <w:bCs/>
          <w:position w:val="-4"/>
        </w:rPr>
        <w:object w:dxaOrig="200" w:dyaOrig="200">
          <v:shape id="_x0000_i1182" type="#_x0000_t75" style="width:10.2pt;height:10.2pt" o:ole="">
            <v:imagedata r:id="rId339" o:title=""/>
          </v:shape>
          <o:OLEObject Type="Embed" ProgID="Equation.DSMT4" ShapeID="_x0000_i1182" DrawAspect="Content" ObjectID="_1629649467" r:id="rId361"/>
        </w:object>
      </w:r>
      <w:r w:rsidRPr="00AE26BF">
        <w:rPr>
          <w:rFonts w:asciiTheme="majorBidi" w:hAnsiTheme="majorBidi" w:cstheme="majorBidi"/>
        </w:rPr>
        <w:sym w:font="Symbol" w:char="F071"/>
      </w:r>
    </w:p>
    <w:p w:rsidR="00AE26BF" w:rsidRPr="00AE26BF" w:rsidRDefault="00AE26BF" w:rsidP="00AE26BF">
      <w:pPr>
        <w:rPr>
          <w:rFonts w:asciiTheme="majorBidi" w:hAnsiTheme="majorBidi" w:cstheme="majorBidi"/>
          <w:b/>
          <w:bCs/>
        </w:rPr>
      </w:pPr>
      <w:r w:rsidRPr="00AE26BF">
        <w:rPr>
          <w:rFonts w:asciiTheme="majorBidi" w:hAnsiTheme="majorBidi" w:cstheme="majorBidi"/>
        </w:rPr>
        <w:sym w:font="Symbol" w:char="F071"/>
      </w:r>
      <w:r w:rsidRPr="00AE26BF">
        <w:rPr>
          <w:rFonts w:asciiTheme="majorBidi" w:hAnsiTheme="majorBidi" w:cstheme="majorBidi"/>
        </w:rPr>
        <w:t xml:space="preserve"> = </w:t>
      </w:r>
      <w:r w:rsidRPr="00AE26BF">
        <w:rPr>
          <w:rFonts w:asciiTheme="majorBidi" w:hAnsiTheme="majorBidi" w:cstheme="majorBidi"/>
          <w:position w:val="-24"/>
        </w:rPr>
        <w:object w:dxaOrig="420" w:dyaOrig="639">
          <v:shape id="_x0000_i1183" type="#_x0000_t75" style="width:21.5pt;height:31.7pt" o:ole="">
            <v:imagedata r:id="rId362" o:title=""/>
          </v:shape>
          <o:OLEObject Type="Embed" ProgID="Equation.DSMT4" ShapeID="_x0000_i1183" DrawAspect="Content" ObjectID="_1629649468" r:id="rId363"/>
        </w:object>
      </w:r>
    </w:p>
    <w:p w:rsidR="00AE26BF" w:rsidRPr="00AE26BF" w:rsidRDefault="00AE26BF" w:rsidP="00AE26BF">
      <w:pPr>
        <w:rPr>
          <w:rFonts w:asciiTheme="majorBidi" w:hAnsiTheme="majorBidi" w:cstheme="majorBidi"/>
        </w:rPr>
      </w:pPr>
      <w:r w:rsidRPr="00AE26BF">
        <w:rPr>
          <w:rFonts w:asciiTheme="majorBidi" w:hAnsiTheme="majorBidi" w:cstheme="majorBidi"/>
        </w:rPr>
        <w:t xml:space="preserve">D'autre part </w:t>
      </w:r>
      <w:r w:rsidRPr="00AE26BF">
        <w:rPr>
          <w:rFonts w:asciiTheme="majorBidi" w:hAnsiTheme="majorBidi" w:cstheme="majorBidi"/>
        </w:rPr>
        <w:sym w:font="Symbol" w:char="F071"/>
      </w:r>
      <w:r w:rsidRPr="00AE26BF">
        <w:rPr>
          <w:rFonts w:asciiTheme="majorBidi" w:hAnsiTheme="majorBidi" w:cstheme="majorBidi"/>
        </w:rPr>
        <w:t xml:space="preserve">= </w:t>
      </w:r>
      <w:r w:rsidRPr="00AE26BF">
        <w:rPr>
          <w:rFonts w:asciiTheme="majorBidi" w:hAnsiTheme="majorBidi" w:cstheme="majorBidi"/>
          <w:position w:val="-24"/>
        </w:rPr>
        <w:object w:dxaOrig="260" w:dyaOrig="639">
          <v:shape id="_x0000_i1184" type="#_x0000_t75" style="width:12.9pt;height:31.7pt" o:ole="">
            <v:imagedata r:id="rId364" o:title=""/>
          </v:shape>
          <o:OLEObject Type="Embed" ProgID="Equation.DSMT4" ShapeID="_x0000_i1184" DrawAspect="Content" ObjectID="_1629649469" r:id="rId365"/>
        </w:object>
      </w:r>
      <w:r w:rsidRPr="00AE26BF">
        <w:rPr>
          <w:rFonts w:asciiTheme="majorBidi" w:hAnsiTheme="majorBidi" w:cstheme="majorBidi"/>
        </w:rPr>
        <w:t>, donc</w:t>
      </w:r>
    </w:p>
    <w:p w:rsidR="00AE26BF" w:rsidRPr="00AE26BF" w:rsidRDefault="00AE26BF" w:rsidP="00AE26BF">
      <w:pPr>
        <w:rPr>
          <w:rFonts w:asciiTheme="majorBidi" w:hAnsiTheme="majorBidi" w:cstheme="majorBidi"/>
        </w:rPr>
      </w:pPr>
      <w:r w:rsidRPr="00AE26BF">
        <w:rPr>
          <w:rFonts w:asciiTheme="majorBidi" w:hAnsiTheme="majorBidi" w:cstheme="majorBidi"/>
          <w:position w:val="-24"/>
        </w:rPr>
        <w:object w:dxaOrig="260" w:dyaOrig="639">
          <v:shape id="_x0000_i1185" type="#_x0000_t75" style="width:12.9pt;height:31.7pt" o:ole="">
            <v:imagedata r:id="rId364" o:title=""/>
          </v:shape>
          <o:OLEObject Type="Embed" ProgID="Equation.DSMT4" ShapeID="_x0000_i1185" DrawAspect="Content" ObjectID="_1629649470" r:id="rId366"/>
        </w:object>
      </w:r>
      <w:r w:rsidRPr="00AE26BF">
        <w:rPr>
          <w:rFonts w:asciiTheme="majorBidi" w:hAnsiTheme="majorBidi" w:cstheme="majorBidi"/>
          <w:b/>
          <w:bCs/>
        </w:rPr>
        <w:t xml:space="preserve"> = </w:t>
      </w:r>
      <w:r w:rsidRPr="00AE26BF">
        <w:rPr>
          <w:rFonts w:asciiTheme="majorBidi" w:hAnsiTheme="majorBidi" w:cstheme="majorBidi"/>
          <w:position w:val="-24"/>
        </w:rPr>
        <w:object w:dxaOrig="420" w:dyaOrig="639">
          <v:shape id="_x0000_i1186" type="#_x0000_t75" style="width:21.5pt;height:31.7pt" o:ole="">
            <v:imagedata r:id="rId362" o:title=""/>
          </v:shape>
          <o:OLEObject Type="Embed" ProgID="Equation.DSMT4" ShapeID="_x0000_i1186" DrawAspect="Content" ObjectID="_1629649471" r:id="rId367"/>
        </w:object>
      </w:r>
    </w:p>
    <w:p w:rsidR="00AE26BF" w:rsidRPr="00AE26BF" w:rsidRDefault="00AE26BF" w:rsidP="00AE26BF">
      <w:pPr>
        <w:rPr>
          <w:rFonts w:asciiTheme="majorBidi" w:hAnsiTheme="majorBidi" w:cstheme="majorBidi"/>
        </w:rPr>
      </w:pPr>
      <w:r w:rsidRPr="00AE26BF">
        <w:rPr>
          <w:rFonts w:asciiTheme="majorBidi" w:hAnsiTheme="majorBidi" w:cstheme="majorBidi"/>
        </w:rPr>
        <w:t>soit</w:t>
      </w:r>
      <w:r w:rsidRPr="00AE26BF">
        <w:rPr>
          <w:rFonts w:asciiTheme="majorBidi" w:hAnsiTheme="majorBidi" w:cstheme="majorBidi"/>
          <w:bdr w:val="single" w:sz="4" w:space="0" w:color="auto"/>
        </w:rPr>
        <w:sym w:font="Symbol" w:char="F06C"/>
      </w:r>
      <w:r w:rsidRPr="00AE26BF">
        <w:rPr>
          <w:rFonts w:asciiTheme="majorBidi" w:hAnsiTheme="majorBidi" w:cstheme="majorBidi"/>
          <w:bdr w:val="single" w:sz="4" w:space="0" w:color="auto"/>
        </w:rPr>
        <w:t xml:space="preserve"> = </w:t>
      </w:r>
      <w:r w:rsidRPr="00AE26BF">
        <w:rPr>
          <w:rFonts w:asciiTheme="majorBidi" w:hAnsiTheme="majorBidi" w:cstheme="majorBidi"/>
          <w:b/>
          <w:bCs/>
          <w:position w:val="-24"/>
          <w:bdr w:val="single" w:sz="4" w:space="0" w:color="auto"/>
        </w:rPr>
        <w:object w:dxaOrig="420" w:dyaOrig="639">
          <v:shape id="_x0000_i1187" type="#_x0000_t75" style="width:21.5pt;height:31.7pt" o:ole="">
            <v:imagedata r:id="rId368" o:title=""/>
          </v:shape>
          <o:OLEObject Type="Embed" ProgID="Equation.DSMT4" ShapeID="_x0000_i1187" DrawAspect="Content" ObjectID="_1629649472" r:id="rId369"/>
        </w:object>
      </w:r>
    </w:p>
    <w:p w:rsidR="00AE26BF" w:rsidRPr="00AE26BF" w:rsidRDefault="00AE26BF" w:rsidP="00AE26BF">
      <w:pPr>
        <w:rPr>
          <w:rFonts w:asciiTheme="majorBidi" w:hAnsiTheme="majorBidi" w:cstheme="majorBidi"/>
          <w:i/>
          <w:iCs/>
        </w:rPr>
      </w:pPr>
      <w:r w:rsidRPr="00AE26BF">
        <w:rPr>
          <w:rFonts w:asciiTheme="majorBidi" w:hAnsiTheme="majorBidi" w:cstheme="majorBidi"/>
        </w:rPr>
        <w:sym w:font="Symbol" w:char="F06C"/>
      </w:r>
      <w:r w:rsidRPr="00AE26BF">
        <w:rPr>
          <w:rFonts w:asciiTheme="majorBidi" w:hAnsiTheme="majorBidi" w:cstheme="majorBidi"/>
        </w:rPr>
        <w:t xml:space="preserve"> = </w:t>
      </w:r>
      <w:r w:rsidRPr="00AE26BF">
        <w:rPr>
          <w:rFonts w:asciiTheme="majorBidi" w:hAnsiTheme="majorBidi" w:cstheme="majorBidi"/>
          <w:position w:val="-28"/>
        </w:rPr>
        <w:object w:dxaOrig="2220" w:dyaOrig="680">
          <v:shape id="_x0000_i1188" type="#_x0000_t75" style="width:110.7pt;height:33.85pt" o:ole="">
            <v:imagedata r:id="rId370" o:title=""/>
          </v:shape>
          <o:OLEObject Type="Embed" ProgID="Equation.DSMT4" ShapeID="_x0000_i1188" DrawAspect="Content" ObjectID="_1629649473" r:id="rId371"/>
        </w:object>
      </w:r>
      <w:r w:rsidRPr="00AE26BF">
        <w:rPr>
          <w:rFonts w:asciiTheme="majorBidi" w:hAnsiTheme="majorBidi" w:cstheme="majorBidi"/>
          <w:i/>
          <w:iCs/>
        </w:rPr>
        <w:t>(tout à convertir en m)</w:t>
      </w:r>
    </w:p>
    <w:p w:rsidR="00AE26BF" w:rsidRPr="00AE26BF" w:rsidRDefault="00AE26BF" w:rsidP="00AE26BF">
      <w:pPr>
        <w:rPr>
          <w:rFonts w:asciiTheme="majorBidi" w:hAnsiTheme="majorBidi" w:cstheme="majorBidi"/>
          <w:i/>
          <w:iCs/>
        </w:rPr>
      </w:pPr>
      <w:r w:rsidRPr="00AE26BF">
        <w:rPr>
          <w:rFonts w:asciiTheme="majorBidi" w:hAnsiTheme="majorBidi" w:cstheme="majorBidi"/>
          <w:b/>
          <w:bCs/>
        </w:rPr>
        <w:sym w:font="Symbol" w:char="F06C"/>
      </w:r>
      <w:r w:rsidRPr="00AE26BF">
        <w:rPr>
          <w:rFonts w:asciiTheme="majorBidi" w:hAnsiTheme="majorBidi" w:cstheme="majorBidi"/>
          <w:b/>
          <w:bCs/>
        </w:rPr>
        <w:t xml:space="preserve"> = 6</w:t>
      </w:r>
      <w:r w:rsidRPr="00AE26BF">
        <w:rPr>
          <w:rFonts w:asciiTheme="majorBidi" w:hAnsiTheme="majorBidi" w:cstheme="majorBidi"/>
          <w:b/>
          <w:bCs/>
        </w:rPr>
        <w:sym w:font="Symbol" w:char="F0B4"/>
      </w:r>
      <w:r w:rsidRPr="00AE26BF">
        <w:rPr>
          <w:rFonts w:asciiTheme="majorBidi" w:hAnsiTheme="majorBidi" w:cstheme="majorBidi"/>
          <w:b/>
          <w:bCs/>
        </w:rPr>
        <w:t>10</w:t>
      </w:r>
      <w:r w:rsidRPr="00AE26BF">
        <w:rPr>
          <w:rFonts w:asciiTheme="majorBidi" w:hAnsiTheme="majorBidi" w:cstheme="majorBidi"/>
          <w:b/>
          <w:bCs/>
          <w:vertAlign w:val="superscript"/>
        </w:rPr>
        <w:t>–7</w:t>
      </w:r>
      <w:r w:rsidRPr="00AE26BF">
        <w:rPr>
          <w:rFonts w:asciiTheme="majorBidi" w:hAnsiTheme="majorBidi" w:cstheme="majorBidi"/>
          <w:b/>
          <w:bCs/>
        </w:rPr>
        <w:t xml:space="preserve"> m</w:t>
      </w:r>
      <w:r w:rsidRPr="00AE26BF">
        <w:rPr>
          <w:rFonts w:asciiTheme="majorBidi" w:hAnsiTheme="majorBidi" w:cstheme="majorBidi"/>
        </w:rPr>
        <w:tab/>
      </w:r>
      <w:r w:rsidRPr="00AE26BF">
        <w:rPr>
          <w:rFonts w:asciiTheme="majorBidi" w:hAnsiTheme="majorBidi" w:cstheme="majorBidi"/>
        </w:rPr>
        <w:tab/>
      </w:r>
      <w:r w:rsidRPr="00AE26BF">
        <w:rPr>
          <w:rFonts w:asciiTheme="majorBidi" w:hAnsiTheme="majorBidi" w:cstheme="majorBidi"/>
          <w:i/>
          <w:iCs/>
        </w:rPr>
        <w:t>ne pas conserver trop de chiffres significatifs car a est donné avec peu de précision</w:t>
      </w:r>
    </w:p>
    <w:p w:rsidR="00AE26BF" w:rsidRPr="00AE26BF" w:rsidRDefault="00AE26BF" w:rsidP="00AE26BF">
      <w:pPr>
        <w:rPr>
          <w:rFonts w:asciiTheme="majorBidi" w:hAnsiTheme="majorBidi" w:cstheme="majorBidi"/>
        </w:rPr>
      </w:pPr>
    </w:p>
    <w:p w:rsidR="00AE26BF" w:rsidRPr="00AE26BF" w:rsidRDefault="00AE26BF" w:rsidP="00AE26BF">
      <w:pPr>
        <w:pStyle w:val="Titre1"/>
        <w:spacing w:before="0"/>
        <w:rPr>
          <w:rFonts w:asciiTheme="majorBidi" w:hAnsiTheme="majorBidi" w:cstheme="majorBidi"/>
        </w:rPr>
      </w:pPr>
      <w:r w:rsidRPr="00AE26BF">
        <w:rPr>
          <w:rFonts w:asciiTheme="majorBidi" w:hAnsiTheme="majorBidi" w:cstheme="majorBidi"/>
        </w:rPr>
        <w:t>III.2. Étude sommaire de la houle</w:t>
      </w:r>
    </w:p>
    <w:p w:rsidR="00AE26BF" w:rsidRPr="00AE26BF" w:rsidRDefault="00AE26BF" w:rsidP="00AE26BF">
      <w:pPr>
        <w:rPr>
          <w:rFonts w:asciiTheme="majorBidi" w:hAnsiTheme="majorBidi" w:cstheme="majorBidi"/>
        </w:rPr>
      </w:pPr>
      <w:r w:rsidRPr="00AE26BF">
        <w:rPr>
          <w:rFonts w:asciiTheme="majorBidi" w:hAnsiTheme="majorBidi" w:cstheme="majorBidi"/>
          <w:b/>
          <w:bCs/>
        </w:rPr>
        <w:t>III.2.1.</w:t>
      </w:r>
      <w:r w:rsidRPr="00AE26BF">
        <w:rPr>
          <w:rFonts w:asciiTheme="majorBidi" w:hAnsiTheme="majorBidi" w:cstheme="majorBidi"/>
        </w:rPr>
        <w:sym w:font="Symbol" w:char="F06C"/>
      </w:r>
      <w:r w:rsidRPr="00AE26BF">
        <w:rPr>
          <w:rFonts w:asciiTheme="majorBidi" w:hAnsiTheme="majorBidi" w:cstheme="majorBidi"/>
        </w:rPr>
        <w:t xml:space="preserve"> = 230 m et T = 12 s</w:t>
      </w:r>
    </w:p>
    <w:p w:rsidR="00AE26BF" w:rsidRPr="00AE26BF" w:rsidRDefault="00AE26BF" w:rsidP="00AE26BF">
      <w:pPr>
        <w:rPr>
          <w:rFonts w:asciiTheme="majorBidi" w:hAnsiTheme="majorBidi" w:cstheme="majorBidi"/>
        </w:rPr>
      </w:pPr>
      <w:r w:rsidRPr="00AE26BF">
        <w:rPr>
          <w:rFonts w:asciiTheme="majorBidi" w:hAnsiTheme="majorBidi" w:cstheme="majorBidi"/>
        </w:rPr>
        <w:sym w:font="Symbol" w:char="F06C"/>
      </w:r>
      <w:r w:rsidRPr="00AE26BF">
        <w:rPr>
          <w:rFonts w:asciiTheme="majorBidi" w:hAnsiTheme="majorBidi" w:cstheme="majorBidi"/>
        </w:rPr>
        <w:t xml:space="preserve"> = v.T</w:t>
      </w:r>
      <w:r w:rsidRPr="00AE26BF">
        <w:rPr>
          <w:rFonts w:asciiTheme="majorBidi" w:hAnsiTheme="majorBidi" w:cstheme="majorBidi"/>
        </w:rPr>
        <w:tab/>
      </w:r>
      <w:r w:rsidRPr="00AE26BF">
        <w:rPr>
          <w:rFonts w:asciiTheme="majorBidi" w:hAnsiTheme="majorBidi" w:cstheme="majorBidi"/>
        </w:rPr>
        <w:tab/>
        <w:t xml:space="preserve">donc v = </w:t>
      </w:r>
      <w:r w:rsidRPr="00AE26BF">
        <w:rPr>
          <w:rFonts w:asciiTheme="majorBidi" w:hAnsiTheme="majorBidi" w:cstheme="majorBidi"/>
          <w:position w:val="-24"/>
        </w:rPr>
        <w:object w:dxaOrig="260" w:dyaOrig="639">
          <v:shape id="_x0000_i1189" type="#_x0000_t75" style="width:12.9pt;height:31.7pt" o:ole="">
            <v:imagedata r:id="rId372" o:title=""/>
          </v:shape>
          <o:OLEObject Type="Embed" ProgID="Equation.DSMT4" ShapeID="_x0000_i1189" DrawAspect="Content" ObjectID="_1629649474" r:id="rId373"/>
        </w:object>
      </w:r>
    </w:p>
    <w:p w:rsidR="00AE26BF" w:rsidRPr="00AE26BF" w:rsidRDefault="00AE26BF" w:rsidP="00AE26BF">
      <w:pPr>
        <w:rPr>
          <w:rFonts w:asciiTheme="majorBidi" w:hAnsiTheme="majorBidi" w:cstheme="majorBidi"/>
          <w:b/>
          <w:bCs/>
        </w:rPr>
      </w:pPr>
      <w:r w:rsidRPr="00AE26BF">
        <w:rPr>
          <w:rFonts w:asciiTheme="majorBidi" w:hAnsiTheme="majorBidi" w:cstheme="majorBidi"/>
          <w:b/>
          <w:bCs/>
        </w:rPr>
        <w:t xml:space="preserve">v = </w:t>
      </w:r>
      <w:r w:rsidRPr="00AE26BF">
        <w:rPr>
          <w:rFonts w:asciiTheme="majorBidi" w:hAnsiTheme="majorBidi" w:cstheme="majorBidi"/>
          <w:b/>
          <w:bCs/>
          <w:position w:val="-24"/>
        </w:rPr>
        <w:object w:dxaOrig="480" w:dyaOrig="639">
          <v:shape id="_x0000_i1190" type="#_x0000_t75" style="width:23.65pt;height:31.7pt" o:ole="">
            <v:imagedata r:id="rId374" o:title=""/>
          </v:shape>
          <o:OLEObject Type="Embed" ProgID="Equation.DSMT4" ShapeID="_x0000_i1190" DrawAspect="Content" ObjectID="_1629649475" r:id="rId375"/>
        </w:object>
      </w:r>
      <w:r w:rsidRPr="00AE26BF">
        <w:rPr>
          <w:rFonts w:asciiTheme="majorBidi" w:hAnsiTheme="majorBidi" w:cstheme="majorBidi"/>
          <w:b/>
          <w:bCs/>
        </w:rPr>
        <w:t xml:space="preserve"> = 19 m.s</w:t>
      </w:r>
      <w:r w:rsidRPr="00AE26BF">
        <w:rPr>
          <w:rFonts w:asciiTheme="majorBidi" w:hAnsiTheme="majorBidi" w:cstheme="majorBidi"/>
          <w:b/>
          <w:bCs/>
          <w:vertAlign w:val="superscript"/>
        </w:rPr>
        <w:t>–1</w:t>
      </w:r>
    </w:p>
    <w:p w:rsidR="00AE26BF" w:rsidRPr="00AE26BF" w:rsidRDefault="00AE26BF" w:rsidP="00AE26BF">
      <w:pPr>
        <w:rPr>
          <w:rFonts w:asciiTheme="majorBidi" w:hAnsiTheme="majorBidi" w:cstheme="majorBidi"/>
        </w:rPr>
      </w:pPr>
      <w:r w:rsidRPr="00AE26BF">
        <w:rPr>
          <w:rFonts w:asciiTheme="majorBidi" w:hAnsiTheme="majorBidi" w:cstheme="majorBidi"/>
          <w:b/>
          <w:bCs/>
        </w:rPr>
        <w:t>III.2.2.</w:t>
      </w:r>
      <w:r w:rsidRPr="00AE26BF">
        <w:rPr>
          <w:rFonts w:asciiTheme="majorBidi" w:hAnsiTheme="majorBidi" w:cstheme="majorBidi"/>
        </w:rPr>
        <w:sym w:font="Symbol" w:char="F071"/>
      </w:r>
      <w:r w:rsidRPr="00AE26BF">
        <w:rPr>
          <w:rFonts w:asciiTheme="majorBidi" w:hAnsiTheme="majorBidi" w:cstheme="majorBidi"/>
        </w:rPr>
        <w:t xml:space="preserve"> = </w:t>
      </w:r>
      <w:r w:rsidRPr="00AE26BF">
        <w:rPr>
          <w:rFonts w:asciiTheme="majorBidi" w:hAnsiTheme="majorBidi" w:cstheme="majorBidi"/>
          <w:position w:val="-24"/>
        </w:rPr>
        <w:object w:dxaOrig="260" w:dyaOrig="639">
          <v:shape id="_x0000_i1191" type="#_x0000_t75" style="width:12.9pt;height:31.7pt" o:ole="">
            <v:imagedata r:id="rId364" o:title=""/>
          </v:shape>
          <o:OLEObject Type="Embed" ProgID="Equation.DSMT4" ShapeID="_x0000_i1191" DrawAspect="Content" ObjectID="_1629649476" r:id="rId376"/>
        </w:object>
      </w:r>
      <w:r w:rsidRPr="00AE26BF">
        <w:rPr>
          <w:rFonts w:asciiTheme="majorBidi" w:hAnsiTheme="majorBidi" w:cstheme="majorBidi"/>
        </w:rPr>
        <w:t xml:space="preserve"> donc plus a est faible devant </w:t>
      </w:r>
      <w:r w:rsidRPr="00AE26BF">
        <w:rPr>
          <w:rFonts w:asciiTheme="majorBidi" w:hAnsiTheme="majorBidi" w:cstheme="majorBidi"/>
        </w:rPr>
        <w:sym w:font="Symbol" w:char="F06C"/>
      </w:r>
      <w:r w:rsidRPr="00AE26BF">
        <w:rPr>
          <w:rFonts w:asciiTheme="majorBidi" w:hAnsiTheme="majorBidi" w:cstheme="majorBidi"/>
        </w:rPr>
        <w:t xml:space="preserve"> et plus l'écart angulaire </w:t>
      </w:r>
      <w:r w:rsidRPr="00AE26BF">
        <w:rPr>
          <w:rFonts w:asciiTheme="majorBidi" w:hAnsiTheme="majorBidi" w:cstheme="majorBidi"/>
        </w:rPr>
        <w:sym w:font="Symbol" w:char="F071"/>
      </w:r>
      <w:r w:rsidRPr="00AE26BF">
        <w:rPr>
          <w:rFonts w:asciiTheme="majorBidi" w:hAnsiTheme="majorBidi" w:cstheme="majorBidi"/>
        </w:rPr>
        <w:t xml:space="preserve"> est grand, plus la diffraction est marquée.</w:t>
      </w:r>
    </w:p>
    <w:p w:rsidR="00AE26BF" w:rsidRPr="00AE26BF" w:rsidRDefault="00AE26BF" w:rsidP="00AE26BF">
      <w:pPr>
        <w:rPr>
          <w:rFonts w:asciiTheme="majorBidi" w:hAnsiTheme="majorBidi" w:cstheme="majorBidi"/>
          <w:color w:val="000000"/>
        </w:rPr>
      </w:pPr>
      <w:r w:rsidRPr="00AE26BF">
        <w:rPr>
          <w:rFonts w:asciiTheme="majorBidi" w:hAnsiTheme="majorBidi" w:cstheme="majorBidi"/>
        </w:rPr>
        <w:t xml:space="preserve">a = 200 m et </w:t>
      </w:r>
      <w:r w:rsidRPr="00AE26BF">
        <w:rPr>
          <w:rFonts w:asciiTheme="majorBidi" w:hAnsiTheme="majorBidi" w:cstheme="majorBidi"/>
        </w:rPr>
        <w:sym w:font="Symbol" w:char="F06C"/>
      </w:r>
      <w:r w:rsidRPr="00AE26BF">
        <w:rPr>
          <w:rFonts w:asciiTheme="majorBidi" w:hAnsiTheme="majorBidi" w:cstheme="majorBidi"/>
        </w:rPr>
        <w:t xml:space="preserve"> = 230 m, ici </w:t>
      </w:r>
      <w:r w:rsidRPr="00AE26BF">
        <w:rPr>
          <w:rFonts w:asciiTheme="majorBidi" w:hAnsiTheme="majorBidi" w:cstheme="majorBidi"/>
        </w:rPr>
        <w:sym w:font="Symbol" w:char="F06C"/>
      </w:r>
      <w:r w:rsidRPr="00AE26BF">
        <w:rPr>
          <w:rFonts w:asciiTheme="majorBidi" w:hAnsiTheme="majorBidi" w:cstheme="majorBidi"/>
        </w:rPr>
        <w:t>&gt; a, l'ouverture du port diffracte l'onde incidente.</w:t>
      </w:r>
      <w:r w:rsidRPr="00AE26BF">
        <w:rPr>
          <w:rFonts w:asciiTheme="majorBidi" w:hAnsiTheme="majorBidi" w:cstheme="majorBidi"/>
          <w:color w:val="000000"/>
        </w:rPr>
        <w:t xml:space="preserve">L’ouverture se comporte alors comme une source ponctuelle émettant des ondes dans différentes directions ce qui affectera le bateau (qui oscillera verticalement). La diffraction ne modifie pas la longueur d'onde </w:t>
      </w:r>
      <w:r w:rsidRPr="00AE26BF">
        <w:rPr>
          <w:rFonts w:asciiTheme="majorBidi" w:hAnsiTheme="majorBidi" w:cstheme="majorBidi"/>
          <w:color w:val="000000"/>
        </w:rPr>
        <w:sym w:font="Symbol" w:char="F06C"/>
      </w:r>
      <w:r w:rsidRPr="00AE26BF">
        <w:rPr>
          <w:rFonts w:asciiTheme="majorBidi" w:hAnsiTheme="majorBidi" w:cstheme="majorBidi"/>
          <w:color w:val="000000"/>
        </w:rPr>
        <w:t>.</w:t>
      </w:r>
    </w:p>
    <w:p w:rsidR="00AE26BF" w:rsidRPr="00AE26BF" w:rsidRDefault="00AE26BF" w:rsidP="00AE26BF">
      <w:pPr>
        <w:rPr>
          <w:rFonts w:asciiTheme="majorBidi" w:hAnsiTheme="majorBidi" w:cstheme="majorBidi"/>
          <w:color w:val="000000"/>
        </w:rPr>
      </w:pPr>
      <w:r w:rsidRPr="00AE26BF">
        <w:rPr>
          <w:rFonts w:asciiTheme="majorBidi" w:hAnsiTheme="majorBidi" w:cstheme="majorBidi"/>
          <w:color w:val="000000"/>
        </w:rPr>
        <w:t>voir figure ci-après</w:t>
      </w:r>
    </w:p>
    <w:p w:rsidR="00AE26BF" w:rsidRPr="00AE26BF" w:rsidRDefault="00AE26BF" w:rsidP="00AE26BF">
      <w:pPr>
        <w:jc w:val="center"/>
        <w:rPr>
          <w:rFonts w:asciiTheme="majorBidi" w:hAnsiTheme="majorBidi" w:cstheme="majorBidi"/>
          <w:color w:val="000000"/>
        </w:rPr>
      </w:pPr>
      <w:r w:rsidRPr="00AE26BF">
        <w:rPr>
          <w:rFonts w:asciiTheme="majorBidi" w:hAnsiTheme="majorBidi" w:cstheme="majorBidi"/>
          <w:noProof/>
          <w:color w:val="000000"/>
          <w:lang w:eastAsia="fr-FR"/>
        </w:rPr>
        <w:lastRenderedPageBreak/>
        <w:drawing>
          <wp:inline distT="0" distB="0" distL="0" distR="0">
            <wp:extent cx="4048125" cy="3086100"/>
            <wp:effectExtent l="0" t="0" r="9525"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8125" cy="3086100"/>
                    </a:xfrm>
                    <a:prstGeom prst="rect">
                      <a:avLst/>
                    </a:prstGeom>
                    <a:noFill/>
                    <a:ln>
                      <a:noFill/>
                    </a:ln>
                  </pic:spPr>
                </pic:pic>
              </a:graphicData>
            </a:graphic>
          </wp:inline>
        </w:drawing>
      </w:r>
    </w:p>
    <w:p w:rsidR="00AE26BF" w:rsidRDefault="00AE26BF" w:rsidP="00AE26BF">
      <w:pPr>
        <w:rPr>
          <w:color w:val="000000"/>
        </w:rPr>
      </w:pPr>
    </w:p>
    <w:p w:rsidR="00AE26BF" w:rsidRDefault="00AE26BF" w:rsidP="00AE26BF">
      <w:pPr>
        <w:rPr>
          <w:color w:val="000000"/>
        </w:rPr>
      </w:pPr>
    </w:p>
    <w:p w:rsidR="00AE26BF" w:rsidRDefault="00AE26BF" w:rsidP="00AE26BF">
      <w:pPr>
        <w:rPr>
          <w:color w:val="000000"/>
        </w:rPr>
      </w:pPr>
    </w:p>
    <w:p w:rsidR="00AE26BF" w:rsidRDefault="00AE26BF" w:rsidP="00AE26BF">
      <w:pPr>
        <w:rPr>
          <w:color w:val="000000"/>
        </w:rPr>
      </w:pPr>
    </w:p>
    <w:p w:rsidR="00AE26BF" w:rsidRDefault="00AE26BF" w:rsidP="00AE26BF">
      <w:pPr>
        <w:rPr>
          <w:color w:val="000000"/>
        </w:rPr>
      </w:pPr>
    </w:p>
    <w:p w:rsidR="00AE26BF" w:rsidRDefault="00AE26BF" w:rsidP="00AE26BF">
      <w:pPr>
        <w:rPr>
          <w:color w:val="000000"/>
        </w:rPr>
      </w:pPr>
    </w:p>
    <w:p w:rsidR="00AE26BF" w:rsidRDefault="00AE26BF" w:rsidP="00AE26BF">
      <w:pPr>
        <w:rPr>
          <w:color w:val="000000"/>
        </w:rPr>
      </w:pPr>
    </w:p>
    <w:p w:rsidR="008C378D" w:rsidRDefault="008C378D">
      <w:pPr>
        <w:spacing w:line="240" w:lineRule="auto"/>
        <w:rPr>
          <w:rFonts w:asciiTheme="majorBidi" w:hAnsiTheme="majorBidi" w:cstheme="majorBidi"/>
          <w:sz w:val="24"/>
          <w:szCs w:val="24"/>
        </w:rPr>
      </w:pPr>
      <w:r>
        <w:rPr>
          <w:rFonts w:asciiTheme="majorBidi" w:hAnsiTheme="majorBidi" w:cstheme="majorBidi"/>
          <w:sz w:val="24"/>
          <w:szCs w:val="24"/>
        </w:rPr>
        <w:br w:type="page"/>
      </w:r>
    </w:p>
    <w:p w:rsidR="008C378D" w:rsidRPr="008C378D" w:rsidRDefault="008C378D" w:rsidP="008C378D">
      <w:pPr>
        <w:widowControl w:val="0"/>
        <w:autoSpaceDE w:val="0"/>
        <w:autoSpaceDN w:val="0"/>
        <w:adjustRightInd w:val="0"/>
        <w:rPr>
          <w:rFonts w:asciiTheme="majorBidi" w:hAnsiTheme="majorBidi" w:cstheme="majorBidi"/>
          <w:b/>
          <w:bCs/>
          <w:sz w:val="28"/>
          <w:szCs w:val="28"/>
        </w:rPr>
      </w:pPr>
      <w:r w:rsidRPr="008C378D">
        <w:rPr>
          <w:rFonts w:asciiTheme="majorBidi" w:hAnsiTheme="majorBidi" w:cstheme="majorBidi"/>
          <w:b/>
          <w:bCs/>
          <w:sz w:val="28"/>
          <w:szCs w:val="28"/>
        </w:rPr>
        <w:lastRenderedPageBreak/>
        <w:t>EXERCICE III. CÉRAMIQUES ET ULTRASONS</w:t>
      </w:r>
    </w:p>
    <w:p w:rsidR="008C378D" w:rsidRPr="008C378D" w:rsidRDefault="008C378D" w:rsidP="008C378D">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Bidi" w:hAnsiTheme="majorBidi" w:cstheme="majorBidi"/>
          <w:sz w:val="24"/>
          <w:szCs w:val="24"/>
        </w:rPr>
      </w:pPr>
      <w:r w:rsidRPr="008C378D">
        <w:rPr>
          <w:rFonts w:asciiTheme="majorBidi" w:hAnsiTheme="majorBidi" w:cstheme="majorBidi"/>
          <w:i/>
          <w:iCs/>
          <w:sz w:val="24"/>
          <w:szCs w:val="24"/>
        </w:rPr>
        <w:t xml:space="preserve">Les ultrasons sont utilisés dans de nombreux domaines de lavie courante :échographie, détecteursde présence dans les alarmes, etc. Les émetteurs et les récepteurs d'ultrasons sont fréquemment constitués de céramiques piézoélectriques. </w:t>
      </w:r>
    </w:p>
    <w:p w:rsidR="008C378D" w:rsidRPr="008C378D" w:rsidRDefault="008C378D" w:rsidP="008C378D">
      <w:pPr>
        <w:widowControl w:val="0"/>
        <w:autoSpaceDE w:val="0"/>
        <w:autoSpaceDN w:val="0"/>
        <w:adjustRightInd w:val="0"/>
        <w:rPr>
          <w:rFonts w:asciiTheme="majorBidi" w:hAnsiTheme="majorBidi" w:cstheme="majorBidi"/>
          <w:b/>
          <w:bCs/>
          <w:i/>
          <w:iCs/>
          <w:sz w:val="24"/>
          <w:szCs w:val="24"/>
        </w:rPr>
      </w:pPr>
      <w:r w:rsidRPr="008C378D">
        <w:rPr>
          <w:rFonts w:asciiTheme="majorBidi" w:hAnsiTheme="majorBidi" w:cstheme="majorBidi"/>
          <w:b/>
          <w:bCs/>
          <w:i/>
          <w:iCs/>
          <w:sz w:val="24"/>
          <w:szCs w:val="24"/>
        </w:rPr>
        <w:t>Les parties 1 et 2 de cet exercice sont indépendantes.</w:t>
      </w:r>
    </w:p>
    <w:p w:rsidR="008C378D" w:rsidRPr="008C378D" w:rsidRDefault="008C378D" w:rsidP="008C378D">
      <w:pPr>
        <w:widowControl w:val="0"/>
        <w:autoSpaceDE w:val="0"/>
        <w:autoSpaceDN w:val="0"/>
        <w:adjustRightInd w:val="0"/>
        <w:rPr>
          <w:rFonts w:asciiTheme="majorBidi" w:hAnsiTheme="majorBidi" w:cstheme="majorBidi"/>
          <w:b/>
          <w:bCs/>
          <w:sz w:val="24"/>
          <w:szCs w:val="24"/>
        </w:rPr>
      </w:pPr>
      <w:r w:rsidRPr="008C378D">
        <w:rPr>
          <w:rFonts w:asciiTheme="majorBidi" w:hAnsiTheme="majorBidi" w:cstheme="majorBidi"/>
          <w:b/>
          <w:bCs/>
          <w:sz w:val="24"/>
          <w:szCs w:val="24"/>
        </w:rPr>
        <w:t>1. Émission et propagation de l'onde ultrasonore produite par une céramique piézoélectrique</w:t>
      </w:r>
    </w:p>
    <w:p w:rsidR="008C378D" w:rsidRPr="008C378D" w:rsidRDefault="008C378D" w:rsidP="008C378D">
      <w:pPr>
        <w:widowControl w:val="0"/>
        <w:autoSpaceDE w:val="0"/>
        <w:autoSpaceDN w:val="0"/>
        <w:adjustRightInd w:val="0"/>
        <w:rPr>
          <w:rFonts w:asciiTheme="majorBidi" w:hAnsiTheme="majorBidi" w:cstheme="majorBidi"/>
          <w:i/>
          <w:iCs/>
          <w:sz w:val="24"/>
          <w:szCs w:val="24"/>
        </w:rPr>
      </w:pPr>
      <w:r w:rsidRPr="008C378D">
        <w:rPr>
          <w:rFonts w:asciiTheme="majorBidi" w:hAnsiTheme="majorBidi" w:cstheme="majorBidi"/>
          <w:i/>
          <w:iCs/>
          <w:sz w:val="24"/>
          <w:szCs w:val="24"/>
        </w:rPr>
        <w:t>Lorsqu'on applique une tension sinusoïdale d'amplitude suffisante et de fréquence appropriée entre les deux faces métallisées et opposées d'une céramique piézoélectrique, elle se met àvibrer. Lorsque la céramique entre en résonance elle émet des ultrasons.</w:t>
      </w:r>
    </w:p>
    <w:p w:rsidR="008C378D" w:rsidRPr="008C378D" w:rsidRDefault="008C378D" w:rsidP="008C378D">
      <w:pPr>
        <w:widowControl w:val="0"/>
        <w:autoSpaceDE w:val="0"/>
        <w:autoSpaceDN w:val="0"/>
        <w:adjustRightInd w:val="0"/>
        <w:rPr>
          <w:rFonts w:asciiTheme="majorBidi" w:hAnsiTheme="majorBidi" w:cstheme="majorBidi"/>
          <w:i/>
          <w:iCs/>
          <w:sz w:val="24"/>
          <w:szCs w:val="24"/>
        </w:rPr>
      </w:pPr>
      <w:r w:rsidRPr="008C378D">
        <w:rPr>
          <w:rFonts w:asciiTheme="majorBidi" w:hAnsiTheme="majorBidi" w:cstheme="majorBidi"/>
          <w:i/>
          <w:iCs/>
          <w:sz w:val="24"/>
          <w:szCs w:val="24"/>
        </w:rPr>
        <w:t>La fréquence des ultrasons émis est égale à la fréquence de vibration de la céramique émettrice.</w:t>
      </w:r>
    </w:p>
    <w:p w:rsidR="008C378D" w:rsidRPr="008C378D" w:rsidRDefault="008C378D" w:rsidP="008C378D">
      <w:pPr>
        <w:widowControl w:val="0"/>
        <w:numPr>
          <w:ilvl w:val="1"/>
          <w:numId w:val="12"/>
        </w:numPr>
        <w:autoSpaceDE w:val="0"/>
        <w:autoSpaceDN w:val="0"/>
        <w:adjustRightInd w:val="0"/>
        <w:spacing w:line="240" w:lineRule="auto"/>
        <w:ind w:left="0" w:firstLine="0"/>
        <w:rPr>
          <w:rFonts w:asciiTheme="majorBidi" w:hAnsiTheme="majorBidi" w:cstheme="majorBidi"/>
          <w:b/>
          <w:bCs/>
          <w:sz w:val="24"/>
          <w:szCs w:val="24"/>
        </w:rPr>
      </w:pPr>
      <w:r w:rsidRPr="008C378D">
        <w:rPr>
          <w:rFonts w:asciiTheme="majorBidi" w:hAnsiTheme="majorBidi" w:cstheme="majorBidi"/>
          <w:b/>
          <w:bCs/>
          <w:sz w:val="24"/>
          <w:szCs w:val="24"/>
        </w:rPr>
        <w:t>Propagation des ondes ultrasonores</w:t>
      </w:r>
    </w:p>
    <w:p w:rsidR="008C378D" w:rsidRPr="008C378D" w:rsidRDefault="008C378D" w:rsidP="008C378D">
      <w:pPr>
        <w:pStyle w:val="Corpsdetexte"/>
        <w:bidi w:val="0"/>
        <w:spacing w:after="0"/>
        <w:rPr>
          <w:rFonts w:asciiTheme="majorBidi" w:hAnsiTheme="majorBidi" w:cstheme="majorBidi"/>
        </w:rPr>
      </w:pPr>
      <w:r w:rsidRPr="008C378D">
        <w:rPr>
          <w:rFonts w:asciiTheme="majorBidi" w:hAnsiTheme="majorBidi" w:cstheme="majorBidi"/>
        </w:rPr>
        <w:t>On réalise le montage schématisé figure 7. Le récepteur, constitué d'une céramique réceptrice, est placé à une distance d, face à la céramique émettrice.</w:t>
      </w:r>
    </w:p>
    <w:p w:rsidR="008C378D" w:rsidRPr="008C378D" w:rsidRDefault="008C378D" w:rsidP="008C378D">
      <w:pPr>
        <w:widowControl w:val="0"/>
        <w:autoSpaceDE w:val="0"/>
        <w:autoSpaceDN w:val="0"/>
        <w:adjustRightInd w:val="0"/>
        <w:rPr>
          <w:rFonts w:asciiTheme="majorBidi" w:hAnsiTheme="majorBidi" w:cstheme="majorBidi"/>
          <w:i/>
          <w:iCs/>
          <w:sz w:val="24"/>
          <w:szCs w:val="24"/>
        </w:rPr>
      </w:pPr>
      <w:r w:rsidRPr="008C378D">
        <w:rPr>
          <w:rFonts w:asciiTheme="majorBidi" w:hAnsiTheme="majorBidi" w:cstheme="majorBidi"/>
          <w:i/>
          <w:iCs/>
          <w:sz w:val="24"/>
          <w:szCs w:val="24"/>
        </w:rPr>
        <w:t>Une tension de même fréquence que les ultrasons reçus apparaît aux bornes de la céramique réceptrice. On visualise cette tension sur la voie A d'un oscilloscope. L'oscillogramme obtenu est représenté sur la figure 8. Le coefficient de balayage est égal à 10 µs / div et la sensibilité verticale à 0,2 V / div.</w:t>
      </w:r>
    </w:p>
    <w:p w:rsidR="008C378D" w:rsidRPr="008C378D" w:rsidRDefault="008C378D" w:rsidP="008C378D">
      <w:pPr>
        <w:widowControl w:val="0"/>
        <w:autoSpaceDE w:val="0"/>
        <w:autoSpaceDN w:val="0"/>
        <w:adjustRightInd w:val="0"/>
        <w:rPr>
          <w:rFonts w:asciiTheme="majorBidi" w:hAnsiTheme="majorBidi" w:cstheme="majorBidi"/>
          <w:i/>
          <w:iCs/>
          <w:sz w:val="24"/>
          <w:szCs w:val="24"/>
        </w:rPr>
      </w:pPr>
      <w:r w:rsidRPr="008C378D">
        <w:rPr>
          <w:rFonts w:asciiTheme="majorBidi" w:hAnsiTheme="majorBidi" w:cstheme="majorBidi"/>
          <w:i/>
          <w:iCs/>
          <w:sz w:val="24"/>
          <w:szCs w:val="24"/>
        </w:rPr>
        <w:t>On rappelle que la célérité des ultrasons dans l'air est v</w:t>
      </w:r>
      <w:r w:rsidRPr="008C378D">
        <w:rPr>
          <w:rFonts w:asciiTheme="majorBidi" w:hAnsiTheme="majorBidi" w:cstheme="majorBidi"/>
          <w:i/>
          <w:iCs/>
          <w:sz w:val="24"/>
          <w:szCs w:val="24"/>
          <w:vertAlign w:val="subscript"/>
        </w:rPr>
        <w:t>air</w:t>
      </w:r>
      <w:r w:rsidRPr="008C378D">
        <w:rPr>
          <w:rFonts w:asciiTheme="majorBidi" w:hAnsiTheme="majorBidi" w:cstheme="majorBidi"/>
          <w:i/>
          <w:iCs/>
          <w:sz w:val="24"/>
          <w:szCs w:val="24"/>
        </w:rPr>
        <w:t xml:space="preserve"> = 340 m.s</w:t>
      </w:r>
      <w:r w:rsidRPr="008C378D">
        <w:rPr>
          <w:rFonts w:asciiTheme="majorBidi" w:hAnsiTheme="majorBidi" w:cstheme="majorBidi"/>
          <w:i/>
          <w:iCs/>
          <w:sz w:val="24"/>
          <w:szCs w:val="24"/>
          <w:vertAlign w:val="superscript"/>
        </w:rPr>
        <w:t xml:space="preserve">– 1 </w:t>
      </w:r>
      <w:r w:rsidRPr="008C378D">
        <w:rPr>
          <w:rFonts w:asciiTheme="majorBidi" w:hAnsiTheme="majorBidi" w:cstheme="majorBidi"/>
          <w:i/>
          <w:iCs/>
          <w:sz w:val="24"/>
          <w:szCs w:val="24"/>
        </w:rPr>
        <w:t>dans les conditions de l'expérience.</w:t>
      </w:r>
    </w:p>
    <w:p w:rsidR="008C378D" w:rsidRPr="008C378D" w:rsidRDefault="00F96D8D" w:rsidP="008C378D">
      <w:pPr>
        <w:widowControl w:val="0"/>
        <w:autoSpaceDE w:val="0"/>
        <w:autoSpaceDN w:val="0"/>
        <w:adjustRightInd w:val="0"/>
        <w:rPr>
          <w:rFonts w:asciiTheme="majorBidi" w:hAnsiTheme="majorBidi" w:cstheme="majorBidi"/>
          <w:sz w:val="24"/>
          <w:szCs w:val="24"/>
        </w:rPr>
      </w:pPr>
      <w:r>
        <w:rPr>
          <w:rFonts w:asciiTheme="majorBidi" w:hAnsiTheme="majorBidi" w:cstheme="majorBidi"/>
          <w:noProof/>
          <w:sz w:val="24"/>
          <w:szCs w:val="24"/>
          <w:lang w:eastAsia="fr-FR"/>
        </w:rPr>
        <w:pict>
          <v:group id="Groupe 208" o:spid="_x0000_s1170" style="position:absolute;left:0;text-align:left;margin-left:16.35pt;margin-top:12.65pt;width:443.85pt;height:87.45pt;z-index:251726848" coordorigin="1178,8100" coordsize="8877,1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" o:allowincell="f">
            <v:rect id="Rectangle 166" o:spid="_x0000_s1171" style="position:absolute;left:2083;top:9605;width:6788;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6g8cA&#10;AADcAAAADwAAAGRycy9kb3ducmV2LnhtbESPQWsCMRSE74X+h/AKvZSa1cOqW6OoUCxYBLVUents&#10;XrOLm5clibr996YgeBxm5htmMutsI87kQ+1YQb+XgSAuna7ZKPjav7+OQISIrLFxTAr+KMBs+vgw&#10;wUK7C2/pvItGJAiHAhVUMbaFlKGsyGLouZY4eb/OW4xJeiO1x0uC20YOsiyXFmtOCxW2tKyoPO5O&#10;VsHi+L3dDM1o7dt8/Ll6+TnknTko9fzUzd9AROriPXxrf2gFg2wM/2fS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ReoPHAAAA3AAAAA8AAAAAAAAAAAAAAAAAmAIAAGRy&#10;cy9kb3ducmV2LnhtbFBLBQYAAAAABAAEAPUAAACMAwAAAAA=&#10;" strokeweight="1pt"/>
            <v:line id="Line 167" o:spid="_x0000_s1172" style="position:absolute;flip:x;visibility:visible;mso-wrap-style:square" from="3164,8730" to="4822,8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VHbcEAAADcAAAADwAAAGRycy9kb3ducmV2LnhtbERPy4rCMBTdD/gP4QruxrSCM6UaRQRh&#10;QEV8LHR3ba5NsbkpTUbr308WwiwP5z2dd7YWD2p95VhBOkxAEBdOV1wqOB1XnxkIH5A11o5JwYs8&#10;zGe9jynm2j15T49DKEUMYZ+jAhNCk0vpC0MW/dA1xJG7udZiiLAtpW7xGcNtLUdJ8iUtVhwbDDa0&#10;NFTcD79WwS7NjmOJur7st06eN9/dOrsapQb9bjEBEagL/+K3+0crGKVxfjwTj4C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dUdtwQAAANwAAAAPAAAAAAAAAAAAAAAA&#10;AKECAABkcnMvZG93bnJldi54bWxQSwUGAAAAAAQABAD5AAAAjwMAAAAA&#10;" strokeweight="1pt">
              <v:stroke dashstyle="dash" endarrow="block" endarrowwidth="narrow"/>
            </v:line>
            <v:line id="Line 168" o:spid="_x0000_s1173" style="position:absolute;rotation:180;flip:x;visibility:visible;mso-wrap-style:square" from="5480,8754" to="6946,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NWjsUAAADcAAAADwAAAGRycy9kb3ducmV2LnhtbESPwWrDMBBE74X8g9hAbrWsHOLiRAml&#10;UBoCJdQxOS/W1nZjrYyl2O7fV4VCj8PsvNnZHWbbiZEG3zrWoJIUBHHlTMu1hvLy+vgEwgdkg51j&#10;0vBNHg77xcMOc+Mm/qCxCLWIEPY5amhC6HMpfdWQRZ+4njh6n26wGKIcamkGnCLcdnKdphtpseXY&#10;0GBPLw1Vt+Ju4xvZl3rvzqe36qaKc5Yd0+xKpdar5fy8BRFoDv/Hf+mj0bBWCn7HRAL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NWjsUAAADcAAAADwAAAAAAAAAA&#10;AAAAAAChAgAAZHJzL2Rvd25yZXYueG1sUEsFBgAAAAAEAAQA+QAAAJMDAAAAAA==&#10;" strokeweight="1pt">
              <v:stroke dashstyle="dash" endarrow="block" endarrowwidth="narrow"/>
            </v:line>
            <v:shape id="Text Box 169" o:spid="_x0000_s1174" type="#_x0000_t202" style="position:absolute;left:1178;top:8614;width:1350;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1F6515" w:rsidRDefault="001F6515" w:rsidP="008C378D">
                    <w:pPr>
                      <w:rPr>
                        <w:rFonts w:ascii="Arial" w:hAnsi="Arial"/>
                        <w:b/>
                        <w:bCs/>
                        <w:i/>
                        <w:iCs/>
                        <w:sz w:val="20"/>
                      </w:rPr>
                    </w:pPr>
                    <w:r>
                      <w:rPr>
                        <w:rFonts w:ascii="Arial" w:hAnsi="Arial"/>
                        <w:b/>
                        <w:bCs/>
                        <w:i/>
                        <w:iCs/>
                        <w:sz w:val="20"/>
                      </w:rPr>
                      <w:t>Figure 7 :</w:t>
                    </w:r>
                  </w:p>
                </w:txbxContent>
              </v:textbox>
            </v:shape>
            <v:group id="Group 170" o:spid="_x0000_s1175" style="position:absolute;left:2687;top:8559;width:481;height:1038" coordorigin="2700,2040" coordsize="481,1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line id="Line 171" o:spid="_x0000_s1176" style="position:absolute;flip:y;visibility:visible;mso-wrap-style:square" from="2700,2838" to="2856,3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093cQAAADcAAAADwAAAGRycy9kb3ducmV2LnhtbESPzYrCMBSF9wO+Q7iCGxnTioh2jCKC&#10;IIILnYE6u0tzp602N6WJtr69EYRZHs7Px1msOlOJOzWutKwgHkUgiDOrS84V/HxvP2cgnEfWWFkm&#10;BQ9ysFr2PhaYaNvyke4nn4swwi5BBYX3dSKlywoy6Ea2Jg7en20M+iCbXOoG2zBuKjmOoqk0WHIg&#10;FFjTpqDserqZALls8t/DhbJ0ntb7dhoP2/P5ptSg362/QHjq/H/43d5pBeN4A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T3dxAAAANwAAAAPAAAAAAAAAAAA&#10;AAAAAKECAABkcnMvZG93bnJldi54bWxQSwUGAAAAAAQABAD5AAAAkgMAAAAA&#10;" strokeweight="1pt"/>
              <v:line id="Line 172" o:spid="_x0000_s1177" style="position:absolute;flip:x y;visibility:visible;mso-wrap-style:square" from="2961,2841" to="3117,3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ijsQAAADcAAAADwAAAGRycy9kb3ducmV2LnhtbESPQWsCMRSE7wX/Q3iCl6JZF1zKahQR&#10;Kz14Uev9sXlmFzcva5Lqtr++EQo9DjPzDbNY9bYVd/KhcaxgOslAEFdON2wUfJ7ex28gQkTW2Dom&#10;Bd8UYLUcvCyw1O7BB7ofoxEJwqFEBXWMXSllqGqyGCauI07exXmLMUlvpPb4SHDbyjzLCmmx4bRQ&#10;Y0ebmqrr8csqOG3p9urXm8uVzf5WFOediT+5UqNhv56DiNTH//Bf+0MryKczeJ5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CKOxAAAANwAAAAPAAAAAAAAAAAA&#10;AAAAAKECAABkcnMvZG93bnJldi54bWxQSwUGAAAAAAQABAD5AAAAkgMAAAAA&#10;" strokeweight="1pt"/>
              <v:line id="Line 173" o:spid="_x0000_s1178" style="position:absolute;visibility:visible;mso-wrap-style:square" from="2853,2043" to="2853,2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lsKcUAAADcAAAADwAAAGRycy9kb3ducmV2LnhtbESPwW7CMBBE75X4B2uRuBUnHFCbYiIE&#10;VAL1UJX2A5Z4G6eJ15HtQuDraySkHkcz80azKAfbiRP50DhWkE8zEMSV0w3XCr4+Xx+fQISIrLFz&#10;TAouFKBcjh4WWGh35g86HWItEoRDgQpMjH0hZagMWQxT1xMn79t5izFJX0vt8ZzgtpOzLJtLiw2n&#10;BYM9rQ1V7eHXKtj741ubX2sjj7z32+598xzsj1KT8bB6ARFpiP/he3unFczy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lsKcUAAADcAAAADwAAAAAAAAAA&#10;AAAAAAChAgAAZHJzL2Rvd25yZXYueG1sUEsFBgAAAAAEAAQA+QAAAJMDAAAAAA==&#10;" strokeweight="1pt"/>
              <v:line id="Line 174" o:spid="_x0000_s1179" style="position:absolute;visibility:visible;mso-wrap-style:square" from="2964,2298" to="2964,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XJssUAAADcAAAADwAAAGRycy9kb3ducmV2LnhtbESPzW7CMBCE70i8g7VIvYETDrRNMaji&#10;RyrqoWrgAZZ4G6fE68g2kPbp60pIHEcz841mvuxtKy7kQ+NYQT7JQBBXTjdcKzjst+MnECEia2wd&#10;k4IfCrBcDAdzLLS78iddyliLBOFQoAITY1dIGSpDFsPEdcTJ+3LeYkzS11J7vCa4beU0y2bSYsNp&#10;wWBHK0PVqTxbBTt/fD/lv7WRR975Tfuxfg72W6mHUf/6AiJSH+/hW/tNK5jmj/B/Jh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XJssUAAADcAAAADwAAAAAAAAAA&#10;AAAAAAChAgAAZHJzL2Rvd25yZXYueG1sUEsFBgAAAAAEAAQA+QAAAJMDAAAAAA==&#10;" strokeweight="1pt"/>
              <v:line id="Line 175" o:spid="_x0000_s1180" style="position:absolute;rotation:90;visibility:visible;mso-wrap-style:square" from="3070,2189" to="3070,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VU8cIAAADcAAAADwAAAGRycy9kb3ducmV2LnhtbERPTWuDQBC9F/Iflgn0VleTUoLJJkig&#10;NJBLG4XkOLgTFd1ZcVdj/332UOjx8b53h9l0YqLBNZYVJFEMgri0uuFKQZF/vm1AOI+ssbNMCn7J&#10;wWG/eNlhqu2Df2i6+EqEEHYpKqi971MpXVmTQRfZnjhwdzsY9AEOldQDPkK46eQqjj+kwYZDQ409&#10;HWsq28toFOTTeL6a1hT5+9d3dru34zpuSanX5ZxtQXia/b/4z33SClZJWBvOhCMg9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VU8cIAAADcAAAADwAAAAAAAAAAAAAA&#10;AAChAgAAZHJzL2Rvd25yZXYueG1sUEsFBgAAAAAEAAQA+QAAAJADAAAAAA==&#10;" strokeweight="1pt"/>
              <v:line id="Line 176" o:spid="_x0000_s1181" style="position:absolute;rotation:180;visibility:visible;mso-wrap-style:square" from="3171,2040" to="3171,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5kMcMAAADcAAAADwAAAGRycy9kb3ducmV2LnhtbESPQYvCMBSE7wv+h/CEvYimuiBajSJC&#10;YRcPYtX7o3m21ealJFG7/94sCHscZr4ZZrnuTCMe5HxtWcF4lIAgLqyuuVRwOmbDGQgfkDU2lknB&#10;L3lYr3ofS0y1ffKBHnkoRSxhn6KCKoQ2ldIXFRn0I9sSR+9incEQpSuldviM5aaRkySZSoM1x4UK&#10;W9pWVNzyu1EwyX6Kup26/HA9765fyeBissFeqc9+t1mACNSF//Cb/taRG8/h70w8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ZDHDAAAA3AAAAA8AAAAAAAAAAAAA&#10;AAAAoQIAAGRycy9kb3ducmV2LnhtbFBLBQYAAAAABAAEAPkAAACRAwAAAAA=&#10;" strokeweight="1pt"/>
              <v:line id="Line 177" o:spid="_x0000_s1182" style="position:absolute;rotation:-90;visibility:visible;mso-wrap-style:square" from="3010,1883" to="3010,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2fT8QAAADcAAAADwAAAGRycy9kb3ducmV2LnhtbERPy2rCQBTdF/yH4QpuxExMqUiaUUQt&#10;SqEFH4subzO3mWDmTshMNf59ZyF0eTjvYtnbRlyp87VjBdMkBUFcOl1zpeB8epvMQfiArLFxTAru&#10;5GG5GDwVmGt34wNdj6ESMYR9jgpMCG0upS8NWfSJa4kj9+M6iyHCrpK6w1sMt43M0nQmLdYcGwy2&#10;tDZUXo6/VsHXfbuRn9OZ+c5eDu/P+3anxx87pUbDfvUKIlAf/sUP914ryLI4P56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rZ9PxAAAANwAAAAPAAAAAAAAAAAA&#10;AAAAAKECAABkcnMvZG93bnJldi54bWxQSwUGAAAAAAQABAD5AAAAkgMAAAAA&#10;" strokeweight="1pt"/>
              <v:rect id="Rectangle 178" o:spid="_x0000_s1183" style="position:absolute;left:3096;top:2094;width:7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X8L8A&#10;AADcAAAADwAAAGRycy9kb3ducmV2LnhtbESPwQrCMBBE74L/EFbwIprag0g1igqCeBGrH7A0a1ts&#10;NqWJtvr1RhA8DjPzhlmuO1OJJzWutKxgOolAEGdWl5wruF724zkI55E1VpZJwYscrFf93hITbVs+&#10;0zP1uQgQdgkqKLyvEyldVpBBN7E1cfButjHog2xyqRtsA9xUMo6imTRYclgosKZdQdk9fRgF27Yt&#10;b6d3yqNjvu2OMe4v6CulhoNuswDhqfP/8K990ArieArfM+EI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ohfwvwAAANwAAAAPAAAAAAAAAAAAAAAAAJgCAABkcnMvZG93bnJl&#10;di54bWxQSwUGAAAAAAQABAD1AAAAhAMAAAAA&#10;" fillcolor="black"/>
            </v:group>
            <v:group id="Group 179" o:spid="_x0000_s1184" style="position:absolute;left:6908;top:8574;width:481;height:1038;flip:x" coordorigin="2700,2040" coordsize="481,1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bG6UwwAAANwAAAAP&#10;AAAAAAAAAAAAAAAAAKoCAABkcnMvZG93bnJldi54bWxQSwUGAAAAAAQABAD6AAAAmgMAAAAA&#10;">
              <v:line id="Line 180" o:spid="_x0000_s1185" style="position:absolute;flip:y;visibility:visible;mso-wrap-style:square" from="2700,2838" to="2856,3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hvFMQAAADcAAAADwAAAGRycy9kb3ducmV2LnhtbESPzYrCMBSF9wO+Q7iCGxlTK4h2jCKC&#10;IIILnYE6u0tzp602N6WJtr69EYRZHs7Px1msOlOJOzWutKxgPIpAEGdWl5wr+Pnefs5AOI+ssbJM&#10;Ch7kYLXsfSww0bblI91PPhdhhF2CCgrv60RKlxVk0I1sTRy8P9sY9EE2udQNtmHcVDKOoqk0WHIg&#10;FFjTpqDserqZALls8t/DhbJ0ntb7djoetufzTalBv1t/gfDU+f/wu73TCuJ4A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2G8UxAAAANwAAAAPAAAAAAAAAAAA&#10;AAAAAKECAABkcnMvZG93bnJldi54bWxQSwUGAAAAAAQABAD5AAAAkgMAAAAA&#10;" strokeweight="1pt"/>
              <v:line id="Line 181" o:spid="_x0000_s1186" style="position:absolute;flip:x y;visibility:visible;mso-wrap-style:square" from="2961,2841" to="3117,3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hNqMQAAADcAAAADwAAAGRycy9kb3ducmV2LnhtbESPT2sCMRTE7wW/Q3hCL0WzLmWR1Sgi&#10;tvTQi//uj80zu7h5WZNUt/30jSB4HGbmN8x82dtWXMmHxrGCyTgDQVw53bBRcNh/jKYgQkTW2Dom&#10;Bb8UYLkYvMyx1O7GW7ruohEJwqFEBXWMXSllqGqyGMauI07eyXmLMUlvpPZ4S3DbyjzLCmmx4bRQ&#10;Y0frmqrz7scq2G/o8uZX69OZzfelKI6fJv7lSr0O+9UMRKQ+PsOP9pdWkOfvcD+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E2oxAAAANwAAAAPAAAAAAAAAAAA&#10;AAAAAKECAABkcnMvZG93bnJldi54bWxQSwUGAAAAAAQABAD5AAAAkgMAAAAA&#10;" strokeweight="1pt"/>
              <v:line id="Line 182" o:spid="_x0000_s1187" style="position:absolute;visibility:visible;mso-wrap-style:square" from="2853,2043" to="2853,2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448UAAADcAAAADwAAAGRycy9kb3ducmV2LnhtbESP3WoCMRSE74W+QzgF7zTrQqVdjSL9&#10;AcWL0m0f4Lg5blY3J0uS6tqnbwTBy2FmvmHmy9624kQ+NI4VTMYZCOLK6YZrBT/fH6NnECEia2wd&#10;k4ILBVguHgZzLLQ78xedyliLBOFQoAITY1dIGSpDFsPYdcTJ2ztvMSbpa6k9nhPctjLPsqm02HBa&#10;MNjRq6HqWP5aBRu/2x4nf7WRO9749/bz7SXYg1LDx341AxGpj/fwrb3WCvL8Ca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c448UAAADcAAAADwAAAAAAAAAA&#10;AAAAAAChAgAAZHJzL2Rvd25yZXYueG1sUEsFBgAAAAAEAAQA+QAAAJMDAAAAAA==&#10;" strokeweight="1pt"/>
              <v:line id="Line 183" o:spid="_x0000_s1188" style="position:absolute;visibility:visible;mso-wrap-style:square" from="2964,2298" to="2964,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WmlMUAAADcAAAADwAAAGRycy9kb3ducmV2LnhtbESPwW7CMBBE70j9B2sr9QYOOSAaMFHV&#10;FqmIAyrlA5Z4iUPidWQbSPv1uFKlHkcz80azLAfbiSv50DhWMJ1kIIgrpxuuFRy+1uM5iBCRNXaO&#10;ScE3BShXD6MlFtrd+JOu+1iLBOFQoAITY19IGSpDFsPE9cTJOzlvMSbpa6k93hLcdjLPspm02HBa&#10;MNjTq6Gq3V+sgo0/btvpT23kkTf+vdu9PQd7VurpcXhZgIg0xP/wX/tDK8jzG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WmlMUAAADcAAAADwAAAAAAAAAA&#10;AAAAAAChAgAAZHJzL2Rvd25yZXYueG1sUEsFBgAAAAAEAAQA+QAAAJMDAAAAAA==&#10;" strokeweight="1pt"/>
              <v:line id="Line 184" o:spid="_x0000_s1189" style="position:absolute;rotation:90;visibility:visible;mso-wrap-style:square" from="3070,2189" to="3070,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KPsUAAADcAAAADwAAAGRycy9kb3ducmV2LnhtbESPT2vCQBTE74V+h+UVvNWNqVSJrhIK&#10;pYKX1gh6fGSfSUj2bchu/vjt3UKhx2FmfsNs95NpxECdqywrWMwjEMS51RUXCs7Z5+sahPPIGhvL&#10;pOBODva756ctJtqO/EPDyRciQNglqKD0vk2kdHlJBt3ctsTBu9nOoA+yK6TucAxw08g4it6lwYrD&#10;QoktfZSU16feKMiG/ngxtTlny6/v9Hqr+7eoJqVmL1O6AeFp8v/hv/ZBK4jjFfyeCUdA7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KPsUAAADcAAAADwAAAAAAAAAA&#10;AAAAAAChAgAAZHJzL2Rvd25yZXYueG1sUEsFBgAAAAAEAAQA+QAAAJMDAAAAAA==&#10;" strokeweight="1pt"/>
              <v:line id="Line 185" o:spid="_x0000_s1190" style="position:absolute;rotation:180;visibility:visible;mso-wrap-style:square" from="3171,2040" to="3171,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4LF8EAAADcAAAADwAAAGRycy9kb3ducmV2LnhtbERPTWvCQBC9F/oflil4kbppBCmpq0gh&#10;oHgopu19yI5JNDsbdleN/75zEHp8vO/lenS9ulKInWcDb7MMFHHtbceNgZ/v8vUdVEzIFnvPZOBO&#10;Edar56clFtbf+EDXKjVKQjgWaKBNaSi0jnVLDuPMD8TCHX1wmASGRtuANwl3vc6zbKEddiwNLQ70&#10;2VJ9ri7OQF7u6m5YhOpw+t2f5tn06MrplzGTl3HzASrRmP7FD/fWii+XtXJGjoB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3gsXwQAAANwAAAAPAAAAAAAAAAAAAAAA&#10;AKECAABkcnMvZG93bnJldi54bWxQSwUGAAAAAAQABAD5AAAAjwMAAAAA&#10;" strokeweight="1pt"/>
              <v:line id="Line 186" o:spid="_x0000_s1191" style="position:absolute;rotation:-90;visibility:visible;mso-wrap-style:square" from="3010,1883" to="3010,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c20sYAAADcAAAADwAAAGRycy9kb3ducmV2LnhtbESPQWsCMRSE70L/Q3iFXqRm3aK0q1FK&#10;a1EEBa0Hj8/N62bp5mXZRF3/vREEj8PMfMOMp62txIkaXzpW0O8lIIhzp0suFOx+f17fQfiArLFy&#10;TAou5GE6eeqMMdPuzBs6bUMhIoR9hgpMCHUmpc8NWfQ9VxNH7881FkOUTSF1g+cIt5VMk2QoLZYc&#10;FwzW9GUo/98erYL9ZfYt1/2hOaSDzfJtUc91dzVX6uW5/RyBCNSGR/jeXmgFafoBtzPxCMjJ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XNtLGAAAA3AAAAA8AAAAAAAAA&#10;AAAAAAAAoQIAAGRycy9kb3ducmV2LnhtbFBLBQYAAAAABAAEAPkAAACUAwAAAAA=&#10;" strokeweight="1pt"/>
              <v:rect id="Rectangle 187" o:spid="_x0000_s1192" style="position:absolute;left:3096;top:2094;width:7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tr0A&#10;AADcAAAADwAAAGRycy9kb3ducmV2LnhtbERPSwrCMBDdC94hjOBGNLWCSDWKCoK4EasHGJqxLTaT&#10;0kRbPb1ZCC4f77/adKYSL2pcaVnBdBKBIM6sLjlXcLsexgsQziNrrCyTgjc52Kz7vRUm2rZ8oVfq&#10;cxFC2CWooPC+TqR0WUEG3cTWxIG728agD7DJpW6wDeGmknEUzaXBkkNDgTXtC8oe6dMo2LVteT9/&#10;Uh6d8l13ivFwRV8pNRx02yUIT53/i3/uo1YQz8L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cktr0AAADcAAAADwAAAAAAAAAAAAAAAACYAgAAZHJzL2Rvd25yZXYu&#10;eG1sUEsFBgAAAAAEAAQA9QAAAIIDAAAAAA==&#10;" fillcolor="black"/>
            </v:group>
            <v:line id="Line 188" o:spid="_x0000_s1193" style="position:absolute;visibility:visible;mso-wrap-style:square" from="7235,8658" to="8996,8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pH7sMAAADcAAAADwAAAGRycy9kb3ducmV2LnhtbESPQYvCMBSE78L+h/AWvGlqBZVqlGXB&#10;RT0I2l3E26N5tmWbl9LEWv+9EQSPw8x8wyxWnalES40rLSsYDSMQxJnVJecKftP1YAbCeWSNlWVS&#10;cCcHq+VHb4GJtjc+UHv0uQgQdgkqKLyvEyldVpBBN7Q1cfAutjHog2xyqRu8BbipZBxFE2mw5LBQ&#10;YE3fBWX/x6tRkLWuNdP4tJVrSn+6897+7XKrVP+z+5qD8NT5d/jV3mgF8XgEzzPh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aR+7DAAAA3AAAAA8AAAAAAAAAAAAA&#10;AAAAoQIAAGRycy9kb3ducmV2LnhtbFBLBQYAAAAABAAEAPkAAACRAwAAAAA=&#10;" strokeweight="1pt">
              <v:stroke endarrow="block"/>
            </v:line>
            <v:line id="Line 189" o:spid="_x0000_s1194" style="position:absolute;visibility:visible;mso-wrap-style:square" from="7235,8850" to="9536,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2SsUAAADcAAAADwAAAGRycy9kb3ducmV2LnhtbESP3WoCMRSE74W+QzgF7zTrFqRdjSL9&#10;AcWL0m0f4Lg5blY3J0uS6tqnbwTBy2FmvmHmy9624kQ+NI4VTMYZCOLK6YZrBT/fH6NnECEia2wd&#10;k4ILBVguHgZzLLQ78xedyliLBOFQoAITY1dIGSpDFsPYdcTJ2ztvMSbpa6k9nhPctjLPsqm02HBa&#10;MNjRq6HqWP5aBRu/2x4nf7WRO9749/bz7SXYg1LDx341AxGpj/fwrb3WCvKn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c2SsUAAADcAAAADwAAAAAAAAAA&#10;AAAAAAChAgAAZHJzL2Rvd25yZXYueG1sUEsFBgAAAAAEAAQA+QAAAJMDAAAAAA==&#10;" strokeweight="1pt"/>
            <v:line id="Line 190" o:spid="_x0000_s1195" style="position:absolute;rotation:90;visibility:visible;mso-wrap-style:square" from="9074,9300" to="9974,9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Sa4MMAAADcAAAADwAAAGRycy9kb3ducmV2LnhtbESPQYvCMBSE74L/IbwFb5quFVm6RhFB&#10;FPaiVtg9PppnW9q8lCat3X9vBMHjMDPfMKvNYGrRU+tKywo+ZxEI4szqknMF13Q//QLhPLLG2jIp&#10;+CcHm/V4tMJE2zufqb/4XAQIuwQVFN43iZQuK8igm9mGOHg32xr0Qba51C3eA9zUch5FS2mw5LBQ&#10;YEO7grLq0hkFad/9/JrKXNPF4bT9u1VdHFWk1ORj2H6D8DT4d/jVPmoF8ziG55lw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UmuDDAAAA3AAAAA8AAAAAAAAAAAAA&#10;AAAAoQIAAGRycy9kb3ducmV2LnhtbFBLBQYAAAAABAAEAPkAAACRAwAAAAA=&#10;" strokeweight="1pt"/>
            <v:line id="Line 191" o:spid="_x0000_s1196" style="position:absolute;rotation:180;visibility:visible;mso-wrap-style:square" from="9131,9750" to="9968,9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qXz8QAAADcAAAADwAAAGRycy9kb3ducmV2LnhtbESPT4vCMBTE78J+h/AWvIim/kGka5Rl&#10;oaB4EOvu/dE827rNS0mi1m9vBMHjMPObYZbrzjTiSs7XlhWMRwkI4sLqmksFv8dsuADhA7LGxjIp&#10;uJOH9eqjt8RU2xsf6JqHUsQS9ikqqEJoUyl9UZFBP7ItcfRO1hkMUbpSaoe3WG4aOUmSuTRYc1yo&#10;sKWfior//GIUTLJtUbdzlx/Of7vzNBmcTDbYK9X/7L6/QATqwjv8ojc6ctMZ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SpfPxAAAANwAAAAPAAAAAAAAAAAA&#10;AAAAAKECAABkcnMvZG93bnJldi54bWxQSwUGAAAAAAQABAD5AAAAkgMAAAAA&#10;" strokeweight="1pt"/>
            <v:line id="Line 192" o:spid="_x0000_s1197" style="position:absolute;flip:x;visibility:visible;mso-wrap-style:square" from="9122,9747" to="9209,9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TEJsYAAADcAAAADwAAAGRycy9kb3ducmV2LnhtbESPzWrCQBSF94W+w3AL3ZQ6SaShRsdQ&#10;AgURuqgK6u6SuSaxmTshM5r49p1CweXh/HycRT6aVlypd41lBfEkAkFcWt1wpWC3/Xx9B+E8ssbW&#10;Mim4kYN8+fiwwEzbgb/puvGVCCPsMlRQe99lUrqyJoNuYjvi4J1sb9AH2VdS9ziEcdPKJIpSabDh&#10;QKixo6Km8mdzMQFyLqrj15nK/WzfrYc0fhkOh4tSz0/jxxyEp9Hfw//tlVaQTN/g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kxCbGAAAA3AAAAA8AAAAAAAAA&#10;AAAAAAAAoQIAAGRycy9kb3ducmV2LnhtbFBLBQYAAAAABAAEAPkAAACUAwAAAAA=&#10;" strokeweight="1pt"/>
            <v:line id="Line 193" o:spid="_x0000_s1198" style="position:absolute;flip:x;visibility:visible;mso-wrap-style:square" from="9278,9753" to="9365,9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aUcUAAADcAAAADwAAAGRycy9kb3ducmV2LnhtbESPS4vCMBSF9wP+h3AFN4OmOlC0GkUE&#10;QYRZ+IDq7tJc22pzU5poO/9+IgzM8nAeH2ex6kwlXtS40rKC8SgCQZxZXXKu4HzaDqcgnEfWWFkm&#10;BT/kYLXsfSww0bblA72OPhdhhF2CCgrv60RKlxVk0I1sTRy8m20M+iCbXOoG2zBuKjmJolgaLDkQ&#10;CqxpU1D2OD5NgNw3+fX7Tlk6S+t9G48/28vlqdSg363nIDx1/j/8195pBZOvGN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ZaUcUAAADcAAAADwAAAAAAAAAA&#10;AAAAAAChAgAAZHJzL2Rvd25yZXYueG1sUEsFBgAAAAAEAAQA+QAAAJMDAAAAAA==&#10;" strokeweight="1pt"/>
            <v:line id="Line 194" o:spid="_x0000_s1199" style="position:absolute;flip:x;visibility:visible;mso-wrap-style:square" from="9455,9753" to="9542,9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r/ysYAAADcAAAADwAAAGRycy9kb3ducmV2LnhtbESPzWrCQBSF9wXfYbhCN8VMTMG2qaMU&#10;oVAKXWgLibtL5ppEM3dCZmLi2zsFweXh/Hyc5Xo0jThT52rLCuZRDIK4sLrmUsHf7+fsFYTzyBob&#10;y6TgQg7Wq8nDElNtB97SeedLEUbYpaig8r5NpXRFRQZdZFvi4B1sZ9AH2ZVSdziEcdPIJI4X0mDN&#10;gVBhS5uKitOuNwFy3JT7nyMV2VvWfg+L+dOQ571Sj9Px4x2Ep9Hfw7f2l1aQPL/A/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6/8rGAAAA3AAAAA8AAAAAAAAA&#10;AAAAAAAAoQIAAGRycy9kb3ducmV2LnhtbFBLBQYAAAAABAAEAPkAAACUAwAAAAA=&#10;" strokeweight="1pt"/>
            <v:line id="Line 195" o:spid="_x0000_s1200" style="position:absolute;flip:x;visibility:visible;mso-wrap-style:square" from="9632,9753" to="9719,9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VruMMAAADcAAAADwAAAGRycy9kb3ducmV2LnhtbERPS2vCQBC+F/wPywi9lLrRgtiYVUQQ&#10;itBDVVBvQ3aaR7OzIbua+O87h0KPH987Ww+uUXfqQuXZwHSSgCLOva24MHA67l4XoEJEtth4JgMP&#10;CrBejZ4yTK3v+Yvuh1goCeGQooEyxjbVOuQlOQwT3xIL9+07h1FgV2jbYS/hrtGzJJlrhxVLQ4kt&#10;bUvKfw43JyX1trh+1pSf38/tvp9PX/rL5WbM83jYLEFFGuK/+M/9YQ3M3mStnJEj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la7jDAAAA3AAAAA8AAAAAAAAAAAAA&#10;AAAAoQIAAGRycy9kb3ducmV2LnhtbFBLBQYAAAAABAAEAPkAAACRAwAAAAA=&#10;" strokeweight="1pt"/>
            <v:line id="Line 196" o:spid="_x0000_s1201" style="position:absolute;flip:x;visibility:visible;mso-wrap-style:square" from="9818,9762" to="9905,9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OI8UAAADcAAAADwAAAGRycy9kb3ducmV2LnhtbESPS4vCMBSF98L8h3AH3MiYqiDaaZRB&#10;EERw4QN0dpfmTh/T3JQm2vrvjSC4PJzHx0mWnanEjRpXWFYwGkYgiFOrC84UnI7rrxkI55E1VpZJ&#10;wZ0cLBcfvQRjbVve0+3gMxFG2MWoIPe+jqV0aU4G3dDWxMH7s41BH2STSd1gG8ZNJcdRNJUGCw6E&#10;HGta5ZT+H64mQMpV9rsrKT3Pz/W2nY4G7eVyVar/2f18g/DU+Xf41d5oBePJH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nOI8UAAADcAAAADwAAAAAAAAAA&#10;AAAAAAChAgAAZHJzL2Rvd25yZXYueG1sUEsFBgAAAAAEAAQA+QAAAJMDAAAAAA==&#10;" strokeweight="1pt"/>
            <v:shape id="Text Box 197" o:spid="_x0000_s1202" type="#_x0000_t202" style="position:absolute;left:2426;top:8100;width:121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1F6515" w:rsidRDefault="001F6515" w:rsidP="008C378D">
                    <w:pPr>
                      <w:pStyle w:val="Titre1"/>
                      <w:rPr>
                        <w:rFonts w:ascii="Arial" w:hAnsi="Arial" w:cs="Arial"/>
                        <w:i/>
                        <w:iCs/>
                        <w:sz w:val="16"/>
                      </w:rPr>
                    </w:pPr>
                    <w:r>
                      <w:rPr>
                        <w:rFonts w:ascii="Arial" w:hAnsi="Arial" w:cs="Arial"/>
                        <w:i/>
                        <w:iCs/>
                        <w:sz w:val="18"/>
                      </w:rPr>
                      <w:t>Émetteur</w:t>
                    </w:r>
                  </w:p>
                </w:txbxContent>
              </v:textbox>
            </v:shape>
            <v:shape id="Text Box 198" o:spid="_x0000_s1203" type="#_x0000_t202" style="position:absolute;left:6583;top:8113;width:130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1F6515" w:rsidRDefault="001F6515" w:rsidP="008C378D">
                    <w:pPr>
                      <w:rPr>
                        <w:rFonts w:ascii="Arial" w:hAnsi="Arial"/>
                        <w:b/>
                        <w:bCs/>
                        <w:i/>
                        <w:iCs/>
                        <w:sz w:val="20"/>
                      </w:rPr>
                    </w:pPr>
                    <w:r>
                      <w:rPr>
                        <w:rFonts w:ascii="Arial" w:hAnsi="Arial"/>
                        <w:b/>
                        <w:bCs/>
                        <w:i/>
                        <w:iCs/>
                        <w:sz w:val="18"/>
                      </w:rPr>
                      <w:t>Récepteur</w:t>
                    </w:r>
                  </w:p>
                </w:txbxContent>
              </v:textbox>
            </v:shape>
            <v:shape id="Text Box 199" o:spid="_x0000_s1204" type="#_x0000_t202" style="position:absolute;left:4916;top:8490;width:447;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1F6515" w:rsidRDefault="001F6515" w:rsidP="008C378D">
                    <w:pPr>
                      <w:rPr>
                        <w:rFonts w:ascii="Arial" w:hAnsi="Arial"/>
                        <w:b/>
                        <w:bCs/>
                        <w:i/>
                        <w:iCs/>
                        <w:sz w:val="20"/>
                      </w:rPr>
                    </w:pPr>
                    <w:r>
                      <w:rPr>
                        <w:rFonts w:ascii="Arial" w:hAnsi="Arial"/>
                        <w:b/>
                        <w:bCs/>
                        <w:i/>
                        <w:iCs/>
                        <w:sz w:val="20"/>
                      </w:rPr>
                      <w:t>d</w:t>
                    </w:r>
                  </w:p>
                </w:txbxContent>
              </v:textbox>
            </v:shape>
            <v:shape id="Text Box 200" o:spid="_x0000_s1205" type="#_x0000_t202" style="position:absolute;left:8965;top:8397;width:109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rsidR="001F6515" w:rsidRDefault="001F6515" w:rsidP="008C378D">
                    <w:pPr>
                      <w:rPr>
                        <w:rFonts w:ascii="Arial" w:hAnsi="Arial"/>
                        <w:b/>
                        <w:bCs/>
                        <w:i/>
                        <w:iCs/>
                        <w:sz w:val="18"/>
                      </w:rPr>
                    </w:pPr>
                    <w:r>
                      <w:rPr>
                        <w:rFonts w:ascii="Arial" w:hAnsi="Arial"/>
                        <w:b/>
                        <w:bCs/>
                        <w:i/>
                        <w:iCs/>
                        <w:sz w:val="18"/>
                      </w:rPr>
                      <w:t>Voie A</w:t>
                    </w:r>
                  </w:p>
                </w:txbxContent>
              </v:textbox>
            </v:shape>
          </v:group>
        </w:pict>
      </w:r>
    </w:p>
    <w:p w:rsidR="008C378D" w:rsidRPr="008C378D" w:rsidRDefault="008C378D" w:rsidP="008C378D">
      <w:pPr>
        <w:widowControl w:val="0"/>
        <w:autoSpaceDE w:val="0"/>
        <w:autoSpaceDN w:val="0"/>
        <w:adjustRightInd w:val="0"/>
        <w:rPr>
          <w:rFonts w:asciiTheme="majorBidi" w:hAnsiTheme="majorBidi" w:cstheme="majorBidi"/>
          <w:sz w:val="24"/>
          <w:szCs w:val="24"/>
        </w:rPr>
      </w:pPr>
    </w:p>
    <w:p w:rsidR="008C378D" w:rsidRPr="008C378D" w:rsidRDefault="008C378D" w:rsidP="008C378D">
      <w:pPr>
        <w:widowControl w:val="0"/>
        <w:autoSpaceDE w:val="0"/>
        <w:autoSpaceDN w:val="0"/>
        <w:adjustRightInd w:val="0"/>
        <w:rPr>
          <w:rFonts w:asciiTheme="majorBidi" w:hAnsiTheme="majorBidi" w:cstheme="majorBidi"/>
          <w:sz w:val="24"/>
          <w:szCs w:val="24"/>
        </w:rPr>
      </w:pPr>
    </w:p>
    <w:p w:rsidR="008C378D" w:rsidRPr="008C378D" w:rsidRDefault="008C378D" w:rsidP="008C378D">
      <w:pPr>
        <w:widowControl w:val="0"/>
        <w:autoSpaceDE w:val="0"/>
        <w:autoSpaceDN w:val="0"/>
        <w:adjustRightInd w:val="0"/>
        <w:rPr>
          <w:rFonts w:asciiTheme="majorBidi" w:hAnsiTheme="majorBidi" w:cstheme="majorBidi"/>
          <w:sz w:val="24"/>
          <w:szCs w:val="24"/>
        </w:rPr>
      </w:pPr>
    </w:p>
    <w:p w:rsidR="008C378D" w:rsidRPr="008C378D" w:rsidRDefault="008C378D" w:rsidP="008C378D">
      <w:pPr>
        <w:widowControl w:val="0"/>
        <w:autoSpaceDE w:val="0"/>
        <w:autoSpaceDN w:val="0"/>
        <w:adjustRightInd w:val="0"/>
        <w:rPr>
          <w:rFonts w:asciiTheme="majorBidi" w:hAnsiTheme="majorBidi" w:cstheme="majorBidi"/>
          <w:sz w:val="24"/>
          <w:szCs w:val="24"/>
        </w:rPr>
      </w:pPr>
    </w:p>
    <w:p w:rsidR="008C378D" w:rsidRPr="008C378D" w:rsidRDefault="008C378D" w:rsidP="008C378D">
      <w:pPr>
        <w:widowControl w:val="0"/>
        <w:autoSpaceDE w:val="0"/>
        <w:autoSpaceDN w:val="0"/>
        <w:adjustRightInd w:val="0"/>
        <w:rPr>
          <w:rFonts w:asciiTheme="majorBidi" w:hAnsiTheme="majorBidi" w:cstheme="majorBidi"/>
          <w:sz w:val="24"/>
          <w:szCs w:val="24"/>
        </w:rPr>
      </w:pPr>
    </w:p>
    <w:p w:rsidR="008C378D" w:rsidRPr="008C378D" w:rsidRDefault="008C378D" w:rsidP="008C378D">
      <w:pPr>
        <w:widowControl w:val="0"/>
        <w:autoSpaceDE w:val="0"/>
        <w:autoSpaceDN w:val="0"/>
        <w:adjustRightInd w:val="0"/>
        <w:rPr>
          <w:rFonts w:asciiTheme="majorBidi" w:hAnsiTheme="majorBidi" w:cstheme="majorBidi"/>
          <w:sz w:val="24"/>
          <w:szCs w:val="24"/>
        </w:rPr>
      </w:pPr>
    </w:p>
    <w:p w:rsidR="008C378D" w:rsidRPr="008C378D" w:rsidRDefault="008C378D" w:rsidP="008C378D">
      <w:pPr>
        <w:widowControl w:val="0"/>
        <w:autoSpaceDE w:val="0"/>
        <w:autoSpaceDN w:val="0"/>
        <w:adjustRightInd w:val="0"/>
        <w:rPr>
          <w:rFonts w:asciiTheme="majorBidi" w:hAnsiTheme="majorBidi" w:cstheme="majorBidi"/>
          <w:sz w:val="24"/>
          <w:szCs w:val="24"/>
        </w:rPr>
      </w:pPr>
      <w:r w:rsidRPr="008C378D">
        <w:rPr>
          <w:rFonts w:asciiTheme="majorBidi" w:hAnsiTheme="majorBidi" w:cstheme="majorBidi"/>
          <w:noProof/>
          <w:sz w:val="24"/>
          <w:szCs w:val="24"/>
          <w:lang w:eastAsia="fr-FR"/>
        </w:rPr>
        <w:drawing>
          <wp:anchor distT="0" distB="0" distL="114300" distR="114300" simplePos="0" relativeHeight="251727872" behindDoc="0" locked="0" layoutInCell="0" allowOverlap="1">
            <wp:simplePos x="0" y="0"/>
            <wp:positionH relativeFrom="column">
              <wp:posOffset>1636395</wp:posOffset>
            </wp:positionH>
            <wp:positionV relativeFrom="paragraph">
              <wp:posOffset>97155</wp:posOffset>
            </wp:positionV>
            <wp:extent cx="3625215" cy="3076575"/>
            <wp:effectExtent l="0" t="0" r="0" b="9525"/>
            <wp:wrapNone/>
            <wp:docPr id="207" name="Image 207" descr="Exo3-Fi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Exo3-Fig8.gif"/>
                    <pic:cNvPicPr>
                      <a:picLocks noChangeAspect="1" noChangeArrowheads="1"/>
                    </pic:cNvPicPr>
                  </pic:nvPicPr>
                  <pic:blipFill>
                    <a:blip r:embed="rId3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5215" cy="3076575"/>
                    </a:xfrm>
                    <a:prstGeom prst="rect">
                      <a:avLst/>
                    </a:prstGeom>
                    <a:noFill/>
                    <a:ln>
                      <a:noFill/>
                    </a:ln>
                  </pic:spPr>
                </pic:pic>
              </a:graphicData>
            </a:graphic>
          </wp:anchor>
        </w:drawing>
      </w:r>
    </w:p>
    <w:p w:rsidR="008C378D" w:rsidRPr="008C378D" w:rsidRDefault="008C378D" w:rsidP="008C378D">
      <w:pPr>
        <w:widowControl w:val="0"/>
        <w:autoSpaceDE w:val="0"/>
        <w:autoSpaceDN w:val="0"/>
        <w:adjustRightInd w:val="0"/>
        <w:rPr>
          <w:rFonts w:asciiTheme="majorBidi" w:hAnsiTheme="majorBidi" w:cstheme="majorBidi"/>
          <w:sz w:val="24"/>
          <w:szCs w:val="24"/>
        </w:rPr>
      </w:pPr>
    </w:p>
    <w:p w:rsidR="008C378D" w:rsidRPr="008C378D" w:rsidRDefault="008C378D" w:rsidP="008C378D">
      <w:pPr>
        <w:widowControl w:val="0"/>
        <w:autoSpaceDE w:val="0"/>
        <w:autoSpaceDN w:val="0"/>
        <w:adjustRightInd w:val="0"/>
        <w:rPr>
          <w:rFonts w:asciiTheme="majorBidi" w:hAnsiTheme="majorBidi" w:cstheme="majorBidi"/>
          <w:sz w:val="24"/>
          <w:szCs w:val="24"/>
        </w:rPr>
      </w:pPr>
    </w:p>
    <w:p w:rsidR="008C378D" w:rsidRPr="008C378D" w:rsidRDefault="008C378D" w:rsidP="008C378D">
      <w:pPr>
        <w:widowControl w:val="0"/>
        <w:autoSpaceDE w:val="0"/>
        <w:autoSpaceDN w:val="0"/>
        <w:adjustRightInd w:val="0"/>
        <w:rPr>
          <w:rFonts w:asciiTheme="majorBidi" w:hAnsiTheme="majorBidi" w:cstheme="majorBidi"/>
          <w:sz w:val="24"/>
          <w:szCs w:val="24"/>
        </w:rPr>
      </w:pPr>
    </w:p>
    <w:p w:rsidR="008C378D" w:rsidRPr="008C378D" w:rsidRDefault="008C378D" w:rsidP="008C378D">
      <w:pPr>
        <w:widowControl w:val="0"/>
        <w:autoSpaceDE w:val="0"/>
        <w:autoSpaceDN w:val="0"/>
        <w:adjustRightInd w:val="0"/>
        <w:rPr>
          <w:rFonts w:asciiTheme="majorBidi" w:hAnsiTheme="majorBidi" w:cstheme="majorBidi"/>
          <w:sz w:val="24"/>
          <w:szCs w:val="24"/>
        </w:rPr>
      </w:pPr>
    </w:p>
    <w:p w:rsidR="008C378D" w:rsidRPr="008C378D" w:rsidRDefault="008C378D" w:rsidP="008C378D">
      <w:pPr>
        <w:widowControl w:val="0"/>
        <w:autoSpaceDE w:val="0"/>
        <w:autoSpaceDN w:val="0"/>
        <w:adjustRightInd w:val="0"/>
        <w:rPr>
          <w:rFonts w:asciiTheme="majorBidi" w:hAnsiTheme="majorBidi" w:cstheme="majorBidi"/>
          <w:sz w:val="24"/>
          <w:szCs w:val="24"/>
        </w:rPr>
      </w:pPr>
    </w:p>
    <w:p w:rsidR="008C378D" w:rsidRPr="008C378D" w:rsidRDefault="008C378D" w:rsidP="008C378D">
      <w:pPr>
        <w:widowControl w:val="0"/>
        <w:autoSpaceDE w:val="0"/>
        <w:autoSpaceDN w:val="0"/>
        <w:adjustRightInd w:val="0"/>
        <w:rPr>
          <w:rFonts w:asciiTheme="majorBidi" w:hAnsiTheme="majorBidi" w:cstheme="majorBidi"/>
          <w:sz w:val="24"/>
          <w:szCs w:val="24"/>
        </w:rPr>
      </w:pPr>
    </w:p>
    <w:p w:rsidR="008C378D" w:rsidRPr="008C378D" w:rsidRDefault="008C378D" w:rsidP="008C378D">
      <w:pPr>
        <w:widowControl w:val="0"/>
        <w:autoSpaceDE w:val="0"/>
        <w:autoSpaceDN w:val="0"/>
        <w:adjustRightInd w:val="0"/>
        <w:rPr>
          <w:rFonts w:asciiTheme="majorBidi" w:hAnsiTheme="majorBidi" w:cstheme="majorBidi"/>
          <w:sz w:val="24"/>
          <w:szCs w:val="24"/>
        </w:rPr>
      </w:pPr>
    </w:p>
    <w:p w:rsidR="008C378D" w:rsidRPr="008C378D" w:rsidRDefault="008C378D" w:rsidP="008C378D">
      <w:pPr>
        <w:widowControl w:val="0"/>
        <w:autoSpaceDE w:val="0"/>
        <w:autoSpaceDN w:val="0"/>
        <w:adjustRightInd w:val="0"/>
        <w:rPr>
          <w:rFonts w:asciiTheme="majorBidi" w:hAnsiTheme="majorBidi" w:cstheme="majorBidi"/>
          <w:sz w:val="24"/>
          <w:szCs w:val="24"/>
        </w:rPr>
      </w:pPr>
    </w:p>
    <w:p w:rsidR="008C378D" w:rsidRPr="008C378D" w:rsidRDefault="00F96D8D" w:rsidP="008C378D">
      <w:pPr>
        <w:widowControl w:val="0"/>
        <w:autoSpaceDE w:val="0"/>
        <w:autoSpaceDN w:val="0"/>
        <w:adjustRightInd w:val="0"/>
        <w:rPr>
          <w:rFonts w:asciiTheme="majorBidi" w:hAnsiTheme="majorBidi" w:cstheme="majorBidi"/>
          <w:sz w:val="24"/>
          <w:szCs w:val="24"/>
        </w:rPr>
      </w:pPr>
      <w:r>
        <w:rPr>
          <w:rFonts w:asciiTheme="majorBidi" w:hAnsiTheme="majorBidi" w:cstheme="majorBidi"/>
          <w:noProof/>
          <w:sz w:val="24"/>
          <w:szCs w:val="24"/>
          <w:lang w:eastAsia="fr-FR"/>
        </w:rPr>
        <w:pict>
          <v:shape id="Zone de texte 206" o:spid="_x0000_s1206" type="#_x0000_t202" style="position:absolute;left:0;text-align:left;margin-left:4.7pt;margin-top:2.65pt;width:81pt;height:21.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" o:allowincell="f" filled="f" stroked="f">
            <v:textbox inset="0,0,0,0">
              <w:txbxContent>
                <w:p w:rsidR="001F6515" w:rsidRDefault="001F6515" w:rsidP="008C378D">
                  <w:pPr>
                    <w:jc w:val="center"/>
                    <w:rPr>
                      <w:rFonts w:ascii="Arial" w:hAnsi="Arial"/>
                      <w:i/>
                      <w:iCs/>
                    </w:rPr>
                  </w:pPr>
                  <w:r>
                    <w:rPr>
                      <w:rFonts w:ascii="Arial" w:hAnsi="Arial"/>
                      <w:i/>
                      <w:iCs/>
                    </w:rPr>
                    <w:t>Figure 8 :</w:t>
                  </w:r>
                </w:p>
              </w:txbxContent>
            </v:textbox>
          </v:shape>
        </w:pict>
      </w:r>
    </w:p>
    <w:p w:rsidR="008C378D" w:rsidRPr="008C378D" w:rsidRDefault="008C378D" w:rsidP="008C378D">
      <w:pPr>
        <w:widowControl w:val="0"/>
        <w:autoSpaceDE w:val="0"/>
        <w:autoSpaceDN w:val="0"/>
        <w:adjustRightInd w:val="0"/>
        <w:rPr>
          <w:rFonts w:asciiTheme="majorBidi" w:hAnsiTheme="majorBidi" w:cstheme="majorBidi"/>
          <w:sz w:val="24"/>
          <w:szCs w:val="24"/>
        </w:rPr>
      </w:pPr>
    </w:p>
    <w:p w:rsidR="008C378D" w:rsidRPr="008C378D" w:rsidRDefault="008C378D" w:rsidP="008C378D">
      <w:pPr>
        <w:widowControl w:val="0"/>
        <w:autoSpaceDE w:val="0"/>
        <w:autoSpaceDN w:val="0"/>
        <w:adjustRightInd w:val="0"/>
        <w:rPr>
          <w:rFonts w:asciiTheme="majorBidi" w:hAnsiTheme="majorBidi" w:cstheme="majorBidi"/>
          <w:sz w:val="24"/>
          <w:szCs w:val="24"/>
        </w:rPr>
      </w:pPr>
    </w:p>
    <w:p w:rsidR="008C378D" w:rsidRPr="008C378D" w:rsidRDefault="008C378D" w:rsidP="008C378D">
      <w:pPr>
        <w:widowControl w:val="0"/>
        <w:autoSpaceDE w:val="0"/>
        <w:autoSpaceDN w:val="0"/>
        <w:adjustRightInd w:val="0"/>
        <w:rPr>
          <w:rFonts w:asciiTheme="majorBidi" w:hAnsiTheme="majorBidi" w:cstheme="majorBidi"/>
          <w:sz w:val="24"/>
          <w:szCs w:val="24"/>
        </w:rPr>
      </w:pPr>
    </w:p>
    <w:p w:rsidR="008C378D" w:rsidRPr="008C378D" w:rsidRDefault="008C378D" w:rsidP="008C378D">
      <w:pPr>
        <w:widowControl w:val="0"/>
        <w:autoSpaceDE w:val="0"/>
        <w:autoSpaceDN w:val="0"/>
        <w:adjustRightInd w:val="0"/>
        <w:rPr>
          <w:rFonts w:asciiTheme="majorBidi" w:hAnsiTheme="majorBidi" w:cstheme="majorBidi"/>
          <w:sz w:val="24"/>
          <w:szCs w:val="24"/>
        </w:rPr>
      </w:pPr>
    </w:p>
    <w:p w:rsidR="008C378D" w:rsidRPr="008C378D" w:rsidRDefault="008C378D" w:rsidP="008C378D">
      <w:pPr>
        <w:widowControl w:val="0"/>
        <w:autoSpaceDE w:val="0"/>
        <w:autoSpaceDN w:val="0"/>
        <w:adjustRightInd w:val="0"/>
        <w:rPr>
          <w:rFonts w:asciiTheme="majorBidi" w:hAnsiTheme="majorBidi" w:cstheme="majorBidi"/>
          <w:sz w:val="24"/>
          <w:szCs w:val="24"/>
        </w:rPr>
      </w:pPr>
    </w:p>
    <w:p w:rsidR="008C378D" w:rsidRPr="008C378D" w:rsidRDefault="008C378D" w:rsidP="008C378D">
      <w:pPr>
        <w:widowControl w:val="0"/>
        <w:autoSpaceDE w:val="0"/>
        <w:autoSpaceDN w:val="0"/>
        <w:adjustRightInd w:val="0"/>
        <w:rPr>
          <w:rFonts w:asciiTheme="majorBidi" w:hAnsiTheme="majorBidi" w:cstheme="majorBidi"/>
          <w:sz w:val="24"/>
          <w:szCs w:val="24"/>
        </w:rPr>
      </w:pPr>
    </w:p>
    <w:p w:rsidR="008C378D" w:rsidRPr="008C378D" w:rsidRDefault="008C378D" w:rsidP="008C378D">
      <w:pPr>
        <w:widowControl w:val="0"/>
        <w:autoSpaceDE w:val="0"/>
        <w:autoSpaceDN w:val="0"/>
        <w:adjustRightInd w:val="0"/>
        <w:rPr>
          <w:rFonts w:asciiTheme="majorBidi" w:hAnsiTheme="majorBidi" w:cstheme="majorBidi"/>
          <w:sz w:val="24"/>
          <w:szCs w:val="24"/>
        </w:rPr>
      </w:pPr>
      <w:r w:rsidRPr="008C378D">
        <w:rPr>
          <w:rFonts w:asciiTheme="majorBidi" w:hAnsiTheme="majorBidi" w:cstheme="majorBidi"/>
          <w:sz w:val="24"/>
          <w:szCs w:val="24"/>
        </w:rPr>
        <w:t xml:space="preserve">1.1.1. Déterminer la période Tet la fréquence </w:t>
      </w:r>
      <w:r w:rsidRPr="008C378D">
        <w:rPr>
          <w:rFonts w:asciiTheme="majorBidi" w:hAnsiTheme="majorBidi" w:cstheme="majorBidi"/>
          <w:i/>
          <w:iCs/>
          <w:sz w:val="24"/>
          <w:szCs w:val="24"/>
        </w:rPr>
        <w:t xml:space="preserve">f </w:t>
      </w:r>
      <w:r w:rsidRPr="008C378D">
        <w:rPr>
          <w:rFonts w:asciiTheme="majorBidi" w:hAnsiTheme="majorBidi" w:cstheme="majorBidi"/>
          <w:sz w:val="24"/>
          <w:szCs w:val="24"/>
        </w:rPr>
        <w:t>de la tension observée à l'oscilloscope.</w:t>
      </w:r>
    </w:p>
    <w:p w:rsidR="008C378D" w:rsidRPr="008C378D" w:rsidRDefault="008C378D" w:rsidP="008C378D">
      <w:pPr>
        <w:widowControl w:val="0"/>
        <w:autoSpaceDE w:val="0"/>
        <w:autoSpaceDN w:val="0"/>
        <w:adjustRightInd w:val="0"/>
        <w:rPr>
          <w:rFonts w:asciiTheme="majorBidi" w:hAnsiTheme="majorBidi" w:cstheme="majorBidi"/>
          <w:sz w:val="24"/>
          <w:szCs w:val="24"/>
        </w:rPr>
      </w:pPr>
      <w:r w:rsidRPr="008C378D">
        <w:rPr>
          <w:rFonts w:asciiTheme="majorBidi" w:hAnsiTheme="majorBidi" w:cstheme="majorBidi"/>
          <w:sz w:val="24"/>
          <w:szCs w:val="24"/>
        </w:rPr>
        <w:t xml:space="preserve">1.1.2. En déduire la fréquence </w:t>
      </w:r>
      <w:r w:rsidRPr="008C378D">
        <w:rPr>
          <w:rFonts w:asciiTheme="majorBidi" w:hAnsiTheme="majorBidi" w:cstheme="majorBidi"/>
          <w:i/>
          <w:iCs/>
          <w:sz w:val="24"/>
          <w:szCs w:val="24"/>
        </w:rPr>
        <w:t>f</w:t>
      </w:r>
      <w:r w:rsidRPr="008C378D">
        <w:rPr>
          <w:rFonts w:asciiTheme="majorBidi" w:hAnsiTheme="majorBidi" w:cstheme="majorBidi"/>
          <w:sz w:val="24"/>
          <w:szCs w:val="24"/>
          <w:vertAlign w:val="subscript"/>
        </w:rPr>
        <w:t>u</w:t>
      </w:r>
      <w:r w:rsidRPr="008C378D">
        <w:rPr>
          <w:rFonts w:asciiTheme="majorBidi" w:hAnsiTheme="majorBidi" w:cstheme="majorBidi"/>
          <w:sz w:val="24"/>
          <w:szCs w:val="24"/>
        </w:rPr>
        <w:t xml:space="preserve"> des ultrasons. Justifier.</w:t>
      </w:r>
    </w:p>
    <w:p w:rsidR="008C378D" w:rsidRPr="008C378D" w:rsidRDefault="008C378D" w:rsidP="008C378D">
      <w:pPr>
        <w:pStyle w:val="Retraitcorpsdetexte"/>
        <w:spacing w:after="0"/>
        <w:ind w:left="0"/>
        <w:rPr>
          <w:rFonts w:asciiTheme="majorBidi" w:hAnsiTheme="majorBidi" w:cstheme="majorBidi"/>
          <w:sz w:val="24"/>
          <w:szCs w:val="24"/>
        </w:rPr>
      </w:pPr>
      <w:r w:rsidRPr="008C378D">
        <w:rPr>
          <w:rFonts w:asciiTheme="majorBidi" w:hAnsiTheme="majorBidi" w:cstheme="majorBidi"/>
          <w:sz w:val="24"/>
          <w:szCs w:val="24"/>
        </w:rPr>
        <w:t xml:space="preserve">1.1.3. Donner l'expression littérale puis la valeur de la longueur d'onde </w:t>
      </w:r>
      <w:r w:rsidRPr="008C378D">
        <w:rPr>
          <w:rFonts w:asciiTheme="majorBidi" w:hAnsiTheme="majorBidi" w:cstheme="majorBidi"/>
          <w:sz w:val="24"/>
          <w:szCs w:val="24"/>
        </w:rPr>
        <w:sym w:font="Symbol" w:char="F06C"/>
      </w:r>
      <w:r w:rsidRPr="008C378D">
        <w:rPr>
          <w:rFonts w:asciiTheme="majorBidi" w:hAnsiTheme="majorBidi" w:cstheme="majorBidi"/>
          <w:sz w:val="24"/>
          <w:szCs w:val="24"/>
        </w:rPr>
        <w:t xml:space="preserve"> des ultrasons dans l'air.</w:t>
      </w:r>
    </w:p>
    <w:p w:rsidR="008C378D" w:rsidRPr="008C378D" w:rsidRDefault="008C378D" w:rsidP="008C378D">
      <w:pPr>
        <w:widowControl w:val="0"/>
        <w:autoSpaceDE w:val="0"/>
        <w:autoSpaceDN w:val="0"/>
        <w:adjustRightInd w:val="0"/>
        <w:rPr>
          <w:rFonts w:asciiTheme="majorBidi" w:hAnsiTheme="majorBidi" w:cstheme="majorBidi"/>
          <w:b/>
          <w:bCs/>
          <w:sz w:val="24"/>
          <w:szCs w:val="24"/>
        </w:rPr>
      </w:pPr>
      <w:r w:rsidRPr="008C378D">
        <w:rPr>
          <w:rFonts w:asciiTheme="majorBidi" w:hAnsiTheme="majorBidi" w:cstheme="majorBidi"/>
          <w:b/>
          <w:bCs/>
          <w:sz w:val="24"/>
          <w:szCs w:val="24"/>
        </w:rPr>
        <w:t>1.2. Résonance de la céramique émettrice</w:t>
      </w:r>
    </w:p>
    <w:p w:rsidR="008C378D" w:rsidRPr="008C378D" w:rsidRDefault="008C378D" w:rsidP="008C378D">
      <w:pPr>
        <w:widowControl w:val="0"/>
        <w:autoSpaceDE w:val="0"/>
        <w:autoSpaceDN w:val="0"/>
        <w:adjustRightInd w:val="0"/>
        <w:rPr>
          <w:rFonts w:asciiTheme="majorBidi" w:hAnsiTheme="majorBidi" w:cstheme="majorBidi"/>
          <w:i/>
          <w:iCs/>
          <w:sz w:val="24"/>
          <w:szCs w:val="24"/>
        </w:rPr>
      </w:pPr>
      <w:r w:rsidRPr="008C378D">
        <w:rPr>
          <w:rFonts w:asciiTheme="majorBidi" w:hAnsiTheme="majorBidi" w:cstheme="majorBidi"/>
          <w:i/>
          <w:iCs/>
          <w:sz w:val="24"/>
          <w:szCs w:val="24"/>
        </w:rPr>
        <w:lastRenderedPageBreak/>
        <w:t>Pour une valeur appropriée de la fréquence de la tension sinusoïdale appliquée, son amplitude restant constante, la céramique émettrice entre en résonance. La tension sinusoïdale joue alors le rôle d'un excitateur et la céramique celui d'un résonateur.</w:t>
      </w:r>
    </w:p>
    <w:p w:rsidR="008C378D" w:rsidRPr="008C378D" w:rsidRDefault="008C378D" w:rsidP="008C378D">
      <w:pPr>
        <w:widowControl w:val="0"/>
        <w:autoSpaceDE w:val="0"/>
        <w:autoSpaceDN w:val="0"/>
        <w:adjustRightInd w:val="0"/>
        <w:rPr>
          <w:rFonts w:asciiTheme="majorBidi" w:hAnsiTheme="majorBidi" w:cstheme="majorBidi"/>
          <w:sz w:val="24"/>
          <w:szCs w:val="24"/>
        </w:rPr>
      </w:pPr>
      <w:r w:rsidRPr="008C378D">
        <w:rPr>
          <w:rFonts w:asciiTheme="majorBidi" w:hAnsiTheme="majorBidi" w:cstheme="majorBidi"/>
          <w:sz w:val="24"/>
          <w:szCs w:val="24"/>
        </w:rPr>
        <w:t>1.2.1.</w:t>
      </w:r>
      <w:r w:rsidRPr="008C378D">
        <w:rPr>
          <w:rFonts w:asciiTheme="majorBidi" w:hAnsiTheme="majorBidi" w:cstheme="majorBidi"/>
          <w:sz w:val="24"/>
          <w:szCs w:val="24"/>
        </w:rPr>
        <w:tab/>
        <w:t xml:space="preserve">Que peut-on dire de la valeur de la fréquence de la tension excitatrice à la résonance ? </w:t>
      </w:r>
    </w:p>
    <w:p w:rsidR="008C378D" w:rsidRPr="008C378D" w:rsidRDefault="008C378D" w:rsidP="008C378D">
      <w:pPr>
        <w:widowControl w:val="0"/>
        <w:autoSpaceDE w:val="0"/>
        <w:autoSpaceDN w:val="0"/>
        <w:adjustRightInd w:val="0"/>
        <w:rPr>
          <w:rFonts w:asciiTheme="majorBidi" w:hAnsiTheme="majorBidi" w:cstheme="majorBidi"/>
          <w:sz w:val="24"/>
          <w:szCs w:val="24"/>
        </w:rPr>
      </w:pPr>
      <w:r w:rsidRPr="008C378D">
        <w:rPr>
          <w:rFonts w:asciiTheme="majorBidi" w:hAnsiTheme="majorBidi" w:cstheme="majorBidi"/>
          <w:sz w:val="24"/>
          <w:szCs w:val="24"/>
        </w:rPr>
        <w:t>1.2.2.</w:t>
      </w:r>
      <w:r w:rsidRPr="008C378D">
        <w:rPr>
          <w:rFonts w:asciiTheme="majorBidi" w:hAnsiTheme="majorBidi" w:cstheme="majorBidi"/>
          <w:sz w:val="24"/>
          <w:szCs w:val="24"/>
        </w:rPr>
        <w:tab/>
        <w:t>Décrire qualitativement le phénomène de résonance en ce qui concerne l'amplitude de vibration de la céramique.</w:t>
      </w:r>
    </w:p>
    <w:p w:rsidR="008C378D" w:rsidRPr="00D45090" w:rsidRDefault="008C378D" w:rsidP="00D45090">
      <w:pPr>
        <w:widowControl w:val="0"/>
        <w:autoSpaceDE w:val="0"/>
        <w:autoSpaceDN w:val="0"/>
        <w:adjustRightInd w:val="0"/>
        <w:rPr>
          <w:rFonts w:asciiTheme="majorBidi" w:hAnsiTheme="majorBidi" w:cstheme="majorBidi"/>
          <w:b/>
          <w:bCs/>
          <w:sz w:val="28"/>
          <w:szCs w:val="28"/>
        </w:rPr>
      </w:pPr>
      <w:r w:rsidRPr="00D45090">
        <w:rPr>
          <w:rFonts w:asciiTheme="majorBidi" w:hAnsiTheme="majorBidi" w:cstheme="majorBidi"/>
          <w:b/>
          <w:bCs/>
          <w:sz w:val="28"/>
          <w:szCs w:val="28"/>
        </w:rPr>
        <w:t>Correction EXERCICE III. CÉRAMIQUES ET ULTRASONS</w:t>
      </w:r>
    </w:p>
    <w:p w:rsidR="00D45090" w:rsidRPr="00D45090" w:rsidRDefault="00D45090" w:rsidP="00D45090">
      <w:pPr>
        <w:rPr>
          <w:rFonts w:asciiTheme="majorBidi" w:hAnsiTheme="majorBidi" w:cstheme="majorBidi"/>
          <w:b/>
          <w:bCs/>
          <w:sz w:val="24"/>
          <w:szCs w:val="24"/>
        </w:rPr>
      </w:pPr>
      <w:r w:rsidRPr="00D45090">
        <w:rPr>
          <w:rFonts w:asciiTheme="majorBidi" w:hAnsiTheme="majorBidi" w:cstheme="majorBidi"/>
          <w:b/>
          <w:bCs/>
          <w:sz w:val="24"/>
          <w:szCs w:val="24"/>
        </w:rPr>
        <w:t>1. Emission et propagation de l'onde ultrasonore produite par une céramique piézoélectrique</w:t>
      </w:r>
    </w:p>
    <w:p w:rsidR="00D45090" w:rsidRPr="00D45090" w:rsidRDefault="00D45090" w:rsidP="00D45090">
      <w:pPr>
        <w:rPr>
          <w:rFonts w:asciiTheme="majorBidi" w:hAnsiTheme="majorBidi" w:cstheme="majorBidi"/>
          <w:sz w:val="24"/>
          <w:szCs w:val="24"/>
        </w:rPr>
      </w:pPr>
      <w:r w:rsidRPr="00D45090">
        <w:rPr>
          <w:rFonts w:asciiTheme="majorBidi" w:hAnsiTheme="majorBidi" w:cstheme="majorBidi"/>
          <w:noProof/>
          <w:sz w:val="24"/>
          <w:szCs w:val="24"/>
          <w:lang w:eastAsia="fr-FR"/>
        </w:rPr>
        <w:drawing>
          <wp:anchor distT="0" distB="0" distL="114300" distR="114300" simplePos="0" relativeHeight="251730944" behindDoc="0" locked="0" layoutInCell="0" allowOverlap="1">
            <wp:simplePos x="0" y="0"/>
            <wp:positionH relativeFrom="column">
              <wp:posOffset>3749040</wp:posOffset>
            </wp:positionH>
            <wp:positionV relativeFrom="paragraph">
              <wp:posOffset>144780</wp:posOffset>
            </wp:positionV>
            <wp:extent cx="2457450" cy="2000250"/>
            <wp:effectExtent l="0" t="0" r="0" b="0"/>
            <wp:wrapNone/>
            <wp:docPr id="262" name="Image 26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mage002"/>
                    <pic:cNvPicPr>
                      <a:picLocks noChangeAspect="1" noChangeArrowheads="1"/>
                    </pic:cNvPicPr>
                  </pic:nvPicPr>
                  <pic:blipFill>
                    <a:blip r:embed="rId379">
                      <a:lum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2000250"/>
                    </a:xfrm>
                    <a:prstGeom prst="rect">
                      <a:avLst/>
                    </a:prstGeom>
                    <a:noFill/>
                    <a:ln>
                      <a:noFill/>
                    </a:ln>
                  </pic:spPr>
                </pic:pic>
              </a:graphicData>
            </a:graphic>
          </wp:anchor>
        </w:drawing>
      </w:r>
    </w:p>
    <w:p w:rsidR="00D45090" w:rsidRPr="00D45090" w:rsidRDefault="00D45090" w:rsidP="00D45090">
      <w:pPr>
        <w:numPr>
          <w:ilvl w:val="1"/>
          <w:numId w:val="13"/>
        </w:numPr>
        <w:ind w:left="0" w:firstLine="0"/>
        <w:rPr>
          <w:rFonts w:asciiTheme="majorBidi" w:hAnsiTheme="majorBidi" w:cstheme="majorBidi"/>
          <w:b/>
          <w:bCs/>
          <w:sz w:val="24"/>
          <w:szCs w:val="24"/>
        </w:rPr>
      </w:pPr>
      <w:r w:rsidRPr="00D45090">
        <w:rPr>
          <w:rFonts w:asciiTheme="majorBidi" w:hAnsiTheme="majorBidi" w:cstheme="majorBidi"/>
          <w:b/>
          <w:bCs/>
          <w:sz w:val="24"/>
          <w:szCs w:val="24"/>
        </w:rPr>
        <w:t>Propagation des ondes ultrasonores</w:t>
      </w:r>
    </w:p>
    <w:p w:rsidR="00D45090" w:rsidRPr="00D45090" w:rsidRDefault="00D45090" w:rsidP="00D45090">
      <w:pPr>
        <w:rPr>
          <w:rFonts w:asciiTheme="majorBidi" w:hAnsiTheme="majorBidi" w:cstheme="majorBidi"/>
          <w:sz w:val="24"/>
          <w:szCs w:val="24"/>
        </w:rPr>
      </w:pPr>
    </w:p>
    <w:p w:rsidR="00D45090" w:rsidRPr="00D45090" w:rsidRDefault="00D45090" w:rsidP="00D45090">
      <w:pPr>
        <w:numPr>
          <w:ilvl w:val="2"/>
          <w:numId w:val="14"/>
        </w:numPr>
        <w:ind w:left="0" w:firstLine="0"/>
        <w:rPr>
          <w:rFonts w:asciiTheme="majorBidi" w:hAnsiTheme="majorBidi" w:cstheme="majorBidi"/>
          <w:b/>
          <w:bCs/>
          <w:sz w:val="24"/>
          <w:szCs w:val="24"/>
        </w:rPr>
      </w:pPr>
      <w:r w:rsidRPr="00D45090">
        <w:rPr>
          <w:rFonts w:asciiTheme="majorBidi" w:hAnsiTheme="majorBidi" w:cstheme="majorBidi"/>
          <w:sz w:val="24"/>
          <w:szCs w:val="24"/>
        </w:rPr>
        <w:t xml:space="preserve">Entre les points A et B on a deux périodes sur 5 divisions avec un balayage de 10 µs / div donc : </w:t>
      </w:r>
    </w:p>
    <w:p w:rsidR="00D45090" w:rsidRPr="00D45090" w:rsidRDefault="00D45090" w:rsidP="00D45090">
      <w:pPr>
        <w:rPr>
          <w:rFonts w:asciiTheme="majorBidi" w:hAnsiTheme="majorBidi" w:cstheme="majorBidi"/>
          <w:b/>
          <w:bCs/>
          <w:sz w:val="24"/>
          <w:szCs w:val="24"/>
        </w:rPr>
      </w:pPr>
      <w:r w:rsidRPr="00D45090">
        <w:rPr>
          <w:rFonts w:asciiTheme="majorBidi" w:hAnsiTheme="majorBidi" w:cstheme="majorBidi"/>
          <w:sz w:val="24"/>
          <w:szCs w:val="24"/>
        </w:rPr>
        <w:t xml:space="preserve">2 T = 5 </w:t>
      </w:r>
      <w:r w:rsidRPr="00D45090">
        <w:rPr>
          <w:rFonts w:asciiTheme="majorBidi" w:hAnsiTheme="majorBidi" w:cstheme="majorBidi"/>
          <w:sz w:val="24"/>
          <w:szCs w:val="24"/>
        </w:rPr>
        <w:sym w:font="Symbol" w:char="F0B4"/>
      </w:r>
      <w:r w:rsidRPr="00D45090">
        <w:rPr>
          <w:rFonts w:asciiTheme="majorBidi" w:hAnsiTheme="majorBidi" w:cstheme="majorBidi"/>
          <w:sz w:val="24"/>
          <w:szCs w:val="24"/>
        </w:rPr>
        <w:t xml:space="preserve"> 10</w:t>
      </w:r>
      <w:r w:rsidRPr="00D45090">
        <w:rPr>
          <w:rFonts w:asciiTheme="majorBidi" w:hAnsiTheme="majorBidi" w:cstheme="majorBidi"/>
          <w:sz w:val="24"/>
          <w:szCs w:val="24"/>
        </w:rPr>
        <w:sym w:font="Symbol" w:char="F0B4"/>
      </w:r>
      <w:r w:rsidRPr="00D45090">
        <w:rPr>
          <w:rFonts w:asciiTheme="majorBidi" w:hAnsiTheme="majorBidi" w:cstheme="majorBidi"/>
          <w:sz w:val="24"/>
          <w:szCs w:val="24"/>
        </w:rPr>
        <w:t>10</w:t>
      </w:r>
      <w:r w:rsidRPr="00D45090">
        <w:rPr>
          <w:rFonts w:asciiTheme="majorBidi" w:hAnsiTheme="majorBidi" w:cstheme="majorBidi"/>
          <w:sz w:val="24"/>
          <w:szCs w:val="24"/>
          <w:vertAlign w:val="superscript"/>
        </w:rPr>
        <w:t>-6</w:t>
      </w:r>
      <w:r w:rsidRPr="00D45090">
        <w:rPr>
          <w:rFonts w:asciiTheme="majorBidi" w:hAnsiTheme="majorBidi" w:cstheme="majorBidi"/>
          <w:sz w:val="24"/>
          <w:szCs w:val="24"/>
        </w:rPr>
        <w:tab/>
      </w:r>
      <w:r w:rsidRPr="00D45090">
        <w:rPr>
          <w:rFonts w:asciiTheme="majorBidi" w:hAnsiTheme="majorBidi" w:cstheme="majorBidi"/>
          <w:sz w:val="24"/>
          <w:szCs w:val="24"/>
        </w:rPr>
        <w:sym w:font="Symbol" w:char="F0DB"/>
      </w:r>
      <w:r w:rsidRPr="00D45090">
        <w:rPr>
          <w:rFonts w:asciiTheme="majorBidi" w:hAnsiTheme="majorBidi" w:cstheme="majorBidi"/>
          <w:b/>
          <w:bCs/>
          <w:sz w:val="24"/>
          <w:szCs w:val="24"/>
        </w:rPr>
        <w:t>T =  2,5</w:t>
      </w:r>
      <w:r w:rsidRPr="00D45090">
        <w:rPr>
          <w:rFonts w:asciiTheme="majorBidi" w:hAnsiTheme="majorBidi" w:cstheme="majorBidi"/>
          <w:b/>
          <w:bCs/>
          <w:sz w:val="24"/>
          <w:szCs w:val="24"/>
        </w:rPr>
        <w:sym w:font="Symbol" w:char="F0B4"/>
      </w:r>
      <w:r w:rsidRPr="00D45090">
        <w:rPr>
          <w:rFonts w:asciiTheme="majorBidi" w:hAnsiTheme="majorBidi" w:cstheme="majorBidi"/>
          <w:b/>
          <w:bCs/>
          <w:sz w:val="24"/>
          <w:szCs w:val="24"/>
        </w:rPr>
        <w:t>10</w:t>
      </w:r>
      <w:r w:rsidRPr="00D45090">
        <w:rPr>
          <w:rFonts w:asciiTheme="majorBidi" w:hAnsiTheme="majorBidi" w:cstheme="majorBidi"/>
          <w:b/>
          <w:bCs/>
          <w:sz w:val="24"/>
          <w:szCs w:val="24"/>
          <w:vertAlign w:val="superscript"/>
        </w:rPr>
        <w:t>-5</w:t>
      </w:r>
      <w:r w:rsidRPr="00D45090">
        <w:rPr>
          <w:rFonts w:asciiTheme="majorBidi" w:hAnsiTheme="majorBidi" w:cstheme="majorBidi"/>
          <w:b/>
          <w:bCs/>
          <w:sz w:val="24"/>
          <w:szCs w:val="24"/>
        </w:rPr>
        <w:t xml:space="preserve"> s</w:t>
      </w:r>
    </w:p>
    <w:p w:rsidR="00D45090" w:rsidRPr="00D45090" w:rsidRDefault="00D45090" w:rsidP="00D45090">
      <w:pPr>
        <w:rPr>
          <w:rFonts w:asciiTheme="majorBidi" w:hAnsiTheme="majorBidi" w:cstheme="majorBidi"/>
          <w:sz w:val="24"/>
          <w:szCs w:val="24"/>
        </w:rPr>
      </w:pPr>
    </w:p>
    <w:p w:rsidR="00D45090" w:rsidRPr="00D45090" w:rsidRDefault="00D45090" w:rsidP="00D45090">
      <w:pPr>
        <w:rPr>
          <w:rFonts w:asciiTheme="majorBidi" w:hAnsiTheme="majorBidi" w:cstheme="majorBidi"/>
          <w:sz w:val="24"/>
          <w:szCs w:val="24"/>
          <w:bdr w:val="single" w:sz="4" w:space="0" w:color="auto"/>
        </w:rPr>
      </w:pPr>
      <w:r w:rsidRPr="00D45090">
        <w:rPr>
          <w:rFonts w:asciiTheme="majorBidi" w:hAnsiTheme="majorBidi" w:cstheme="majorBidi"/>
          <w:sz w:val="24"/>
          <w:szCs w:val="24"/>
        </w:rPr>
        <w:t xml:space="preserve">La fréquence de la tension observée à l'oscilloscope est  </w:t>
      </w:r>
      <w:r w:rsidRPr="00D45090">
        <w:rPr>
          <w:rFonts w:asciiTheme="majorBidi" w:hAnsiTheme="majorBidi" w:cstheme="majorBidi"/>
          <w:sz w:val="24"/>
          <w:szCs w:val="24"/>
          <w:bdr w:val="single" w:sz="4" w:space="0" w:color="auto"/>
        </w:rPr>
        <w:t xml:space="preserve">f = </w:t>
      </w:r>
      <w:r w:rsidRPr="00D45090">
        <w:rPr>
          <w:rFonts w:asciiTheme="majorBidi" w:hAnsiTheme="majorBidi" w:cstheme="majorBidi"/>
          <w:position w:val="-24"/>
          <w:sz w:val="24"/>
          <w:szCs w:val="24"/>
          <w:bdr w:val="single" w:sz="4" w:space="0" w:color="auto"/>
        </w:rPr>
        <w:object w:dxaOrig="260" w:dyaOrig="639">
          <v:shape id="_x0000_i1192" type="#_x0000_t75" style="width:12.9pt;height:31.7pt" o:ole="">
            <v:imagedata r:id="rId380" o:title=""/>
          </v:shape>
          <o:OLEObject Type="Embed" ProgID="Equation.DSMT4" ShapeID="_x0000_i1192" DrawAspect="Content" ObjectID="_1629649477" r:id="rId381"/>
        </w:object>
      </w:r>
    </w:p>
    <w:p w:rsidR="00D45090" w:rsidRPr="00D45090" w:rsidRDefault="00D45090" w:rsidP="00D45090">
      <w:pPr>
        <w:rPr>
          <w:rFonts w:asciiTheme="majorBidi" w:hAnsiTheme="majorBidi" w:cstheme="majorBidi"/>
          <w:b/>
          <w:bCs/>
          <w:sz w:val="24"/>
          <w:szCs w:val="24"/>
        </w:rPr>
      </w:pPr>
      <w:r w:rsidRPr="00D45090">
        <w:rPr>
          <w:rFonts w:asciiTheme="majorBidi" w:hAnsiTheme="majorBidi" w:cstheme="majorBidi"/>
          <w:b/>
          <w:bCs/>
          <w:sz w:val="24"/>
          <w:szCs w:val="24"/>
        </w:rPr>
        <w:t>f</w:t>
      </w:r>
      <w:r w:rsidRPr="00D45090">
        <w:rPr>
          <w:rFonts w:asciiTheme="majorBidi" w:hAnsiTheme="majorBidi" w:cstheme="majorBidi"/>
          <w:sz w:val="24"/>
          <w:szCs w:val="24"/>
        </w:rPr>
        <w:t xml:space="preserve"> = </w:t>
      </w:r>
      <w:r w:rsidRPr="00D45090">
        <w:rPr>
          <w:rFonts w:asciiTheme="majorBidi" w:hAnsiTheme="majorBidi" w:cstheme="majorBidi"/>
          <w:position w:val="-28"/>
          <w:sz w:val="24"/>
          <w:szCs w:val="24"/>
        </w:rPr>
        <w:object w:dxaOrig="999" w:dyaOrig="660">
          <v:shape id="_x0000_i1193" type="#_x0000_t75" style="width:49.95pt;height:33.3pt" o:ole="">
            <v:imagedata r:id="rId382" o:title=""/>
          </v:shape>
          <o:OLEObject Type="Embed" ProgID="Equation.DSMT4" ShapeID="_x0000_i1193" DrawAspect="Content" ObjectID="_1629649478" r:id="rId383"/>
        </w:object>
      </w:r>
      <w:r w:rsidRPr="00D45090">
        <w:rPr>
          <w:rFonts w:asciiTheme="majorBidi" w:hAnsiTheme="majorBidi" w:cstheme="majorBidi"/>
          <w:sz w:val="24"/>
          <w:szCs w:val="24"/>
        </w:rPr>
        <w:t xml:space="preserve">= </w:t>
      </w:r>
      <w:r w:rsidRPr="00D45090">
        <w:rPr>
          <w:rFonts w:asciiTheme="majorBidi" w:hAnsiTheme="majorBidi" w:cstheme="majorBidi"/>
          <w:b/>
          <w:bCs/>
          <w:sz w:val="24"/>
          <w:szCs w:val="24"/>
        </w:rPr>
        <w:t>4,0</w:t>
      </w:r>
      <w:r w:rsidRPr="00D45090">
        <w:rPr>
          <w:rFonts w:asciiTheme="majorBidi" w:hAnsiTheme="majorBidi" w:cstheme="majorBidi"/>
          <w:b/>
          <w:bCs/>
          <w:sz w:val="24"/>
          <w:szCs w:val="24"/>
        </w:rPr>
        <w:sym w:font="Symbol" w:char="F0B4"/>
      </w:r>
      <w:r w:rsidRPr="00D45090">
        <w:rPr>
          <w:rFonts w:asciiTheme="majorBidi" w:hAnsiTheme="majorBidi" w:cstheme="majorBidi"/>
          <w:b/>
          <w:bCs/>
          <w:sz w:val="24"/>
          <w:szCs w:val="24"/>
        </w:rPr>
        <w:t>10</w:t>
      </w:r>
      <w:r w:rsidRPr="00D45090">
        <w:rPr>
          <w:rFonts w:asciiTheme="majorBidi" w:hAnsiTheme="majorBidi" w:cstheme="majorBidi"/>
          <w:b/>
          <w:bCs/>
          <w:sz w:val="24"/>
          <w:szCs w:val="24"/>
          <w:vertAlign w:val="superscript"/>
        </w:rPr>
        <w:t>4</w:t>
      </w:r>
      <w:r w:rsidRPr="00D45090">
        <w:rPr>
          <w:rFonts w:asciiTheme="majorBidi" w:hAnsiTheme="majorBidi" w:cstheme="majorBidi"/>
          <w:b/>
          <w:bCs/>
          <w:sz w:val="24"/>
          <w:szCs w:val="24"/>
        </w:rPr>
        <w:t xml:space="preserve"> Hz = 40 kHz.</w:t>
      </w:r>
    </w:p>
    <w:p w:rsidR="00D45090" w:rsidRPr="00D45090" w:rsidRDefault="00D45090" w:rsidP="00D45090">
      <w:pPr>
        <w:rPr>
          <w:rFonts w:asciiTheme="majorBidi" w:hAnsiTheme="majorBidi" w:cstheme="majorBidi"/>
          <w:sz w:val="24"/>
          <w:szCs w:val="24"/>
        </w:rPr>
      </w:pPr>
    </w:p>
    <w:p w:rsidR="00D45090" w:rsidRPr="00D45090" w:rsidRDefault="00D45090" w:rsidP="00D45090">
      <w:pPr>
        <w:numPr>
          <w:ilvl w:val="2"/>
          <w:numId w:val="14"/>
        </w:numPr>
        <w:ind w:left="0" w:firstLine="0"/>
        <w:rPr>
          <w:rFonts w:asciiTheme="majorBidi" w:hAnsiTheme="majorBidi" w:cstheme="majorBidi"/>
          <w:b/>
          <w:bCs/>
          <w:sz w:val="24"/>
          <w:szCs w:val="24"/>
        </w:rPr>
      </w:pPr>
      <w:r w:rsidRPr="00D45090">
        <w:rPr>
          <w:rFonts w:asciiTheme="majorBidi" w:hAnsiTheme="majorBidi" w:cstheme="majorBidi"/>
          <w:sz w:val="24"/>
          <w:szCs w:val="24"/>
        </w:rPr>
        <w:t xml:space="preserve">La fréquence </w:t>
      </w:r>
      <w:r w:rsidRPr="00D45090">
        <w:rPr>
          <w:rFonts w:asciiTheme="majorBidi" w:hAnsiTheme="majorBidi" w:cstheme="majorBidi"/>
          <w:b/>
          <w:bCs/>
          <w:sz w:val="24"/>
          <w:szCs w:val="24"/>
        </w:rPr>
        <w:t>f</w:t>
      </w:r>
      <w:r w:rsidRPr="00D45090">
        <w:rPr>
          <w:rFonts w:asciiTheme="majorBidi" w:hAnsiTheme="majorBidi" w:cstheme="majorBidi"/>
          <w:sz w:val="24"/>
          <w:szCs w:val="24"/>
        </w:rPr>
        <w:t xml:space="preserve"> de la tension visualisée à l'oscilloscope est identique à la fréquence </w:t>
      </w:r>
      <w:r w:rsidRPr="00D45090">
        <w:rPr>
          <w:rFonts w:asciiTheme="majorBidi" w:hAnsiTheme="majorBidi" w:cstheme="majorBidi"/>
          <w:b/>
          <w:bCs/>
          <w:sz w:val="24"/>
          <w:szCs w:val="24"/>
        </w:rPr>
        <w:t>f</w:t>
      </w:r>
      <w:r w:rsidRPr="00D45090">
        <w:rPr>
          <w:rFonts w:asciiTheme="majorBidi" w:hAnsiTheme="majorBidi" w:cstheme="majorBidi"/>
          <w:b/>
          <w:bCs/>
          <w:sz w:val="24"/>
          <w:szCs w:val="24"/>
          <w:vertAlign w:val="subscript"/>
        </w:rPr>
        <w:t>u</w:t>
      </w:r>
      <w:r w:rsidRPr="00D45090">
        <w:rPr>
          <w:rFonts w:asciiTheme="majorBidi" w:hAnsiTheme="majorBidi" w:cstheme="majorBidi"/>
          <w:sz w:val="24"/>
          <w:szCs w:val="24"/>
        </w:rPr>
        <w:t xml:space="preserve"> des ultrasons (énoncé) donc : </w:t>
      </w:r>
      <w:r w:rsidRPr="00D45090">
        <w:rPr>
          <w:rFonts w:asciiTheme="majorBidi" w:hAnsiTheme="majorBidi" w:cstheme="majorBidi"/>
          <w:b/>
          <w:bCs/>
          <w:sz w:val="24"/>
          <w:szCs w:val="24"/>
        </w:rPr>
        <w:t>f</w:t>
      </w:r>
      <w:r w:rsidRPr="00D45090">
        <w:rPr>
          <w:rFonts w:asciiTheme="majorBidi" w:hAnsiTheme="majorBidi" w:cstheme="majorBidi"/>
          <w:b/>
          <w:bCs/>
          <w:sz w:val="24"/>
          <w:szCs w:val="24"/>
          <w:vertAlign w:val="subscript"/>
        </w:rPr>
        <w:t>u</w:t>
      </w:r>
      <w:r w:rsidRPr="00D45090">
        <w:rPr>
          <w:rFonts w:asciiTheme="majorBidi" w:hAnsiTheme="majorBidi" w:cstheme="majorBidi"/>
          <w:b/>
          <w:bCs/>
          <w:sz w:val="24"/>
          <w:szCs w:val="24"/>
        </w:rPr>
        <w:t xml:space="preserve"> = 4,0</w:t>
      </w:r>
      <w:r w:rsidRPr="00D45090">
        <w:rPr>
          <w:rFonts w:asciiTheme="majorBidi" w:hAnsiTheme="majorBidi" w:cstheme="majorBidi"/>
          <w:b/>
          <w:bCs/>
          <w:sz w:val="24"/>
          <w:szCs w:val="24"/>
        </w:rPr>
        <w:sym w:font="Symbol" w:char="F0B4"/>
      </w:r>
      <w:r w:rsidRPr="00D45090">
        <w:rPr>
          <w:rFonts w:asciiTheme="majorBidi" w:hAnsiTheme="majorBidi" w:cstheme="majorBidi"/>
          <w:b/>
          <w:bCs/>
          <w:sz w:val="24"/>
          <w:szCs w:val="24"/>
        </w:rPr>
        <w:t>10</w:t>
      </w:r>
      <w:r w:rsidRPr="00D45090">
        <w:rPr>
          <w:rFonts w:asciiTheme="majorBidi" w:hAnsiTheme="majorBidi" w:cstheme="majorBidi"/>
          <w:b/>
          <w:bCs/>
          <w:sz w:val="24"/>
          <w:szCs w:val="24"/>
          <w:vertAlign w:val="superscript"/>
        </w:rPr>
        <w:t>4</w:t>
      </w:r>
      <w:r w:rsidRPr="00D45090">
        <w:rPr>
          <w:rFonts w:asciiTheme="majorBidi" w:hAnsiTheme="majorBidi" w:cstheme="majorBidi"/>
          <w:b/>
          <w:bCs/>
          <w:sz w:val="24"/>
          <w:szCs w:val="24"/>
        </w:rPr>
        <w:t xml:space="preserve"> Hz</w:t>
      </w:r>
    </w:p>
    <w:p w:rsidR="00D45090" w:rsidRPr="00D45090" w:rsidRDefault="00D45090" w:rsidP="00D45090">
      <w:pPr>
        <w:rPr>
          <w:rFonts w:asciiTheme="majorBidi" w:hAnsiTheme="majorBidi" w:cstheme="majorBidi"/>
          <w:i/>
          <w:iCs/>
          <w:sz w:val="24"/>
          <w:szCs w:val="24"/>
        </w:rPr>
      </w:pPr>
      <w:r w:rsidRPr="00D45090">
        <w:rPr>
          <w:rFonts w:asciiTheme="majorBidi" w:hAnsiTheme="majorBidi" w:cstheme="majorBidi"/>
          <w:i/>
          <w:iCs/>
          <w:sz w:val="24"/>
          <w:szCs w:val="24"/>
        </w:rPr>
        <w:t>Remarque: la fréquence f</w:t>
      </w:r>
      <w:r w:rsidRPr="00D45090">
        <w:rPr>
          <w:rFonts w:asciiTheme="majorBidi" w:hAnsiTheme="majorBidi" w:cstheme="majorBidi"/>
          <w:i/>
          <w:iCs/>
          <w:sz w:val="24"/>
          <w:szCs w:val="24"/>
          <w:vertAlign w:val="subscript"/>
        </w:rPr>
        <w:t>u</w:t>
      </w:r>
      <w:r w:rsidRPr="00D45090">
        <w:rPr>
          <w:rFonts w:asciiTheme="majorBidi" w:hAnsiTheme="majorBidi" w:cstheme="majorBidi"/>
          <w:i/>
          <w:iCs/>
          <w:sz w:val="24"/>
          <w:szCs w:val="24"/>
        </w:rPr>
        <w:t xml:space="preserve"> = 40 kHz est supérieure à 20 kHz. Il s'agit donc bien d'ondes ultrasonores.</w:t>
      </w:r>
    </w:p>
    <w:p w:rsidR="00D45090" w:rsidRPr="00D45090" w:rsidRDefault="00D45090" w:rsidP="00D45090">
      <w:pPr>
        <w:rPr>
          <w:rFonts w:asciiTheme="majorBidi" w:hAnsiTheme="majorBidi" w:cstheme="majorBidi"/>
          <w:sz w:val="24"/>
          <w:szCs w:val="24"/>
        </w:rPr>
      </w:pPr>
    </w:p>
    <w:p w:rsidR="00D45090" w:rsidRPr="00D45090" w:rsidRDefault="00D45090" w:rsidP="00D45090">
      <w:pPr>
        <w:rPr>
          <w:rFonts w:asciiTheme="majorBidi" w:hAnsiTheme="majorBidi" w:cstheme="majorBidi"/>
          <w:b/>
          <w:bCs/>
          <w:sz w:val="24"/>
          <w:szCs w:val="24"/>
        </w:rPr>
      </w:pPr>
      <w:r w:rsidRPr="00D45090">
        <w:rPr>
          <w:rFonts w:asciiTheme="majorBidi" w:hAnsiTheme="majorBidi" w:cstheme="majorBidi"/>
          <w:b/>
          <w:bCs/>
          <w:sz w:val="24"/>
          <w:szCs w:val="24"/>
        </w:rPr>
        <w:t>1.1.3.</w:t>
      </w:r>
      <w:r w:rsidRPr="00D45090">
        <w:rPr>
          <w:rFonts w:asciiTheme="majorBidi" w:hAnsiTheme="majorBidi" w:cstheme="majorBidi"/>
          <w:sz w:val="24"/>
          <w:szCs w:val="24"/>
        </w:rPr>
        <w:tab/>
        <w:t xml:space="preserve">La longueur d'onde </w:t>
      </w:r>
      <w:r w:rsidRPr="00D45090">
        <w:rPr>
          <w:rFonts w:asciiTheme="majorBidi" w:hAnsiTheme="majorBidi" w:cstheme="majorBidi"/>
          <w:sz w:val="24"/>
          <w:szCs w:val="24"/>
        </w:rPr>
        <w:sym w:font="Symbol" w:char="F06C"/>
      </w:r>
      <w:r w:rsidRPr="00D45090">
        <w:rPr>
          <w:rFonts w:asciiTheme="majorBidi" w:hAnsiTheme="majorBidi" w:cstheme="majorBidi"/>
          <w:sz w:val="24"/>
          <w:szCs w:val="24"/>
        </w:rPr>
        <w:t xml:space="preserve"> des ultrasons est alors:</w:t>
      </w:r>
      <w:r w:rsidRPr="00D45090">
        <w:rPr>
          <w:rFonts w:asciiTheme="majorBidi" w:hAnsiTheme="majorBidi" w:cstheme="majorBidi"/>
          <w:sz w:val="24"/>
          <w:szCs w:val="24"/>
        </w:rPr>
        <w:tab/>
      </w:r>
      <w:r w:rsidRPr="00D45090">
        <w:rPr>
          <w:rFonts w:asciiTheme="majorBidi" w:hAnsiTheme="majorBidi" w:cstheme="majorBidi"/>
          <w:b/>
          <w:bCs/>
          <w:sz w:val="24"/>
          <w:szCs w:val="24"/>
        </w:rPr>
        <w:t>v</w:t>
      </w:r>
      <w:r w:rsidRPr="00D45090">
        <w:rPr>
          <w:rFonts w:asciiTheme="majorBidi" w:hAnsiTheme="majorBidi" w:cstheme="majorBidi"/>
          <w:b/>
          <w:bCs/>
          <w:sz w:val="24"/>
          <w:szCs w:val="24"/>
          <w:vertAlign w:val="subscript"/>
        </w:rPr>
        <w:t>air</w:t>
      </w:r>
      <w:r w:rsidRPr="00D45090">
        <w:rPr>
          <w:rFonts w:asciiTheme="majorBidi" w:hAnsiTheme="majorBidi" w:cstheme="majorBidi"/>
          <w:b/>
          <w:bCs/>
          <w:sz w:val="24"/>
          <w:szCs w:val="24"/>
        </w:rPr>
        <w:t xml:space="preserve"> = </w:t>
      </w:r>
      <w:r w:rsidRPr="00D45090">
        <w:rPr>
          <w:rFonts w:asciiTheme="majorBidi" w:hAnsiTheme="majorBidi" w:cstheme="majorBidi"/>
          <w:b/>
          <w:bCs/>
          <w:sz w:val="24"/>
          <w:szCs w:val="24"/>
        </w:rPr>
        <w:sym w:font="Symbol" w:char="F06C"/>
      </w:r>
      <w:r w:rsidRPr="00D45090">
        <w:rPr>
          <w:rFonts w:asciiTheme="majorBidi" w:hAnsiTheme="majorBidi" w:cstheme="majorBidi"/>
          <w:b/>
          <w:bCs/>
          <w:sz w:val="24"/>
          <w:szCs w:val="24"/>
        </w:rPr>
        <w:t>.f</w:t>
      </w:r>
      <w:r w:rsidRPr="00D45090">
        <w:rPr>
          <w:rFonts w:asciiTheme="majorBidi" w:hAnsiTheme="majorBidi" w:cstheme="majorBidi"/>
          <w:b/>
          <w:bCs/>
          <w:sz w:val="24"/>
          <w:szCs w:val="24"/>
          <w:vertAlign w:val="subscript"/>
        </w:rPr>
        <w:t>u</w:t>
      </w:r>
    </w:p>
    <w:p w:rsidR="00D45090" w:rsidRPr="00D45090" w:rsidRDefault="00D45090" w:rsidP="00D45090">
      <w:pPr>
        <w:jc w:val="center"/>
        <w:rPr>
          <w:rFonts w:asciiTheme="majorBidi" w:hAnsiTheme="majorBidi" w:cstheme="majorBidi"/>
          <w:sz w:val="24"/>
          <w:szCs w:val="24"/>
          <w:bdr w:val="single" w:sz="4" w:space="0" w:color="auto"/>
        </w:rPr>
      </w:pPr>
      <w:r w:rsidRPr="00D45090">
        <w:rPr>
          <w:rFonts w:asciiTheme="majorBidi" w:hAnsiTheme="majorBidi" w:cstheme="majorBidi"/>
          <w:sz w:val="24"/>
          <w:szCs w:val="24"/>
          <w:bdr w:val="single" w:sz="4" w:space="0" w:color="auto"/>
        </w:rPr>
        <w:sym w:font="Symbol" w:char="F06C"/>
      </w:r>
      <w:r w:rsidRPr="00D45090">
        <w:rPr>
          <w:rFonts w:asciiTheme="majorBidi" w:hAnsiTheme="majorBidi" w:cstheme="majorBidi"/>
          <w:sz w:val="24"/>
          <w:szCs w:val="24"/>
          <w:bdr w:val="single" w:sz="4" w:space="0" w:color="auto"/>
        </w:rPr>
        <w:t xml:space="preserve"> = </w:t>
      </w:r>
      <w:r w:rsidRPr="00D45090">
        <w:rPr>
          <w:rFonts w:asciiTheme="majorBidi" w:hAnsiTheme="majorBidi" w:cstheme="majorBidi"/>
          <w:position w:val="-30"/>
          <w:sz w:val="24"/>
          <w:szCs w:val="24"/>
          <w:bdr w:val="single" w:sz="4" w:space="0" w:color="auto"/>
        </w:rPr>
        <w:object w:dxaOrig="440" w:dyaOrig="700">
          <v:shape id="_x0000_i1194" type="#_x0000_t75" style="width:22.05pt;height:34.95pt" o:ole="">
            <v:imagedata r:id="rId384" o:title=""/>
          </v:shape>
          <o:OLEObject Type="Embed" ProgID="Equation.DSMT4" ShapeID="_x0000_i1194" DrawAspect="Content" ObjectID="_1629649479" r:id="rId385"/>
        </w:object>
      </w:r>
    </w:p>
    <w:p w:rsidR="00D45090" w:rsidRPr="00D45090" w:rsidRDefault="00D45090" w:rsidP="00D45090">
      <w:pPr>
        <w:jc w:val="center"/>
        <w:rPr>
          <w:rFonts w:asciiTheme="majorBidi" w:hAnsiTheme="majorBidi" w:cstheme="majorBidi"/>
          <w:b/>
          <w:bCs/>
          <w:sz w:val="24"/>
          <w:szCs w:val="24"/>
        </w:rPr>
      </w:pPr>
      <w:r w:rsidRPr="00D45090">
        <w:rPr>
          <w:rFonts w:asciiTheme="majorBidi" w:hAnsiTheme="majorBidi" w:cstheme="majorBidi"/>
          <w:b/>
          <w:bCs/>
          <w:sz w:val="24"/>
          <w:szCs w:val="24"/>
        </w:rPr>
        <w:sym w:font="Symbol" w:char="F06C"/>
      </w:r>
      <w:r w:rsidRPr="00D45090">
        <w:rPr>
          <w:rFonts w:asciiTheme="majorBidi" w:hAnsiTheme="majorBidi" w:cstheme="majorBidi"/>
          <w:sz w:val="24"/>
          <w:szCs w:val="24"/>
        </w:rPr>
        <w:t xml:space="preserve"> = </w:t>
      </w:r>
      <w:r w:rsidRPr="00D45090">
        <w:rPr>
          <w:rFonts w:asciiTheme="majorBidi" w:hAnsiTheme="majorBidi" w:cstheme="majorBidi"/>
          <w:position w:val="-28"/>
          <w:sz w:val="24"/>
          <w:szCs w:val="24"/>
        </w:rPr>
        <w:object w:dxaOrig="840" w:dyaOrig="680">
          <v:shape id="_x0000_i1195" type="#_x0000_t75" style="width:41.9pt;height:33.85pt" o:ole="">
            <v:imagedata r:id="rId386" o:title=""/>
          </v:shape>
          <o:OLEObject Type="Embed" ProgID="Equation.DSMT4" ShapeID="_x0000_i1195" DrawAspect="Content" ObjectID="_1629649480" r:id="rId387"/>
        </w:object>
      </w:r>
      <w:r w:rsidRPr="00D45090">
        <w:rPr>
          <w:rFonts w:asciiTheme="majorBidi" w:hAnsiTheme="majorBidi" w:cstheme="majorBidi"/>
          <w:sz w:val="24"/>
          <w:szCs w:val="24"/>
        </w:rPr>
        <w:t xml:space="preserve">= </w:t>
      </w:r>
      <w:r w:rsidRPr="00D45090">
        <w:rPr>
          <w:rFonts w:asciiTheme="majorBidi" w:hAnsiTheme="majorBidi" w:cstheme="majorBidi"/>
          <w:b/>
          <w:bCs/>
          <w:sz w:val="24"/>
          <w:szCs w:val="24"/>
        </w:rPr>
        <w:t>8,5</w:t>
      </w:r>
      <w:r w:rsidRPr="00D45090">
        <w:rPr>
          <w:rFonts w:asciiTheme="majorBidi" w:hAnsiTheme="majorBidi" w:cstheme="majorBidi"/>
          <w:b/>
          <w:bCs/>
          <w:sz w:val="24"/>
          <w:szCs w:val="24"/>
        </w:rPr>
        <w:sym w:font="Symbol" w:char="F0B4"/>
      </w:r>
      <w:r w:rsidRPr="00D45090">
        <w:rPr>
          <w:rFonts w:asciiTheme="majorBidi" w:hAnsiTheme="majorBidi" w:cstheme="majorBidi"/>
          <w:b/>
          <w:bCs/>
          <w:sz w:val="24"/>
          <w:szCs w:val="24"/>
        </w:rPr>
        <w:t>10</w:t>
      </w:r>
      <w:r w:rsidRPr="00D45090">
        <w:rPr>
          <w:rFonts w:asciiTheme="majorBidi" w:hAnsiTheme="majorBidi" w:cstheme="majorBidi"/>
          <w:b/>
          <w:bCs/>
          <w:sz w:val="24"/>
          <w:szCs w:val="24"/>
          <w:vertAlign w:val="superscript"/>
        </w:rPr>
        <w:t>-3</w:t>
      </w:r>
      <w:r w:rsidRPr="00D45090">
        <w:rPr>
          <w:rFonts w:asciiTheme="majorBidi" w:hAnsiTheme="majorBidi" w:cstheme="majorBidi"/>
          <w:b/>
          <w:bCs/>
          <w:sz w:val="24"/>
          <w:szCs w:val="24"/>
        </w:rPr>
        <w:t xml:space="preserve"> m = 8,5 mm</w:t>
      </w:r>
    </w:p>
    <w:p w:rsidR="00D45090" w:rsidRPr="00D45090" w:rsidRDefault="00D45090" w:rsidP="00D45090">
      <w:pPr>
        <w:rPr>
          <w:rFonts w:asciiTheme="majorBidi" w:hAnsiTheme="majorBidi" w:cstheme="majorBidi"/>
          <w:b/>
          <w:bCs/>
          <w:sz w:val="24"/>
          <w:szCs w:val="24"/>
        </w:rPr>
      </w:pPr>
      <w:r>
        <w:rPr>
          <w:rFonts w:asciiTheme="majorBidi" w:hAnsiTheme="majorBidi" w:cstheme="majorBidi"/>
          <w:noProof/>
          <w:sz w:val="24"/>
          <w:szCs w:val="24"/>
          <w:lang w:eastAsia="fr-FR"/>
        </w:rPr>
        <w:drawing>
          <wp:anchor distT="0" distB="0" distL="114300" distR="114300" simplePos="0" relativeHeight="251731968" behindDoc="1" locked="0" layoutInCell="1" allowOverlap="1">
            <wp:simplePos x="0" y="0"/>
            <wp:positionH relativeFrom="column">
              <wp:posOffset>3270250</wp:posOffset>
            </wp:positionH>
            <wp:positionV relativeFrom="paragraph">
              <wp:posOffset>45085</wp:posOffset>
            </wp:positionV>
            <wp:extent cx="2799080" cy="2417445"/>
            <wp:effectExtent l="0" t="0" r="1270" b="1905"/>
            <wp:wrapThrough wrapText="bothSides">
              <wp:wrapPolygon edited="0">
                <wp:start x="0" y="0"/>
                <wp:lineTo x="0" y="21447"/>
                <wp:lineTo x="21463" y="21447"/>
                <wp:lineTo x="21463" y="0"/>
                <wp:lineTo x="0" y="0"/>
              </wp:wrapPolygon>
            </wp:wrapThrough>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9080" cy="2417445"/>
                    </a:xfrm>
                    <a:prstGeom prst="rect">
                      <a:avLst/>
                    </a:prstGeom>
                    <a:noFill/>
                    <a:ln>
                      <a:noFill/>
                    </a:ln>
                  </pic:spPr>
                </pic:pic>
              </a:graphicData>
            </a:graphic>
          </wp:anchor>
        </w:drawing>
      </w:r>
      <w:r w:rsidRPr="00D45090">
        <w:rPr>
          <w:rFonts w:asciiTheme="majorBidi" w:hAnsiTheme="majorBidi" w:cstheme="majorBidi"/>
          <w:b/>
          <w:bCs/>
          <w:sz w:val="24"/>
          <w:szCs w:val="24"/>
        </w:rPr>
        <w:t>1.2. Résonance de la céramique émettrice</w:t>
      </w:r>
    </w:p>
    <w:p w:rsidR="00D45090" w:rsidRPr="00D45090" w:rsidRDefault="00D45090" w:rsidP="00D45090">
      <w:pPr>
        <w:rPr>
          <w:rFonts w:asciiTheme="majorBidi" w:hAnsiTheme="majorBidi" w:cstheme="majorBidi"/>
          <w:sz w:val="24"/>
          <w:szCs w:val="24"/>
        </w:rPr>
      </w:pPr>
      <w:r w:rsidRPr="00D45090">
        <w:rPr>
          <w:rFonts w:asciiTheme="majorBidi" w:hAnsiTheme="majorBidi" w:cstheme="majorBidi"/>
          <w:b/>
          <w:bCs/>
          <w:sz w:val="24"/>
          <w:szCs w:val="24"/>
        </w:rPr>
        <w:t>1.2.1.</w:t>
      </w:r>
      <w:r w:rsidRPr="00D45090">
        <w:rPr>
          <w:rFonts w:asciiTheme="majorBidi" w:hAnsiTheme="majorBidi" w:cstheme="majorBidi"/>
          <w:sz w:val="24"/>
          <w:szCs w:val="24"/>
        </w:rPr>
        <w:t xml:space="preserve"> À la résonance, la fréquence </w:t>
      </w:r>
      <w:r w:rsidRPr="00D45090">
        <w:rPr>
          <w:rFonts w:asciiTheme="majorBidi" w:hAnsiTheme="majorBidi" w:cstheme="majorBidi"/>
          <w:b/>
          <w:bCs/>
          <w:sz w:val="24"/>
          <w:szCs w:val="24"/>
        </w:rPr>
        <w:t>f</w:t>
      </w:r>
      <w:r w:rsidRPr="00D45090">
        <w:rPr>
          <w:rFonts w:asciiTheme="majorBidi" w:hAnsiTheme="majorBidi" w:cstheme="majorBidi"/>
          <w:b/>
          <w:bCs/>
          <w:sz w:val="24"/>
          <w:szCs w:val="24"/>
          <w:vertAlign w:val="subscript"/>
        </w:rPr>
        <w:t>e</w:t>
      </w:r>
      <w:r w:rsidRPr="00D45090">
        <w:rPr>
          <w:rFonts w:asciiTheme="majorBidi" w:hAnsiTheme="majorBidi" w:cstheme="majorBidi"/>
          <w:sz w:val="24"/>
          <w:szCs w:val="24"/>
        </w:rPr>
        <w:t xml:space="preserve"> de la tension sinusoïdale excitatrice est proche de la fréquence propre f</w:t>
      </w:r>
      <w:r w:rsidRPr="00D45090">
        <w:rPr>
          <w:rFonts w:asciiTheme="majorBidi" w:hAnsiTheme="majorBidi" w:cstheme="majorBidi"/>
          <w:sz w:val="24"/>
          <w:szCs w:val="24"/>
          <w:vertAlign w:val="subscript"/>
        </w:rPr>
        <w:t>0</w:t>
      </w:r>
      <w:r w:rsidRPr="00D45090">
        <w:rPr>
          <w:rFonts w:asciiTheme="majorBidi" w:hAnsiTheme="majorBidi" w:cstheme="majorBidi"/>
          <w:sz w:val="24"/>
          <w:szCs w:val="24"/>
        </w:rPr>
        <w:t xml:space="preserve"> du résonateur constitué par la céramique.</w:t>
      </w:r>
    </w:p>
    <w:p w:rsidR="00D45090" w:rsidRPr="00D45090" w:rsidRDefault="00D45090" w:rsidP="00D45090">
      <w:pPr>
        <w:rPr>
          <w:rFonts w:asciiTheme="majorBidi" w:hAnsiTheme="majorBidi" w:cstheme="majorBidi"/>
          <w:sz w:val="24"/>
          <w:szCs w:val="24"/>
        </w:rPr>
      </w:pPr>
    </w:p>
    <w:p w:rsidR="00D45090" w:rsidRPr="00D45090" w:rsidRDefault="00D45090" w:rsidP="00D45090">
      <w:pPr>
        <w:rPr>
          <w:rFonts w:asciiTheme="majorBidi" w:hAnsiTheme="majorBidi" w:cstheme="majorBidi"/>
          <w:sz w:val="24"/>
          <w:szCs w:val="24"/>
        </w:rPr>
      </w:pPr>
      <w:r w:rsidRPr="00D45090">
        <w:rPr>
          <w:rFonts w:asciiTheme="majorBidi" w:hAnsiTheme="majorBidi" w:cstheme="majorBidi"/>
          <w:b/>
          <w:bCs/>
          <w:sz w:val="24"/>
          <w:szCs w:val="24"/>
        </w:rPr>
        <w:t>1.2.2.</w:t>
      </w:r>
      <w:r w:rsidRPr="00D45090">
        <w:rPr>
          <w:rFonts w:asciiTheme="majorBidi" w:hAnsiTheme="majorBidi" w:cstheme="majorBidi"/>
          <w:sz w:val="24"/>
          <w:szCs w:val="24"/>
        </w:rPr>
        <w:t xml:space="preserve"> La céramique est soumise à </w:t>
      </w:r>
      <w:r w:rsidRPr="00D45090">
        <w:rPr>
          <w:rFonts w:asciiTheme="majorBidi" w:hAnsiTheme="majorBidi" w:cstheme="majorBidi"/>
          <w:b/>
          <w:bCs/>
          <w:sz w:val="24"/>
          <w:szCs w:val="24"/>
        </w:rPr>
        <w:t>des oscillations forcées</w:t>
      </w:r>
      <w:r w:rsidRPr="00D45090">
        <w:rPr>
          <w:rFonts w:asciiTheme="majorBidi" w:hAnsiTheme="majorBidi" w:cstheme="majorBidi"/>
          <w:sz w:val="24"/>
          <w:szCs w:val="24"/>
        </w:rPr>
        <w:t xml:space="preserve"> dont la fréquence est </w:t>
      </w:r>
      <w:r w:rsidRPr="00D45090">
        <w:rPr>
          <w:rFonts w:asciiTheme="majorBidi" w:hAnsiTheme="majorBidi" w:cstheme="majorBidi"/>
          <w:b/>
          <w:bCs/>
          <w:sz w:val="24"/>
          <w:szCs w:val="24"/>
        </w:rPr>
        <w:t>imposée</w:t>
      </w:r>
      <w:r w:rsidRPr="00D45090">
        <w:rPr>
          <w:rFonts w:asciiTheme="majorBidi" w:hAnsiTheme="majorBidi" w:cstheme="majorBidi"/>
          <w:sz w:val="24"/>
          <w:szCs w:val="24"/>
        </w:rPr>
        <w:t xml:space="preserve"> par la tension excitatrice. </w:t>
      </w:r>
    </w:p>
    <w:p w:rsidR="00D45090" w:rsidRPr="00D45090" w:rsidRDefault="00D45090" w:rsidP="00D45090">
      <w:pPr>
        <w:rPr>
          <w:rFonts w:asciiTheme="majorBidi" w:hAnsiTheme="majorBidi" w:cstheme="majorBidi"/>
          <w:sz w:val="24"/>
          <w:szCs w:val="24"/>
        </w:rPr>
      </w:pPr>
      <w:r w:rsidRPr="00D45090">
        <w:rPr>
          <w:rFonts w:asciiTheme="majorBidi" w:hAnsiTheme="majorBidi" w:cstheme="majorBidi"/>
          <w:sz w:val="24"/>
          <w:szCs w:val="24"/>
        </w:rPr>
        <w:t xml:space="preserve">A </w:t>
      </w:r>
      <w:r w:rsidRPr="00D45090">
        <w:rPr>
          <w:rFonts w:asciiTheme="majorBidi" w:hAnsiTheme="majorBidi" w:cstheme="majorBidi"/>
          <w:b/>
          <w:bCs/>
          <w:sz w:val="24"/>
          <w:szCs w:val="24"/>
        </w:rPr>
        <w:t>la résonance</w:t>
      </w:r>
      <w:r w:rsidRPr="00D45090">
        <w:rPr>
          <w:rFonts w:asciiTheme="majorBidi" w:hAnsiTheme="majorBidi" w:cstheme="majorBidi"/>
          <w:sz w:val="24"/>
          <w:szCs w:val="24"/>
        </w:rPr>
        <w:t xml:space="preserve">, l'amplitude des oscillations de vibration de la céramique est </w:t>
      </w:r>
      <w:r w:rsidRPr="00D45090">
        <w:rPr>
          <w:rFonts w:asciiTheme="majorBidi" w:hAnsiTheme="majorBidi" w:cstheme="majorBidi"/>
          <w:b/>
          <w:bCs/>
          <w:sz w:val="24"/>
          <w:szCs w:val="24"/>
        </w:rPr>
        <w:t>maximale</w:t>
      </w:r>
      <w:r w:rsidRPr="00D45090">
        <w:rPr>
          <w:rFonts w:asciiTheme="majorBidi" w:hAnsiTheme="majorBidi" w:cstheme="majorBidi"/>
          <w:sz w:val="24"/>
          <w:szCs w:val="24"/>
        </w:rPr>
        <w:t xml:space="preserve">. </w:t>
      </w:r>
    </w:p>
    <w:p w:rsidR="00D45090" w:rsidRPr="00D45090" w:rsidRDefault="00D45090" w:rsidP="00D45090">
      <w:pPr>
        <w:pStyle w:val="Normalcentr"/>
        <w:spacing w:line="276" w:lineRule="auto"/>
        <w:ind w:left="0" w:right="0"/>
        <w:rPr>
          <w:rFonts w:asciiTheme="majorBidi" w:hAnsiTheme="majorBidi" w:cstheme="majorBidi"/>
        </w:rPr>
      </w:pPr>
      <w:r w:rsidRPr="00D45090">
        <w:rPr>
          <w:rFonts w:asciiTheme="majorBidi" w:hAnsiTheme="majorBidi" w:cstheme="majorBidi"/>
        </w:rPr>
        <w:t>Loin de la fréquence de résonance l'amplitude des oscillations de vibration de la céramique diminue fortement.</w:t>
      </w:r>
    </w:p>
    <w:p w:rsidR="00D45090" w:rsidRDefault="00D45090">
      <w:pPr>
        <w:spacing w:line="240" w:lineRule="auto"/>
        <w:rPr>
          <w:rFonts w:asciiTheme="majorBidi" w:hAnsiTheme="majorBidi" w:cstheme="majorBidi"/>
          <w:sz w:val="24"/>
          <w:szCs w:val="24"/>
        </w:rPr>
      </w:pPr>
      <w:r>
        <w:rPr>
          <w:rFonts w:asciiTheme="majorBidi" w:hAnsiTheme="majorBidi" w:cstheme="majorBidi"/>
          <w:sz w:val="24"/>
          <w:szCs w:val="24"/>
        </w:rPr>
        <w:br w:type="page"/>
      </w:r>
    </w:p>
    <w:p w:rsidR="00675672" w:rsidRPr="00675672" w:rsidRDefault="00675672" w:rsidP="00675672">
      <w:pPr>
        <w:rPr>
          <w:rFonts w:asciiTheme="majorBidi" w:hAnsiTheme="majorBidi" w:cstheme="majorBidi"/>
          <w:sz w:val="24"/>
          <w:szCs w:val="24"/>
        </w:rPr>
      </w:pPr>
    </w:p>
    <w:p w:rsidR="00675672" w:rsidRPr="00675672" w:rsidRDefault="00675672" w:rsidP="00675672">
      <w:pPr>
        <w:rPr>
          <w:rFonts w:asciiTheme="majorBidi" w:hAnsiTheme="majorBidi" w:cstheme="majorBidi"/>
          <w:sz w:val="24"/>
          <w:szCs w:val="24"/>
        </w:rPr>
      </w:pPr>
      <w:r w:rsidRPr="00675672">
        <w:rPr>
          <w:rFonts w:asciiTheme="majorBidi" w:hAnsiTheme="majorBidi" w:cstheme="majorBidi"/>
          <w:b/>
          <w:bCs/>
          <w:sz w:val="24"/>
          <w:szCs w:val="24"/>
        </w:rPr>
        <w:t xml:space="preserve">EXERCICE III : </w:t>
      </w:r>
      <w:smartTag w:uri="urn:schemas-microsoft-com:office:smarttags" w:element="PersonName">
        <w:smartTagPr>
          <w:attr w:name="ProductID" w:val="LA HOULE"/>
        </w:smartTagPr>
        <w:r w:rsidRPr="00675672">
          <w:rPr>
            <w:rFonts w:asciiTheme="majorBidi" w:hAnsiTheme="majorBidi" w:cstheme="majorBidi"/>
            <w:b/>
            <w:bCs/>
            <w:spacing w:val="-18"/>
            <w:sz w:val="24"/>
            <w:szCs w:val="24"/>
          </w:rPr>
          <w:t>LA HOULE</w:t>
        </w:r>
      </w:smartTag>
    </w:p>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 xml:space="preserve">On s'intéressera dans cet exercice à l'étude de la houle en haute mer, à savoir en eau profonde, et aux caractéristiques de celle-ci en fonction d'une échelle en intensité appelée </w:t>
      </w:r>
      <w:r w:rsidRPr="00675672">
        <w:rPr>
          <w:rFonts w:asciiTheme="majorBidi" w:hAnsiTheme="majorBidi" w:cstheme="majorBidi"/>
          <w:i/>
          <w:iCs/>
          <w:sz w:val="24"/>
          <w:szCs w:val="24"/>
        </w:rPr>
        <w:t>échelle de Beaufort</w:t>
      </w:r>
      <w:r w:rsidRPr="00675672">
        <w:rPr>
          <w:rFonts w:asciiTheme="majorBidi" w:hAnsiTheme="majorBidi" w:cstheme="majorBidi"/>
          <w:sz w:val="24"/>
          <w:szCs w:val="24"/>
        </w:rPr>
        <w:t>.</w:t>
      </w:r>
    </w:p>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Dans une revue maritime traitant du sujet, on peut lire le texte suivant :</w:t>
      </w:r>
    </w:p>
    <w:p w:rsidR="00675672" w:rsidRPr="00675672" w:rsidRDefault="00675672" w:rsidP="00675672">
      <w:pPr>
        <w:pStyle w:val="Retraitcorpsdetexte"/>
        <w:pBdr>
          <w:bottom w:val="single" w:sz="4" w:space="6" w:color="auto"/>
        </w:pBdr>
        <w:spacing w:after="0"/>
        <w:ind w:left="0"/>
        <w:rPr>
          <w:rFonts w:asciiTheme="majorBidi" w:hAnsiTheme="majorBidi" w:cstheme="majorBidi"/>
          <w:sz w:val="24"/>
          <w:szCs w:val="24"/>
        </w:rPr>
      </w:pPr>
      <w:r w:rsidRPr="00675672">
        <w:rPr>
          <w:rFonts w:asciiTheme="majorBidi" w:hAnsiTheme="majorBidi" w:cstheme="majorBidi"/>
          <w:sz w:val="24"/>
          <w:szCs w:val="24"/>
        </w:rPr>
        <w:t>Lorsque le vent souffle sur une mer calme, le frottement de l'air crée de petites rides puis des vaguelettes et enfin des vagues à mesure que la vitesse du vent augmente. L'ensemble de ces vagues, généré sur un intervalle de temps plus ou moins long, constitue la houle. Cette houle peut être décrite à l'aide de trois paramètres.</w:t>
      </w:r>
    </w:p>
    <w:p w:rsidR="00675672" w:rsidRPr="00675672" w:rsidRDefault="00675672" w:rsidP="00675672">
      <w:pPr>
        <w:pBdr>
          <w:top w:val="single" w:sz="4" w:space="1" w:color="auto"/>
          <w:left w:val="single" w:sz="4" w:space="4" w:color="auto"/>
          <w:bottom w:val="single" w:sz="4" w:space="6" w:color="auto"/>
          <w:right w:val="single" w:sz="4" w:space="4" w:color="auto"/>
        </w:pBdr>
        <w:rPr>
          <w:rFonts w:asciiTheme="majorBidi" w:hAnsiTheme="majorBidi" w:cstheme="majorBidi"/>
          <w:i/>
          <w:sz w:val="24"/>
          <w:szCs w:val="24"/>
        </w:rPr>
      </w:pPr>
      <w:r w:rsidRPr="00675672">
        <w:rPr>
          <w:rFonts w:asciiTheme="majorBidi" w:hAnsiTheme="majorBidi" w:cstheme="majorBidi"/>
          <w:i/>
          <w:sz w:val="24"/>
          <w:szCs w:val="24"/>
        </w:rPr>
        <w:t xml:space="preserve">• La </w:t>
      </w:r>
      <w:r w:rsidRPr="00675672">
        <w:rPr>
          <w:rFonts w:asciiTheme="majorBidi" w:hAnsiTheme="majorBidi" w:cstheme="majorBidi"/>
          <w:b/>
          <w:i/>
          <w:sz w:val="24"/>
          <w:szCs w:val="24"/>
        </w:rPr>
        <w:t>hauteur h</w:t>
      </w:r>
      <w:r w:rsidRPr="00675672">
        <w:rPr>
          <w:rFonts w:asciiTheme="majorBidi" w:hAnsiTheme="majorBidi" w:cstheme="majorBidi"/>
          <w:i/>
          <w:sz w:val="24"/>
          <w:szCs w:val="24"/>
        </w:rPr>
        <w:t>, définie comme la distance verticale entre le sommet de la crête et le fond du creux de la vague.</w:t>
      </w:r>
    </w:p>
    <w:p w:rsidR="00675672" w:rsidRPr="00675672" w:rsidRDefault="00675672" w:rsidP="00675672">
      <w:pPr>
        <w:pBdr>
          <w:top w:val="single" w:sz="4" w:space="1" w:color="auto"/>
          <w:left w:val="single" w:sz="4" w:space="4" w:color="auto"/>
          <w:bottom w:val="single" w:sz="4" w:space="6" w:color="auto"/>
          <w:right w:val="single" w:sz="4" w:space="4" w:color="auto"/>
        </w:pBdr>
        <w:rPr>
          <w:rFonts w:asciiTheme="majorBidi" w:hAnsiTheme="majorBidi" w:cstheme="majorBidi"/>
          <w:i/>
          <w:sz w:val="24"/>
          <w:szCs w:val="24"/>
        </w:rPr>
      </w:pPr>
      <w:r w:rsidRPr="00675672">
        <w:rPr>
          <w:rFonts w:asciiTheme="majorBidi" w:hAnsiTheme="majorBidi" w:cstheme="majorBidi"/>
          <w:i/>
          <w:sz w:val="24"/>
          <w:szCs w:val="24"/>
        </w:rPr>
        <w:t xml:space="preserve">• La </w:t>
      </w:r>
      <w:r w:rsidRPr="00675672">
        <w:rPr>
          <w:rFonts w:asciiTheme="majorBidi" w:hAnsiTheme="majorBidi" w:cstheme="majorBidi"/>
          <w:b/>
          <w:i/>
          <w:sz w:val="24"/>
          <w:szCs w:val="24"/>
        </w:rPr>
        <w:t>longueur L</w:t>
      </w:r>
      <w:r w:rsidRPr="00675672">
        <w:rPr>
          <w:rFonts w:asciiTheme="majorBidi" w:hAnsiTheme="majorBidi" w:cstheme="majorBidi"/>
          <w:i/>
          <w:sz w:val="24"/>
          <w:szCs w:val="24"/>
        </w:rPr>
        <w:t>, comme la distance entre deux crêtes ou deux creux successifs.</w:t>
      </w:r>
    </w:p>
    <w:p w:rsidR="00675672" w:rsidRPr="00675672" w:rsidRDefault="00675672" w:rsidP="00675672">
      <w:pPr>
        <w:pBdr>
          <w:top w:val="single" w:sz="4" w:space="1" w:color="auto"/>
          <w:left w:val="single" w:sz="4" w:space="4" w:color="auto"/>
          <w:bottom w:val="single" w:sz="4" w:space="6" w:color="auto"/>
          <w:right w:val="single" w:sz="4" w:space="4" w:color="auto"/>
        </w:pBdr>
        <w:rPr>
          <w:rFonts w:asciiTheme="majorBidi" w:hAnsiTheme="majorBidi" w:cstheme="majorBidi"/>
          <w:b/>
          <w:bCs/>
          <w:i/>
          <w:sz w:val="24"/>
          <w:szCs w:val="24"/>
        </w:rPr>
      </w:pPr>
      <w:r w:rsidRPr="00675672">
        <w:rPr>
          <w:rFonts w:asciiTheme="majorBidi" w:hAnsiTheme="majorBidi" w:cstheme="majorBidi"/>
          <w:i/>
          <w:sz w:val="24"/>
          <w:szCs w:val="24"/>
        </w:rPr>
        <w:t xml:space="preserve">• La </w:t>
      </w:r>
      <w:r w:rsidRPr="00675672">
        <w:rPr>
          <w:rFonts w:asciiTheme="majorBidi" w:hAnsiTheme="majorBidi" w:cstheme="majorBidi"/>
          <w:b/>
          <w:i/>
          <w:sz w:val="24"/>
          <w:szCs w:val="24"/>
        </w:rPr>
        <w:t>cambrure</w:t>
      </w:r>
      <w:r w:rsidRPr="00675672">
        <w:rPr>
          <w:rFonts w:asciiTheme="majorBidi" w:hAnsiTheme="majorBidi" w:cstheme="majorBidi"/>
          <w:i/>
          <w:sz w:val="24"/>
          <w:szCs w:val="24"/>
        </w:rPr>
        <w:t xml:space="preserve">, définie comme le rapport de sa </w:t>
      </w:r>
      <w:r w:rsidRPr="00675672">
        <w:rPr>
          <w:rFonts w:asciiTheme="majorBidi" w:hAnsiTheme="majorBidi" w:cstheme="majorBidi"/>
          <w:b/>
          <w:bCs/>
          <w:i/>
          <w:sz w:val="24"/>
          <w:szCs w:val="24"/>
        </w:rPr>
        <w:t>hauteur</w:t>
      </w:r>
      <w:r w:rsidRPr="00675672">
        <w:rPr>
          <w:rFonts w:asciiTheme="majorBidi" w:hAnsiTheme="majorBidi" w:cstheme="majorBidi"/>
          <w:i/>
          <w:sz w:val="24"/>
          <w:szCs w:val="24"/>
        </w:rPr>
        <w:t xml:space="preserve"> sur sa </w:t>
      </w:r>
      <w:r w:rsidRPr="00675672">
        <w:rPr>
          <w:rFonts w:asciiTheme="majorBidi" w:hAnsiTheme="majorBidi" w:cstheme="majorBidi"/>
          <w:b/>
          <w:bCs/>
          <w:i/>
          <w:sz w:val="24"/>
          <w:szCs w:val="24"/>
        </w:rPr>
        <w:t>longueur.</w:t>
      </w:r>
    </w:p>
    <w:p w:rsidR="00675672" w:rsidRPr="00675672" w:rsidRDefault="00675672" w:rsidP="00675672">
      <w:pPr>
        <w:rPr>
          <w:rFonts w:asciiTheme="majorBidi" w:hAnsiTheme="majorBidi" w:cstheme="majorBidi"/>
          <w:sz w:val="24"/>
          <w:szCs w:val="24"/>
        </w:rPr>
      </w:pPr>
    </w:p>
    <w:p w:rsidR="00675672" w:rsidRPr="00675672" w:rsidRDefault="00675672" w:rsidP="00675672">
      <w:pPr>
        <w:pStyle w:val="Corpsdetexte"/>
        <w:spacing w:after="0" w:line="276" w:lineRule="auto"/>
        <w:rPr>
          <w:rFonts w:asciiTheme="majorBidi" w:hAnsiTheme="majorBidi" w:cstheme="majorBidi"/>
        </w:rPr>
      </w:pPr>
      <w:r w:rsidRPr="00675672">
        <w:rPr>
          <w:rFonts w:asciiTheme="majorBidi" w:hAnsiTheme="majorBidi" w:cstheme="majorBidi"/>
        </w:rPr>
        <w:t>Ainsi le phénomène de la houle peut être considéré comme une onde mécanique. Aussi on assimilera dans tout l'exercice la houle à une onde progressive périodique sinusoïdale rectiligne dont les paramètres caractéristiques peuvent varier suivant l'état de la mer.</w:t>
      </w:r>
    </w:p>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1.</w:t>
      </w:r>
    </w:p>
    <w:p w:rsidR="00675672" w:rsidRPr="00675672" w:rsidRDefault="00675672" w:rsidP="00675672">
      <w:pPr>
        <w:numPr>
          <w:ilvl w:val="0"/>
          <w:numId w:val="15"/>
        </w:numPr>
        <w:ind w:left="0" w:firstLine="0"/>
        <w:rPr>
          <w:rFonts w:asciiTheme="majorBidi" w:hAnsiTheme="majorBidi" w:cstheme="majorBidi"/>
          <w:sz w:val="24"/>
          <w:szCs w:val="24"/>
        </w:rPr>
      </w:pPr>
      <w:r w:rsidRPr="00675672">
        <w:rPr>
          <w:rFonts w:asciiTheme="majorBidi" w:hAnsiTheme="majorBidi" w:cstheme="majorBidi"/>
          <w:sz w:val="24"/>
          <w:szCs w:val="24"/>
        </w:rPr>
        <w:t xml:space="preserve">Le schéma qui suit représente la surface de l'eau affectée par la houle à un instant donné. Placer sur le schéma identique donné en </w:t>
      </w:r>
      <w:r w:rsidRPr="00675672">
        <w:rPr>
          <w:rFonts w:asciiTheme="majorBidi" w:hAnsiTheme="majorBidi" w:cstheme="majorBidi"/>
          <w:b/>
          <w:sz w:val="24"/>
          <w:szCs w:val="24"/>
        </w:rPr>
        <w:t>ANNEXE (à rendre avec la copie)</w:t>
      </w:r>
      <w:r w:rsidRPr="00675672">
        <w:rPr>
          <w:rFonts w:asciiTheme="majorBidi" w:hAnsiTheme="majorBidi" w:cstheme="majorBidi"/>
          <w:sz w:val="24"/>
          <w:szCs w:val="24"/>
        </w:rPr>
        <w:t xml:space="preserve"> les paramètres « </w:t>
      </w:r>
      <w:r w:rsidRPr="00675672">
        <w:rPr>
          <w:rFonts w:asciiTheme="majorBidi" w:hAnsiTheme="majorBidi" w:cstheme="majorBidi"/>
          <w:i/>
          <w:sz w:val="24"/>
          <w:szCs w:val="24"/>
        </w:rPr>
        <w:t>hauteur</w:t>
      </w:r>
      <w:r w:rsidRPr="00675672">
        <w:rPr>
          <w:rFonts w:asciiTheme="majorBidi" w:hAnsiTheme="majorBidi" w:cstheme="majorBidi"/>
          <w:sz w:val="24"/>
          <w:szCs w:val="24"/>
        </w:rPr>
        <w:t xml:space="preserve"> » et</w:t>
      </w:r>
      <w:r w:rsidRPr="00675672">
        <w:rPr>
          <w:rFonts w:asciiTheme="majorBidi" w:hAnsiTheme="majorBidi" w:cstheme="majorBidi"/>
          <w:sz w:val="24"/>
          <w:szCs w:val="24"/>
        </w:rPr>
        <w:br/>
        <w:t xml:space="preserve">« </w:t>
      </w:r>
      <w:r w:rsidRPr="00675672">
        <w:rPr>
          <w:rFonts w:asciiTheme="majorBidi" w:hAnsiTheme="majorBidi" w:cstheme="majorBidi"/>
          <w:i/>
          <w:sz w:val="24"/>
          <w:szCs w:val="24"/>
        </w:rPr>
        <w:t>longueur</w:t>
      </w:r>
      <w:r w:rsidRPr="00675672">
        <w:rPr>
          <w:rFonts w:asciiTheme="majorBidi" w:hAnsiTheme="majorBidi" w:cstheme="majorBidi"/>
          <w:sz w:val="24"/>
          <w:szCs w:val="24"/>
        </w:rPr>
        <w:t>»</w:t>
      </w:r>
    </w:p>
    <w:p w:rsidR="00675672" w:rsidRPr="00675672" w:rsidRDefault="00675672" w:rsidP="00675672">
      <w:pPr>
        <w:rPr>
          <w:rFonts w:asciiTheme="majorBidi" w:hAnsiTheme="majorBidi" w:cstheme="majorBidi"/>
          <w:sz w:val="24"/>
          <w:szCs w:val="24"/>
        </w:rPr>
      </w:pPr>
      <w:r w:rsidRPr="00675672">
        <w:rPr>
          <w:rFonts w:asciiTheme="majorBidi" w:hAnsiTheme="majorBidi" w:cstheme="majorBidi"/>
          <w:noProof/>
          <w:sz w:val="24"/>
          <w:szCs w:val="24"/>
          <w:lang w:eastAsia="fr-FR"/>
        </w:rPr>
        <w:drawing>
          <wp:anchor distT="0" distB="0" distL="114300" distR="114300" simplePos="0" relativeHeight="251734016" behindDoc="0" locked="0" layoutInCell="0" allowOverlap="1">
            <wp:simplePos x="0" y="0"/>
            <wp:positionH relativeFrom="column">
              <wp:posOffset>342900</wp:posOffset>
            </wp:positionH>
            <wp:positionV relativeFrom="paragraph">
              <wp:posOffset>107315</wp:posOffset>
            </wp:positionV>
            <wp:extent cx="5612765" cy="1694815"/>
            <wp:effectExtent l="0" t="0" r="6985" b="635"/>
            <wp:wrapNone/>
            <wp:docPr id="266" name="Image 266" descr="toto2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toto2_Pic-1"/>
                    <pic:cNvPicPr>
                      <a:picLocks noChangeAspect="1" noChangeArrowheads="1"/>
                    </pic:cNvPicPr>
                  </pic:nvPicPr>
                  <pic:blipFill>
                    <a:blip r:embed="rId3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765" cy="1694815"/>
                    </a:xfrm>
                    <a:prstGeom prst="rect">
                      <a:avLst/>
                    </a:prstGeom>
                    <a:noFill/>
                    <a:ln>
                      <a:noFill/>
                    </a:ln>
                  </pic:spPr>
                </pic:pic>
              </a:graphicData>
            </a:graphic>
          </wp:anchor>
        </w:drawing>
      </w:r>
    </w:p>
    <w:p w:rsidR="00675672" w:rsidRPr="00675672" w:rsidRDefault="00675672" w:rsidP="00675672">
      <w:pPr>
        <w:rPr>
          <w:rFonts w:asciiTheme="majorBidi" w:hAnsiTheme="majorBidi" w:cstheme="majorBidi"/>
          <w:sz w:val="24"/>
          <w:szCs w:val="24"/>
        </w:rPr>
      </w:pPr>
    </w:p>
    <w:p w:rsidR="00675672" w:rsidRPr="00675672" w:rsidRDefault="00675672" w:rsidP="00675672">
      <w:pPr>
        <w:rPr>
          <w:rFonts w:asciiTheme="majorBidi" w:hAnsiTheme="majorBidi" w:cstheme="majorBidi"/>
          <w:sz w:val="24"/>
          <w:szCs w:val="24"/>
        </w:rPr>
      </w:pPr>
    </w:p>
    <w:p w:rsidR="00675672" w:rsidRPr="00675672" w:rsidRDefault="00675672" w:rsidP="00675672">
      <w:pPr>
        <w:rPr>
          <w:rFonts w:asciiTheme="majorBidi" w:hAnsiTheme="majorBidi" w:cstheme="majorBidi"/>
          <w:sz w:val="24"/>
          <w:szCs w:val="24"/>
        </w:rPr>
      </w:pPr>
    </w:p>
    <w:p w:rsidR="00675672" w:rsidRPr="00675672" w:rsidRDefault="00675672" w:rsidP="00675672">
      <w:pPr>
        <w:rPr>
          <w:rFonts w:asciiTheme="majorBidi" w:hAnsiTheme="majorBidi" w:cstheme="majorBidi"/>
          <w:sz w:val="24"/>
          <w:szCs w:val="24"/>
        </w:rPr>
      </w:pPr>
    </w:p>
    <w:p w:rsidR="00675672" w:rsidRPr="00675672" w:rsidRDefault="00675672" w:rsidP="00675672">
      <w:pPr>
        <w:rPr>
          <w:rFonts w:asciiTheme="majorBidi" w:hAnsiTheme="majorBidi" w:cstheme="majorBidi"/>
          <w:sz w:val="24"/>
          <w:szCs w:val="24"/>
        </w:rPr>
      </w:pPr>
    </w:p>
    <w:p w:rsidR="00675672" w:rsidRPr="00675672" w:rsidRDefault="00675672" w:rsidP="00675672">
      <w:pPr>
        <w:rPr>
          <w:rFonts w:asciiTheme="majorBidi" w:hAnsiTheme="majorBidi" w:cstheme="majorBidi"/>
          <w:sz w:val="24"/>
          <w:szCs w:val="24"/>
        </w:rPr>
      </w:pPr>
    </w:p>
    <w:p w:rsidR="00675672" w:rsidRPr="00675672" w:rsidRDefault="00675672" w:rsidP="00675672">
      <w:pPr>
        <w:rPr>
          <w:rFonts w:asciiTheme="majorBidi" w:hAnsiTheme="majorBidi" w:cstheme="majorBidi"/>
          <w:sz w:val="24"/>
          <w:szCs w:val="24"/>
        </w:rPr>
      </w:pPr>
    </w:p>
    <w:p w:rsidR="00675672" w:rsidRDefault="00675672" w:rsidP="00675672">
      <w:pPr>
        <w:numPr>
          <w:ilvl w:val="0"/>
          <w:numId w:val="15"/>
        </w:numPr>
        <w:ind w:left="0" w:firstLine="0"/>
        <w:rPr>
          <w:rFonts w:asciiTheme="majorBidi" w:hAnsiTheme="majorBidi" w:cstheme="majorBidi"/>
          <w:sz w:val="24"/>
          <w:szCs w:val="24"/>
        </w:rPr>
      </w:pPr>
    </w:p>
    <w:p w:rsidR="00675672" w:rsidRPr="00675672" w:rsidRDefault="00675672" w:rsidP="00675672">
      <w:pPr>
        <w:numPr>
          <w:ilvl w:val="0"/>
          <w:numId w:val="15"/>
        </w:numPr>
        <w:ind w:left="0" w:firstLine="0"/>
        <w:rPr>
          <w:rFonts w:asciiTheme="majorBidi" w:hAnsiTheme="majorBidi" w:cstheme="majorBidi"/>
          <w:sz w:val="24"/>
          <w:szCs w:val="24"/>
        </w:rPr>
      </w:pPr>
      <w:r w:rsidRPr="00675672">
        <w:rPr>
          <w:rFonts w:asciiTheme="majorBidi" w:hAnsiTheme="majorBidi" w:cstheme="majorBidi"/>
          <w:sz w:val="24"/>
          <w:szCs w:val="24"/>
        </w:rPr>
        <w:t>A quelle grandeur spatiale, caractéristique d'un phénomène ondulatoire, est associé le terme «</w:t>
      </w:r>
      <w:r w:rsidRPr="00675672">
        <w:rPr>
          <w:rFonts w:asciiTheme="majorBidi" w:hAnsiTheme="majorBidi" w:cstheme="majorBidi"/>
          <w:i/>
          <w:sz w:val="24"/>
          <w:szCs w:val="24"/>
        </w:rPr>
        <w:t>longueur</w:t>
      </w:r>
      <w:r w:rsidRPr="00675672">
        <w:rPr>
          <w:rFonts w:asciiTheme="majorBidi" w:hAnsiTheme="majorBidi" w:cstheme="majorBidi"/>
          <w:sz w:val="24"/>
          <w:szCs w:val="24"/>
        </w:rPr>
        <w:t xml:space="preserve"> » du texte d'introduction ? Quelle est sa définition ?</w:t>
      </w:r>
    </w:p>
    <w:p w:rsidR="00675672" w:rsidRPr="00675672" w:rsidRDefault="00675672" w:rsidP="00675672">
      <w:pPr>
        <w:rPr>
          <w:rFonts w:asciiTheme="majorBidi" w:hAnsiTheme="majorBidi" w:cstheme="majorBidi"/>
          <w:sz w:val="24"/>
          <w:szCs w:val="24"/>
        </w:rPr>
      </w:pPr>
    </w:p>
    <w:p w:rsidR="00675672" w:rsidRPr="00675672" w:rsidRDefault="00675672" w:rsidP="00675672">
      <w:pPr>
        <w:numPr>
          <w:ilvl w:val="0"/>
          <w:numId w:val="15"/>
        </w:numPr>
        <w:ind w:left="0" w:firstLine="0"/>
        <w:rPr>
          <w:rFonts w:asciiTheme="majorBidi" w:hAnsiTheme="majorBidi" w:cstheme="majorBidi"/>
          <w:sz w:val="24"/>
          <w:szCs w:val="24"/>
        </w:rPr>
      </w:pPr>
      <w:r w:rsidRPr="00675672">
        <w:rPr>
          <w:rFonts w:asciiTheme="majorBidi" w:hAnsiTheme="majorBidi" w:cstheme="majorBidi"/>
          <w:sz w:val="24"/>
          <w:szCs w:val="24"/>
        </w:rPr>
        <w:t>Quelle grandeur temporelle permet de caractériser une onde mécanique ? Quelle est sa définition ?</w:t>
      </w:r>
    </w:p>
    <w:p w:rsidR="00675672" w:rsidRPr="00675672" w:rsidRDefault="00675672" w:rsidP="00675672">
      <w:pPr>
        <w:rPr>
          <w:rFonts w:asciiTheme="majorBidi" w:hAnsiTheme="majorBidi" w:cstheme="majorBidi"/>
          <w:sz w:val="24"/>
          <w:szCs w:val="24"/>
        </w:rPr>
      </w:pPr>
    </w:p>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 xml:space="preserve">L'échelle de Beaufort établie en 1805 – du nom de l'amiral de la marine britannique </w:t>
      </w:r>
      <w:r w:rsidRPr="00675672">
        <w:rPr>
          <w:rFonts w:asciiTheme="majorBidi" w:hAnsiTheme="majorBidi" w:cstheme="majorBidi"/>
          <w:i/>
          <w:iCs/>
          <w:sz w:val="24"/>
          <w:szCs w:val="24"/>
        </w:rPr>
        <w:t>Francis Beaufort</w:t>
      </w:r>
      <w:r w:rsidRPr="00675672">
        <w:rPr>
          <w:rFonts w:asciiTheme="majorBidi" w:hAnsiTheme="majorBidi" w:cstheme="majorBidi"/>
          <w:sz w:val="24"/>
          <w:szCs w:val="24"/>
        </w:rPr>
        <w:t xml:space="preserve"> - graduée de 0 à 12 permet de caractériser la vitesse des vents. L'état de la mer étant directement lié à la vitesse du vent, cette échelle permet également de caractériser l'état de la mer et donc les conditions de navigation.</w:t>
      </w:r>
    </w:p>
    <w:p w:rsidR="00675672" w:rsidRPr="00675672" w:rsidRDefault="00675672" w:rsidP="00675672">
      <w:pPr>
        <w:rPr>
          <w:rFonts w:asciiTheme="majorBidi" w:hAnsiTheme="majorBidi" w:cstheme="majorBidi"/>
          <w:sz w:val="24"/>
          <w:szCs w:val="24"/>
        </w:rPr>
      </w:pPr>
    </w:p>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Le tableau qui suit présente les derniers degrés d'une échelle de Beaufort simplifiée que le candidat utilisera dans la suite de l'exercice.</w:t>
      </w:r>
    </w:p>
    <w:p w:rsidR="00675672" w:rsidRPr="00675672" w:rsidRDefault="00675672" w:rsidP="00675672">
      <w:pPr>
        <w:rPr>
          <w:rFonts w:asciiTheme="majorBidi" w:hAnsiTheme="majorBidi" w:cstheme="majorBidi"/>
          <w:sz w:val="24"/>
          <w:szCs w:val="24"/>
        </w:rPr>
      </w:pPr>
    </w:p>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br w:type="page"/>
      </w:r>
    </w:p>
    <w:tbl>
      <w:tblPr>
        <w:tblStyle w:val="Grilledutableau1"/>
        <w:tblpPr w:leftFromText="141" w:rightFromText="141" w:vertAnchor="text" w:horzAnchor="page" w:tblpXSpec="center" w:tblpY="-10"/>
        <w:tblW w:w="0" w:type="auto"/>
        <w:tblLayout w:type="fixed"/>
        <w:tblLook w:val="0000"/>
      </w:tblPr>
      <w:tblGrid>
        <w:gridCol w:w="1896"/>
        <w:gridCol w:w="2727"/>
      </w:tblGrid>
      <w:tr w:rsidR="00675672" w:rsidRPr="00675672" w:rsidTr="00675672">
        <w:trPr>
          <w:trHeight w:hRule="exact" w:val="288"/>
        </w:trPr>
        <w:tc>
          <w:tcPr>
            <w:tcW w:w="4623" w:type="dxa"/>
            <w:gridSpan w:val="2"/>
          </w:tcPr>
          <w:p w:rsidR="00675672" w:rsidRPr="00675672" w:rsidRDefault="00675672" w:rsidP="00675672">
            <w:pPr>
              <w:rPr>
                <w:rFonts w:asciiTheme="majorBidi" w:hAnsiTheme="majorBidi" w:cstheme="majorBidi"/>
                <w:b/>
                <w:bCs/>
                <w:sz w:val="24"/>
                <w:szCs w:val="24"/>
              </w:rPr>
            </w:pPr>
            <w:r w:rsidRPr="00675672">
              <w:rPr>
                <w:rFonts w:asciiTheme="majorBidi" w:hAnsiTheme="majorBidi" w:cstheme="majorBidi"/>
                <w:b/>
                <w:bCs/>
                <w:sz w:val="24"/>
                <w:szCs w:val="24"/>
              </w:rPr>
              <w:lastRenderedPageBreak/>
              <w:t>échelle de Beaufort simplifiée</w:t>
            </w:r>
          </w:p>
        </w:tc>
      </w:tr>
      <w:tr w:rsidR="00675672" w:rsidRPr="00675672" w:rsidTr="00675672">
        <w:trPr>
          <w:trHeight w:hRule="exact" w:val="602"/>
        </w:trPr>
        <w:tc>
          <w:tcPr>
            <w:tcW w:w="1896" w:type="dxa"/>
          </w:tcPr>
          <w:p w:rsidR="00675672" w:rsidRPr="00675672" w:rsidRDefault="00675672" w:rsidP="00675672">
            <w:pPr>
              <w:rPr>
                <w:rFonts w:asciiTheme="majorBidi" w:hAnsiTheme="majorBidi" w:cstheme="majorBidi"/>
                <w:b/>
                <w:bCs/>
                <w:sz w:val="24"/>
                <w:szCs w:val="24"/>
              </w:rPr>
            </w:pPr>
            <w:r w:rsidRPr="00675672">
              <w:rPr>
                <w:rFonts w:asciiTheme="majorBidi" w:hAnsiTheme="majorBidi" w:cstheme="majorBidi"/>
                <w:b/>
                <w:bCs/>
                <w:sz w:val="24"/>
                <w:szCs w:val="24"/>
              </w:rPr>
              <w:t>Degré sur</w:t>
            </w:r>
          </w:p>
          <w:p w:rsidR="00675672" w:rsidRPr="00675672" w:rsidRDefault="00675672" w:rsidP="00675672">
            <w:pPr>
              <w:rPr>
                <w:rFonts w:asciiTheme="majorBidi" w:hAnsiTheme="majorBidi" w:cstheme="majorBidi"/>
                <w:sz w:val="24"/>
                <w:szCs w:val="24"/>
              </w:rPr>
            </w:pPr>
            <w:r w:rsidRPr="00675672">
              <w:rPr>
                <w:rFonts w:asciiTheme="majorBidi" w:hAnsiTheme="majorBidi" w:cstheme="majorBidi"/>
                <w:b/>
                <w:bCs/>
                <w:sz w:val="24"/>
                <w:szCs w:val="24"/>
              </w:rPr>
              <w:t>l'échelle</w:t>
            </w:r>
          </w:p>
        </w:tc>
        <w:tc>
          <w:tcPr>
            <w:tcW w:w="2727" w:type="dxa"/>
          </w:tcPr>
          <w:p w:rsidR="00675672" w:rsidRPr="00675672" w:rsidRDefault="00675672" w:rsidP="00675672">
            <w:pPr>
              <w:rPr>
                <w:rFonts w:asciiTheme="majorBidi" w:hAnsiTheme="majorBidi" w:cstheme="majorBidi"/>
                <w:b/>
                <w:bCs/>
                <w:sz w:val="24"/>
                <w:szCs w:val="24"/>
              </w:rPr>
            </w:pPr>
            <w:r w:rsidRPr="00675672">
              <w:rPr>
                <w:rFonts w:asciiTheme="majorBidi" w:hAnsiTheme="majorBidi" w:cstheme="majorBidi"/>
                <w:b/>
                <w:bCs/>
                <w:sz w:val="24"/>
                <w:szCs w:val="24"/>
              </w:rPr>
              <w:t>Hauteur h de la houle</w:t>
            </w:r>
          </w:p>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(en mètres)</w:t>
            </w:r>
          </w:p>
        </w:tc>
      </w:tr>
      <w:tr w:rsidR="00675672" w:rsidRPr="00675672" w:rsidTr="00675672">
        <w:trPr>
          <w:trHeight w:hRule="exact" w:val="255"/>
        </w:trPr>
        <w:tc>
          <w:tcPr>
            <w:tcW w:w="1896" w:type="dxa"/>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5</w:t>
            </w:r>
          </w:p>
        </w:tc>
        <w:tc>
          <w:tcPr>
            <w:tcW w:w="2727" w:type="dxa"/>
          </w:tcPr>
          <w:p w:rsidR="00675672" w:rsidRPr="00675672" w:rsidRDefault="00675672" w:rsidP="00675672">
            <w:pPr>
              <w:tabs>
                <w:tab w:val="decimal" w:pos="1368"/>
              </w:tabs>
              <w:rPr>
                <w:rFonts w:asciiTheme="majorBidi" w:hAnsiTheme="majorBidi" w:cstheme="majorBidi"/>
                <w:sz w:val="24"/>
                <w:szCs w:val="24"/>
              </w:rPr>
            </w:pPr>
            <w:r w:rsidRPr="00675672">
              <w:rPr>
                <w:rFonts w:asciiTheme="majorBidi" w:hAnsiTheme="majorBidi" w:cstheme="majorBidi"/>
                <w:sz w:val="24"/>
                <w:szCs w:val="24"/>
              </w:rPr>
              <w:t>2,0</w:t>
            </w:r>
          </w:p>
        </w:tc>
      </w:tr>
      <w:tr w:rsidR="00675672" w:rsidRPr="00675672" w:rsidTr="00675672">
        <w:trPr>
          <w:trHeight w:hRule="exact" w:val="264"/>
        </w:trPr>
        <w:tc>
          <w:tcPr>
            <w:tcW w:w="1896" w:type="dxa"/>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6</w:t>
            </w:r>
          </w:p>
        </w:tc>
        <w:tc>
          <w:tcPr>
            <w:tcW w:w="2727" w:type="dxa"/>
          </w:tcPr>
          <w:p w:rsidR="00675672" w:rsidRPr="00675672" w:rsidRDefault="00675672" w:rsidP="00675672">
            <w:pPr>
              <w:tabs>
                <w:tab w:val="decimal" w:pos="1368"/>
              </w:tabs>
              <w:rPr>
                <w:rFonts w:asciiTheme="majorBidi" w:hAnsiTheme="majorBidi" w:cstheme="majorBidi"/>
                <w:sz w:val="24"/>
                <w:szCs w:val="24"/>
              </w:rPr>
            </w:pPr>
            <w:r w:rsidRPr="00675672">
              <w:rPr>
                <w:rFonts w:asciiTheme="majorBidi" w:hAnsiTheme="majorBidi" w:cstheme="majorBidi"/>
                <w:sz w:val="24"/>
                <w:szCs w:val="24"/>
              </w:rPr>
              <w:t>3,0</w:t>
            </w:r>
          </w:p>
        </w:tc>
      </w:tr>
      <w:tr w:rsidR="00675672" w:rsidRPr="00675672" w:rsidTr="00675672">
        <w:trPr>
          <w:trHeight w:hRule="exact" w:val="254"/>
        </w:trPr>
        <w:tc>
          <w:tcPr>
            <w:tcW w:w="1896" w:type="dxa"/>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7</w:t>
            </w:r>
          </w:p>
        </w:tc>
        <w:tc>
          <w:tcPr>
            <w:tcW w:w="2727" w:type="dxa"/>
          </w:tcPr>
          <w:p w:rsidR="00675672" w:rsidRPr="00675672" w:rsidRDefault="00675672" w:rsidP="00675672">
            <w:pPr>
              <w:tabs>
                <w:tab w:val="decimal" w:pos="1368"/>
              </w:tabs>
              <w:rPr>
                <w:rFonts w:asciiTheme="majorBidi" w:hAnsiTheme="majorBidi" w:cstheme="majorBidi"/>
                <w:sz w:val="24"/>
                <w:szCs w:val="24"/>
              </w:rPr>
            </w:pPr>
            <w:r w:rsidRPr="00675672">
              <w:rPr>
                <w:rFonts w:asciiTheme="majorBidi" w:hAnsiTheme="majorBidi" w:cstheme="majorBidi"/>
                <w:sz w:val="24"/>
                <w:szCs w:val="24"/>
              </w:rPr>
              <w:t>4,0</w:t>
            </w:r>
          </w:p>
        </w:tc>
      </w:tr>
      <w:tr w:rsidR="00675672" w:rsidRPr="00675672" w:rsidTr="00675672">
        <w:trPr>
          <w:trHeight w:hRule="exact" w:val="264"/>
        </w:trPr>
        <w:tc>
          <w:tcPr>
            <w:tcW w:w="1896" w:type="dxa"/>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8</w:t>
            </w:r>
          </w:p>
        </w:tc>
        <w:tc>
          <w:tcPr>
            <w:tcW w:w="2727" w:type="dxa"/>
          </w:tcPr>
          <w:p w:rsidR="00675672" w:rsidRPr="00675672" w:rsidRDefault="00675672" w:rsidP="00675672">
            <w:pPr>
              <w:tabs>
                <w:tab w:val="decimal" w:pos="1368"/>
              </w:tabs>
              <w:rPr>
                <w:rFonts w:asciiTheme="majorBidi" w:hAnsiTheme="majorBidi" w:cstheme="majorBidi"/>
                <w:sz w:val="24"/>
                <w:szCs w:val="24"/>
              </w:rPr>
            </w:pPr>
            <w:r w:rsidRPr="00675672">
              <w:rPr>
                <w:rFonts w:asciiTheme="majorBidi" w:hAnsiTheme="majorBidi" w:cstheme="majorBidi"/>
                <w:sz w:val="24"/>
                <w:szCs w:val="24"/>
              </w:rPr>
              <w:t>5,5</w:t>
            </w:r>
          </w:p>
        </w:tc>
      </w:tr>
      <w:tr w:rsidR="00675672" w:rsidRPr="00675672" w:rsidTr="00675672">
        <w:trPr>
          <w:trHeight w:hRule="exact" w:val="264"/>
        </w:trPr>
        <w:tc>
          <w:tcPr>
            <w:tcW w:w="1896" w:type="dxa"/>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9</w:t>
            </w:r>
          </w:p>
        </w:tc>
        <w:tc>
          <w:tcPr>
            <w:tcW w:w="2727" w:type="dxa"/>
          </w:tcPr>
          <w:p w:rsidR="00675672" w:rsidRPr="00675672" w:rsidRDefault="00675672" w:rsidP="00675672">
            <w:pPr>
              <w:tabs>
                <w:tab w:val="decimal" w:pos="1368"/>
              </w:tabs>
              <w:rPr>
                <w:rFonts w:asciiTheme="majorBidi" w:hAnsiTheme="majorBidi" w:cstheme="majorBidi"/>
                <w:sz w:val="24"/>
                <w:szCs w:val="24"/>
              </w:rPr>
            </w:pPr>
            <w:r w:rsidRPr="00675672">
              <w:rPr>
                <w:rFonts w:asciiTheme="majorBidi" w:hAnsiTheme="majorBidi" w:cstheme="majorBidi"/>
                <w:sz w:val="24"/>
                <w:szCs w:val="24"/>
              </w:rPr>
              <w:t>7,0</w:t>
            </w:r>
          </w:p>
        </w:tc>
      </w:tr>
      <w:tr w:rsidR="00675672" w:rsidRPr="00675672" w:rsidTr="00675672">
        <w:trPr>
          <w:trHeight w:hRule="exact" w:val="259"/>
        </w:trPr>
        <w:tc>
          <w:tcPr>
            <w:tcW w:w="1896" w:type="dxa"/>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10</w:t>
            </w:r>
          </w:p>
        </w:tc>
        <w:tc>
          <w:tcPr>
            <w:tcW w:w="2727" w:type="dxa"/>
          </w:tcPr>
          <w:p w:rsidR="00675672" w:rsidRPr="00675672" w:rsidRDefault="00675672" w:rsidP="00675672">
            <w:pPr>
              <w:tabs>
                <w:tab w:val="decimal" w:pos="1368"/>
              </w:tabs>
              <w:rPr>
                <w:rFonts w:asciiTheme="majorBidi" w:hAnsiTheme="majorBidi" w:cstheme="majorBidi"/>
                <w:sz w:val="24"/>
                <w:szCs w:val="24"/>
              </w:rPr>
            </w:pPr>
            <w:r w:rsidRPr="00675672">
              <w:rPr>
                <w:rFonts w:asciiTheme="majorBidi" w:hAnsiTheme="majorBidi" w:cstheme="majorBidi"/>
                <w:sz w:val="24"/>
                <w:szCs w:val="24"/>
              </w:rPr>
              <w:t>9,0</w:t>
            </w:r>
          </w:p>
        </w:tc>
      </w:tr>
      <w:tr w:rsidR="00675672" w:rsidRPr="00675672" w:rsidTr="00675672">
        <w:trPr>
          <w:trHeight w:hRule="exact" w:val="264"/>
        </w:trPr>
        <w:tc>
          <w:tcPr>
            <w:tcW w:w="1896" w:type="dxa"/>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11</w:t>
            </w:r>
          </w:p>
        </w:tc>
        <w:tc>
          <w:tcPr>
            <w:tcW w:w="2727" w:type="dxa"/>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11,5</w:t>
            </w:r>
          </w:p>
        </w:tc>
      </w:tr>
      <w:tr w:rsidR="00675672" w:rsidRPr="00675672" w:rsidTr="00675672">
        <w:trPr>
          <w:trHeight w:hRule="exact" w:val="274"/>
        </w:trPr>
        <w:tc>
          <w:tcPr>
            <w:tcW w:w="1896" w:type="dxa"/>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12</w:t>
            </w:r>
          </w:p>
        </w:tc>
        <w:tc>
          <w:tcPr>
            <w:tcW w:w="2727" w:type="dxa"/>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14,0</w:t>
            </w:r>
          </w:p>
        </w:tc>
      </w:tr>
    </w:tbl>
    <w:p w:rsidR="00675672" w:rsidRPr="00675672" w:rsidRDefault="00675672" w:rsidP="00675672">
      <w:pPr>
        <w:rPr>
          <w:rFonts w:asciiTheme="majorBidi" w:hAnsiTheme="majorBidi" w:cstheme="majorBidi"/>
          <w:sz w:val="24"/>
          <w:szCs w:val="24"/>
        </w:rPr>
      </w:pPr>
    </w:p>
    <w:p w:rsidR="00675672" w:rsidRPr="00675672" w:rsidRDefault="00675672" w:rsidP="00675672">
      <w:pPr>
        <w:rPr>
          <w:rFonts w:asciiTheme="majorBidi" w:hAnsiTheme="majorBidi" w:cstheme="majorBidi"/>
          <w:sz w:val="24"/>
          <w:szCs w:val="24"/>
        </w:rPr>
      </w:pPr>
    </w:p>
    <w:p w:rsidR="00675672" w:rsidRPr="00675672" w:rsidRDefault="00675672" w:rsidP="00675672">
      <w:pPr>
        <w:rPr>
          <w:rFonts w:asciiTheme="majorBidi" w:hAnsiTheme="majorBidi" w:cstheme="majorBidi"/>
          <w:sz w:val="24"/>
          <w:szCs w:val="24"/>
        </w:rPr>
      </w:pPr>
    </w:p>
    <w:p w:rsidR="00675672" w:rsidRPr="00675672" w:rsidRDefault="00675672" w:rsidP="00675672">
      <w:pPr>
        <w:rPr>
          <w:rFonts w:asciiTheme="majorBidi" w:hAnsiTheme="majorBidi" w:cstheme="majorBidi"/>
          <w:sz w:val="24"/>
          <w:szCs w:val="24"/>
        </w:rPr>
      </w:pPr>
    </w:p>
    <w:p w:rsidR="00675672" w:rsidRPr="00675672" w:rsidRDefault="00675672" w:rsidP="00675672">
      <w:pPr>
        <w:rPr>
          <w:rFonts w:asciiTheme="majorBidi" w:hAnsiTheme="majorBidi" w:cstheme="majorBidi"/>
          <w:sz w:val="24"/>
          <w:szCs w:val="24"/>
        </w:rPr>
      </w:pPr>
    </w:p>
    <w:p w:rsidR="00675672" w:rsidRPr="00675672" w:rsidRDefault="00675672" w:rsidP="00675672">
      <w:pPr>
        <w:rPr>
          <w:rFonts w:asciiTheme="majorBidi" w:hAnsiTheme="majorBidi" w:cstheme="majorBidi"/>
          <w:sz w:val="24"/>
          <w:szCs w:val="24"/>
        </w:rPr>
      </w:pPr>
    </w:p>
    <w:p w:rsidR="00675672" w:rsidRPr="00675672" w:rsidRDefault="00675672" w:rsidP="00675672">
      <w:pPr>
        <w:rPr>
          <w:rFonts w:asciiTheme="majorBidi" w:hAnsiTheme="majorBidi" w:cstheme="majorBidi"/>
          <w:sz w:val="24"/>
          <w:szCs w:val="24"/>
        </w:rPr>
      </w:pPr>
    </w:p>
    <w:p w:rsidR="00675672" w:rsidRPr="00675672" w:rsidRDefault="00675672" w:rsidP="00675672">
      <w:pPr>
        <w:rPr>
          <w:rFonts w:asciiTheme="majorBidi" w:hAnsiTheme="majorBidi" w:cstheme="majorBidi"/>
          <w:sz w:val="24"/>
          <w:szCs w:val="24"/>
        </w:rPr>
      </w:pPr>
    </w:p>
    <w:p w:rsidR="00675672" w:rsidRPr="00675672" w:rsidRDefault="00675672" w:rsidP="00675672">
      <w:pPr>
        <w:rPr>
          <w:rFonts w:asciiTheme="majorBidi" w:hAnsiTheme="majorBidi" w:cstheme="majorBidi"/>
          <w:sz w:val="24"/>
          <w:szCs w:val="24"/>
        </w:rPr>
      </w:pPr>
    </w:p>
    <w:p w:rsidR="00675672" w:rsidRPr="00675672" w:rsidRDefault="00675672" w:rsidP="00675672">
      <w:pPr>
        <w:rPr>
          <w:rFonts w:asciiTheme="majorBidi" w:hAnsiTheme="majorBidi" w:cstheme="majorBidi"/>
          <w:sz w:val="24"/>
          <w:szCs w:val="24"/>
        </w:rPr>
      </w:pPr>
    </w:p>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 xml:space="preserve">On se place dans le cas où la cambrure des vagues notée Ca est telle que Ca= </w:t>
      </w:r>
      <w:r w:rsidRPr="00675672">
        <w:rPr>
          <w:rFonts w:asciiTheme="majorBidi" w:hAnsiTheme="majorBidi" w:cstheme="majorBidi"/>
          <w:position w:val="-24"/>
          <w:sz w:val="24"/>
          <w:szCs w:val="24"/>
        </w:rPr>
        <w:object w:dxaOrig="240" w:dyaOrig="639">
          <v:shape id="_x0000_i1196" type="#_x0000_t75" style="width:11.8pt;height:31.7pt" o:ole="">
            <v:imagedata r:id="rId390" o:title=""/>
          </v:shape>
          <o:OLEObject Type="Embed" ProgID="Equation.DSMT4" ShapeID="_x0000_i1196" DrawAspect="Content" ObjectID="_1629649481" r:id="rId391"/>
        </w:object>
      </w:r>
      <w:r w:rsidRPr="00675672">
        <w:rPr>
          <w:rFonts w:asciiTheme="majorBidi" w:hAnsiTheme="majorBidi" w:cstheme="majorBidi"/>
          <w:sz w:val="24"/>
          <w:szCs w:val="24"/>
        </w:rPr>
        <w:t>. On gardera cette valeur de cambrure pour tout le reste de l'exercice.</w:t>
      </w:r>
    </w:p>
    <w:p w:rsidR="00675672" w:rsidRPr="00675672" w:rsidRDefault="00675672" w:rsidP="00675672">
      <w:pPr>
        <w:pStyle w:val="Style2"/>
        <w:adjustRightInd/>
        <w:spacing w:line="276" w:lineRule="auto"/>
        <w:rPr>
          <w:rFonts w:asciiTheme="majorBidi" w:hAnsiTheme="majorBidi" w:cstheme="majorBidi"/>
        </w:rPr>
      </w:pPr>
      <w:r w:rsidRPr="00675672">
        <w:rPr>
          <w:rFonts w:asciiTheme="majorBidi" w:hAnsiTheme="majorBidi" w:cstheme="majorBidi"/>
        </w:rPr>
        <w:t>2.</w:t>
      </w:r>
    </w:p>
    <w:p w:rsidR="00675672" w:rsidRPr="00675672" w:rsidRDefault="00675672" w:rsidP="00675672">
      <w:pPr>
        <w:pStyle w:val="Style2"/>
        <w:adjustRightInd/>
        <w:spacing w:line="276" w:lineRule="auto"/>
        <w:rPr>
          <w:rFonts w:asciiTheme="majorBidi" w:hAnsiTheme="majorBidi" w:cstheme="majorBidi"/>
        </w:rPr>
      </w:pPr>
      <w:r w:rsidRPr="00675672">
        <w:rPr>
          <w:rFonts w:asciiTheme="majorBidi" w:hAnsiTheme="majorBidi" w:cstheme="majorBidi"/>
        </w:rPr>
        <w:t>2.1. Donner l'expression reliant la hauteur h des vagues, leur longueur L et leur cambrure Ca.</w:t>
      </w:r>
    </w:p>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 xml:space="preserve">2.2. Déterminer alors la longueur des vagues </w:t>
      </w:r>
      <w:r w:rsidRPr="00675672">
        <w:rPr>
          <w:rFonts w:asciiTheme="majorBidi" w:hAnsiTheme="majorBidi" w:cstheme="majorBidi"/>
          <w:b/>
          <w:bCs/>
          <w:sz w:val="24"/>
          <w:szCs w:val="24"/>
        </w:rPr>
        <w:t xml:space="preserve">pour les degrés </w:t>
      </w:r>
      <w:r w:rsidRPr="00675672">
        <w:rPr>
          <w:rFonts w:asciiTheme="majorBidi" w:hAnsiTheme="majorBidi" w:cstheme="majorBidi"/>
          <w:b/>
          <w:sz w:val="24"/>
          <w:szCs w:val="24"/>
        </w:rPr>
        <w:t>6, 8, 10 et 12</w:t>
      </w:r>
      <w:r w:rsidRPr="00675672">
        <w:rPr>
          <w:rFonts w:asciiTheme="majorBidi" w:hAnsiTheme="majorBidi" w:cstheme="majorBidi"/>
          <w:sz w:val="24"/>
          <w:szCs w:val="24"/>
        </w:rPr>
        <w:t xml:space="preserve"> de l'échelle de Beaufort. </w:t>
      </w:r>
    </w:p>
    <w:p w:rsidR="00675672" w:rsidRPr="00675672" w:rsidRDefault="00675672" w:rsidP="00675672">
      <w:pPr>
        <w:rPr>
          <w:rFonts w:asciiTheme="majorBidi" w:hAnsiTheme="majorBidi" w:cstheme="majorBidi"/>
          <w:b/>
          <w:bCs/>
          <w:sz w:val="24"/>
          <w:szCs w:val="24"/>
        </w:rPr>
      </w:pPr>
      <w:r w:rsidRPr="00675672">
        <w:rPr>
          <w:rFonts w:asciiTheme="majorBidi" w:hAnsiTheme="majorBidi" w:cstheme="majorBidi"/>
          <w:b/>
          <w:bCs/>
          <w:sz w:val="24"/>
          <w:szCs w:val="24"/>
        </w:rPr>
        <w:t>On placera les valeurs dans le tableau fourni en ANNEXE à rendre avec la copie.</w:t>
      </w:r>
    </w:p>
    <w:p w:rsidR="00675672" w:rsidRPr="00675672" w:rsidRDefault="00675672" w:rsidP="00675672">
      <w:pPr>
        <w:pStyle w:val="Style2"/>
        <w:adjustRightInd/>
        <w:spacing w:line="276" w:lineRule="auto"/>
        <w:rPr>
          <w:rFonts w:asciiTheme="majorBidi" w:hAnsiTheme="majorBidi" w:cstheme="majorBidi"/>
        </w:rPr>
      </w:pPr>
      <w:r w:rsidRPr="00675672">
        <w:rPr>
          <w:rFonts w:asciiTheme="majorBidi" w:hAnsiTheme="majorBidi" w:cstheme="majorBidi"/>
        </w:rPr>
        <w:t>3.</w:t>
      </w:r>
    </w:p>
    <w:p w:rsidR="00675672" w:rsidRPr="00675672" w:rsidRDefault="00675672" w:rsidP="00675672">
      <w:pPr>
        <w:pStyle w:val="Style2"/>
        <w:numPr>
          <w:ilvl w:val="0"/>
          <w:numId w:val="16"/>
        </w:numPr>
        <w:adjustRightInd/>
        <w:spacing w:line="276" w:lineRule="auto"/>
        <w:ind w:left="0" w:firstLine="0"/>
        <w:rPr>
          <w:rFonts w:asciiTheme="majorBidi" w:hAnsiTheme="majorBidi" w:cstheme="majorBidi"/>
        </w:rPr>
      </w:pPr>
      <w:r w:rsidRPr="00675672">
        <w:rPr>
          <w:rFonts w:asciiTheme="majorBidi" w:hAnsiTheme="majorBidi" w:cstheme="majorBidi"/>
        </w:rPr>
        <w:t xml:space="preserve">Donner l'expression reliant la longueur L de la question </w:t>
      </w:r>
      <w:r w:rsidRPr="00675672">
        <w:rPr>
          <w:rFonts w:asciiTheme="majorBidi" w:hAnsiTheme="majorBidi" w:cstheme="majorBidi"/>
          <w:b/>
          <w:bCs/>
        </w:rPr>
        <w:t>1.2</w:t>
      </w:r>
      <w:r w:rsidRPr="00675672">
        <w:rPr>
          <w:rFonts w:asciiTheme="majorBidi" w:hAnsiTheme="majorBidi" w:cstheme="majorBidi"/>
        </w:rPr>
        <w:t>, la célérité v de l'onde et sa période T.</w:t>
      </w:r>
    </w:p>
    <w:p w:rsidR="00675672" w:rsidRPr="00675672" w:rsidRDefault="00675672" w:rsidP="00675672">
      <w:pPr>
        <w:pStyle w:val="Style2"/>
        <w:numPr>
          <w:ilvl w:val="0"/>
          <w:numId w:val="16"/>
        </w:numPr>
        <w:adjustRightInd/>
        <w:spacing w:line="276" w:lineRule="auto"/>
        <w:ind w:left="0" w:firstLine="0"/>
        <w:rPr>
          <w:rFonts w:asciiTheme="majorBidi" w:hAnsiTheme="majorBidi" w:cstheme="majorBidi"/>
        </w:rPr>
      </w:pPr>
      <w:r w:rsidRPr="00675672">
        <w:rPr>
          <w:rFonts w:asciiTheme="majorBidi" w:hAnsiTheme="majorBidi" w:cstheme="majorBidi"/>
        </w:rPr>
        <w:t xml:space="preserve"> En déduire l'expression reliant la longueur L, la célérité v et la fréquence f de l'onde associée.</w:t>
      </w:r>
    </w:p>
    <w:p w:rsidR="00675672" w:rsidRPr="00675672" w:rsidRDefault="00675672" w:rsidP="00675672">
      <w:pPr>
        <w:pStyle w:val="Style2"/>
        <w:numPr>
          <w:ilvl w:val="0"/>
          <w:numId w:val="16"/>
        </w:numPr>
        <w:adjustRightInd/>
        <w:spacing w:line="276" w:lineRule="auto"/>
        <w:ind w:left="0" w:firstLine="0"/>
        <w:rPr>
          <w:rFonts w:asciiTheme="majorBidi" w:hAnsiTheme="majorBidi" w:cstheme="majorBidi"/>
        </w:rPr>
      </w:pPr>
      <w:r w:rsidRPr="00675672">
        <w:rPr>
          <w:rFonts w:asciiTheme="majorBidi" w:hAnsiTheme="majorBidi" w:cstheme="majorBidi"/>
        </w:rPr>
        <w:t xml:space="preserve">Le tableau fourni en </w:t>
      </w:r>
      <w:r w:rsidRPr="00675672">
        <w:rPr>
          <w:rFonts w:asciiTheme="majorBidi" w:hAnsiTheme="majorBidi" w:cstheme="majorBidi"/>
          <w:b/>
        </w:rPr>
        <w:t xml:space="preserve">ANNEXE </w:t>
      </w:r>
      <w:r w:rsidRPr="00675672">
        <w:rPr>
          <w:rFonts w:asciiTheme="majorBidi" w:hAnsiTheme="majorBidi" w:cstheme="majorBidi"/>
        </w:rPr>
        <w:t xml:space="preserve">donne également les périodes associées aux différents degrés de l'échelle. Pour </w:t>
      </w:r>
      <w:r w:rsidRPr="00675672">
        <w:rPr>
          <w:rFonts w:asciiTheme="majorBidi" w:hAnsiTheme="majorBidi" w:cstheme="majorBidi"/>
          <w:b/>
          <w:bCs/>
        </w:rPr>
        <w:t>les degrés 7 et 10</w:t>
      </w:r>
      <w:r w:rsidRPr="00675672">
        <w:rPr>
          <w:rFonts w:asciiTheme="majorBidi" w:hAnsiTheme="majorBidi" w:cstheme="majorBidi"/>
        </w:rPr>
        <w:t xml:space="preserve"> de l'échelle de Beaufort déterminer la célérité v de l'onde associée.</w:t>
      </w:r>
    </w:p>
    <w:p w:rsidR="00675672" w:rsidRPr="00675672" w:rsidRDefault="00675672" w:rsidP="00675672">
      <w:pPr>
        <w:rPr>
          <w:rFonts w:asciiTheme="majorBidi" w:hAnsiTheme="majorBidi" w:cstheme="majorBidi"/>
          <w:b/>
          <w:sz w:val="24"/>
          <w:szCs w:val="24"/>
        </w:rPr>
      </w:pPr>
      <w:r w:rsidRPr="00675672">
        <w:rPr>
          <w:rFonts w:asciiTheme="majorBidi" w:hAnsiTheme="majorBidi" w:cstheme="majorBidi"/>
          <w:b/>
          <w:sz w:val="24"/>
          <w:szCs w:val="24"/>
        </w:rPr>
        <w:t>On placera les valeurs dans le tableau fourni en ANNEXE à rendre avec la copie.</w:t>
      </w:r>
    </w:p>
    <w:p w:rsidR="00675672" w:rsidRPr="00675672" w:rsidRDefault="00675672" w:rsidP="00675672">
      <w:pPr>
        <w:pStyle w:val="Style2"/>
        <w:adjustRightInd/>
        <w:spacing w:line="276" w:lineRule="auto"/>
        <w:rPr>
          <w:rFonts w:asciiTheme="majorBidi" w:hAnsiTheme="majorBidi" w:cstheme="majorBidi"/>
        </w:rPr>
      </w:pPr>
      <w:r w:rsidRPr="00675672">
        <w:rPr>
          <w:rFonts w:asciiTheme="majorBidi" w:hAnsiTheme="majorBidi" w:cstheme="majorBidi"/>
        </w:rPr>
        <w:t>4.</w:t>
      </w:r>
    </w:p>
    <w:p w:rsidR="00675672" w:rsidRPr="00675672" w:rsidRDefault="00675672" w:rsidP="00675672">
      <w:pPr>
        <w:pStyle w:val="Style2"/>
        <w:numPr>
          <w:ilvl w:val="0"/>
          <w:numId w:val="17"/>
        </w:numPr>
        <w:adjustRightInd/>
        <w:spacing w:line="276" w:lineRule="auto"/>
        <w:ind w:left="0" w:firstLine="0"/>
        <w:rPr>
          <w:rFonts w:asciiTheme="majorBidi" w:hAnsiTheme="majorBidi" w:cstheme="majorBidi"/>
        </w:rPr>
      </w:pPr>
      <w:r w:rsidRPr="00675672">
        <w:rPr>
          <w:rFonts w:asciiTheme="majorBidi" w:hAnsiTheme="majorBidi" w:cstheme="majorBidi"/>
        </w:rPr>
        <w:t xml:space="preserve">On donne en </w:t>
      </w:r>
      <w:r w:rsidRPr="00675672">
        <w:rPr>
          <w:rFonts w:asciiTheme="majorBidi" w:hAnsiTheme="majorBidi" w:cstheme="majorBidi"/>
          <w:b/>
        </w:rPr>
        <w:t xml:space="preserve">ANNEXE </w:t>
      </w:r>
      <w:r w:rsidRPr="00675672">
        <w:rPr>
          <w:rFonts w:asciiTheme="majorBidi" w:hAnsiTheme="majorBidi" w:cstheme="majorBidi"/>
        </w:rPr>
        <w:t>la courbe traduisant l'évolution v</w:t>
      </w:r>
      <w:r w:rsidRPr="00675672">
        <w:rPr>
          <w:rFonts w:asciiTheme="majorBidi" w:hAnsiTheme="majorBidi" w:cstheme="majorBidi"/>
          <w:vertAlign w:val="superscript"/>
        </w:rPr>
        <w:t xml:space="preserve">2 </w:t>
      </w:r>
      <w:r w:rsidRPr="00675672">
        <w:rPr>
          <w:rFonts w:asciiTheme="majorBidi" w:hAnsiTheme="majorBidi" w:cstheme="majorBidi"/>
        </w:rPr>
        <w:t>= f (L).</w:t>
      </w:r>
    </w:p>
    <w:p w:rsidR="00675672" w:rsidRPr="00675672" w:rsidRDefault="00675672" w:rsidP="00675672">
      <w:pPr>
        <w:pStyle w:val="Style2"/>
        <w:adjustRightInd/>
        <w:spacing w:line="276" w:lineRule="auto"/>
        <w:rPr>
          <w:rFonts w:asciiTheme="majorBidi" w:hAnsiTheme="majorBidi" w:cstheme="majorBidi"/>
        </w:rPr>
      </w:pPr>
      <w:r w:rsidRPr="00675672">
        <w:rPr>
          <w:rFonts w:asciiTheme="majorBidi" w:hAnsiTheme="majorBidi" w:cstheme="majorBidi"/>
        </w:rPr>
        <w:t>Quel est le type de courbe obtenue ? Quelle expression mathématique simple relie alors le carré de la célérité à la longueur ?</w:t>
      </w:r>
    </w:p>
    <w:p w:rsidR="00675672" w:rsidRPr="00675672" w:rsidRDefault="00675672" w:rsidP="00675672">
      <w:pPr>
        <w:pStyle w:val="Style2"/>
        <w:numPr>
          <w:ilvl w:val="0"/>
          <w:numId w:val="17"/>
        </w:numPr>
        <w:adjustRightInd/>
        <w:spacing w:line="276" w:lineRule="auto"/>
        <w:ind w:left="0" w:firstLine="0"/>
        <w:rPr>
          <w:rFonts w:asciiTheme="majorBidi" w:hAnsiTheme="majorBidi" w:cstheme="majorBidi"/>
        </w:rPr>
      </w:pPr>
      <w:r w:rsidRPr="00675672">
        <w:rPr>
          <w:rFonts w:asciiTheme="majorBidi" w:hAnsiTheme="majorBidi" w:cstheme="majorBidi"/>
        </w:rPr>
        <w:t>Calculer alors le coefficient k caractéristique de cette relation. On précisera l'unité de cette grandeur.</w:t>
      </w:r>
    </w:p>
    <w:p w:rsidR="00675672" w:rsidRPr="00675672" w:rsidRDefault="00675672" w:rsidP="00675672">
      <w:pPr>
        <w:pStyle w:val="Style2"/>
        <w:adjustRightInd/>
        <w:spacing w:line="276" w:lineRule="auto"/>
        <w:rPr>
          <w:rFonts w:asciiTheme="majorBidi" w:hAnsiTheme="majorBidi" w:cstheme="majorBidi"/>
        </w:rPr>
      </w:pPr>
      <w:r w:rsidRPr="00675672">
        <w:rPr>
          <w:rFonts w:asciiTheme="majorBidi" w:hAnsiTheme="majorBidi" w:cstheme="majorBidi"/>
        </w:rPr>
        <w:t>5.</w:t>
      </w:r>
    </w:p>
    <w:p w:rsidR="00675672" w:rsidRPr="00675672" w:rsidRDefault="00675672" w:rsidP="00675672">
      <w:pPr>
        <w:pStyle w:val="Style2"/>
        <w:adjustRightInd/>
        <w:spacing w:line="276" w:lineRule="auto"/>
        <w:rPr>
          <w:rFonts w:asciiTheme="majorBidi" w:hAnsiTheme="majorBidi" w:cstheme="majorBidi"/>
        </w:rPr>
      </w:pPr>
      <w:r w:rsidRPr="00675672">
        <w:rPr>
          <w:rFonts w:asciiTheme="majorBidi" w:hAnsiTheme="majorBidi" w:cstheme="majorBidi"/>
        </w:rPr>
        <w:t>5.1. Rappeler la définition d'un milieu dispersif.</w:t>
      </w:r>
    </w:p>
    <w:p w:rsidR="00675672" w:rsidRPr="00675672" w:rsidRDefault="00675672" w:rsidP="00675672">
      <w:pPr>
        <w:numPr>
          <w:ilvl w:val="0"/>
          <w:numId w:val="18"/>
        </w:numPr>
        <w:ind w:left="0" w:firstLine="0"/>
        <w:rPr>
          <w:rFonts w:asciiTheme="majorBidi" w:hAnsiTheme="majorBidi" w:cstheme="majorBidi"/>
          <w:sz w:val="24"/>
          <w:szCs w:val="24"/>
        </w:rPr>
      </w:pPr>
      <w:r w:rsidRPr="00675672">
        <w:rPr>
          <w:rFonts w:asciiTheme="majorBidi" w:hAnsiTheme="majorBidi" w:cstheme="majorBidi"/>
          <w:sz w:val="24"/>
          <w:szCs w:val="24"/>
        </w:rPr>
        <w:t xml:space="preserve">En utilisant la relation établie à la question </w:t>
      </w:r>
      <w:r w:rsidRPr="00675672">
        <w:rPr>
          <w:rFonts w:asciiTheme="majorBidi" w:hAnsiTheme="majorBidi" w:cstheme="majorBidi"/>
          <w:b/>
          <w:bCs/>
          <w:sz w:val="24"/>
          <w:szCs w:val="24"/>
        </w:rPr>
        <w:t>3.2</w:t>
      </w:r>
      <w:r w:rsidRPr="00675672">
        <w:rPr>
          <w:rFonts w:asciiTheme="majorBidi" w:hAnsiTheme="majorBidi" w:cstheme="majorBidi"/>
          <w:sz w:val="24"/>
          <w:szCs w:val="24"/>
        </w:rPr>
        <w:t xml:space="preserve"> et celle établie à la question </w:t>
      </w:r>
      <w:r w:rsidRPr="00675672">
        <w:rPr>
          <w:rFonts w:asciiTheme="majorBidi" w:hAnsiTheme="majorBidi" w:cstheme="majorBidi"/>
          <w:b/>
          <w:bCs/>
          <w:sz w:val="24"/>
          <w:szCs w:val="24"/>
        </w:rPr>
        <w:t xml:space="preserve">4.2 </w:t>
      </w:r>
      <w:r w:rsidRPr="00675672">
        <w:rPr>
          <w:rFonts w:asciiTheme="majorBidi" w:hAnsiTheme="majorBidi" w:cstheme="majorBidi"/>
          <w:sz w:val="24"/>
          <w:szCs w:val="24"/>
        </w:rPr>
        <w:t>déterminer l'expression littérale reliant la célérité v de la houle à sa fréquence f.</w:t>
      </w:r>
    </w:p>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5.3. Conclure quant à la nature dispersive de ce milieu.</w:t>
      </w:r>
    </w:p>
    <w:p w:rsidR="00675672" w:rsidRPr="00675672" w:rsidRDefault="00675672" w:rsidP="00675672">
      <w:pPr>
        <w:rPr>
          <w:rFonts w:asciiTheme="majorBidi" w:hAnsiTheme="majorBidi" w:cstheme="majorBidi"/>
          <w:sz w:val="24"/>
          <w:szCs w:val="24"/>
        </w:rPr>
      </w:pPr>
    </w:p>
    <w:p w:rsidR="00675672" w:rsidRPr="00675672" w:rsidRDefault="00675672" w:rsidP="00675672">
      <w:pPr>
        <w:rPr>
          <w:rFonts w:asciiTheme="majorBidi" w:hAnsiTheme="majorBidi" w:cstheme="majorBidi"/>
          <w:b/>
          <w:sz w:val="24"/>
          <w:szCs w:val="24"/>
          <w:u w:val="single"/>
        </w:rPr>
      </w:pPr>
      <w:r w:rsidRPr="00675672">
        <w:rPr>
          <w:rFonts w:asciiTheme="majorBidi" w:hAnsiTheme="majorBidi" w:cstheme="majorBidi"/>
          <w:b/>
          <w:sz w:val="24"/>
          <w:szCs w:val="24"/>
          <w:u w:val="single"/>
        </w:rPr>
        <w:br w:type="page"/>
      </w:r>
      <w:r w:rsidRPr="00675672">
        <w:rPr>
          <w:rFonts w:asciiTheme="majorBidi" w:hAnsiTheme="majorBidi" w:cstheme="majorBidi"/>
          <w:b/>
          <w:sz w:val="24"/>
          <w:szCs w:val="24"/>
          <w:u w:val="single"/>
        </w:rPr>
        <w:lastRenderedPageBreak/>
        <w:t>ANNEXE  (à rendre avec la copie)</w:t>
      </w:r>
    </w:p>
    <w:p w:rsidR="00675672" w:rsidRPr="00675672" w:rsidRDefault="00675672" w:rsidP="00675672">
      <w:pPr>
        <w:rPr>
          <w:rFonts w:asciiTheme="majorBidi" w:hAnsiTheme="majorBidi" w:cstheme="majorBidi"/>
          <w:sz w:val="24"/>
          <w:szCs w:val="24"/>
        </w:rPr>
      </w:pPr>
    </w:p>
    <w:p w:rsidR="00675672" w:rsidRPr="00675672" w:rsidRDefault="00675672" w:rsidP="00675672">
      <w:pPr>
        <w:pStyle w:val="Titre1"/>
        <w:keepNext w:val="0"/>
        <w:keepLines w:val="0"/>
        <w:widowControl w:val="0"/>
        <w:spacing w:before="0"/>
        <w:rPr>
          <w:rFonts w:asciiTheme="majorBidi" w:hAnsiTheme="majorBidi" w:cstheme="majorBidi"/>
          <w:sz w:val="24"/>
          <w:szCs w:val="24"/>
        </w:rPr>
      </w:pPr>
      <w:r w:rsidRPr="00675672">
        <w:rPr>
          <w:rFonts w:asciiTheme="majorBidi" w:hAnsiTheme="majorBidi" w:cstheme="majorBidi"/>
          <w:noProof/>
          <w:sz w:val="24"/>
          <w:szCs w:val="24"/>
          <w:lang w:eastAsia="fr-FR"/>
        </w:rPr>
        <w:drawing>
          <wp:anchor distT="0" distB="0" distL="114300" distR="114300" simplePos="0" relativeHeight="251735040" behindDoc="0" locked="0" layoutInCell="0" allowOverlap="1">
            <wp:simplePos x="0" y="0"/>
            <wp:positionH relativeFrom="column">
              <wp:posOffset>228600</wp:posOffset>
            </wp:positionH>
            <wp:positionV relativeFrom="paragraph">
              <wp:posOffset>160020</wp:posOffset>
            </wp:positionV>
            <wp:extent cx="6276975" cy="1895475"/>
            <wp:effectExtent l="0" t="0" r="9525" b="9525"/>
            <wp:wrapNone/>
            <wp:docPr id="265" name="Image 265" descr="toto2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toto2_Pic-1"/>
                    <pic:cNvPicPr>
                      <a:picLocks noChangeAspect="1" noChangeArrowheads="1"/>
                    </pic:cNvPicPr>
                  </pic:nvPicPr>
                  <pic:blipFill>
                    <a:blip r:embed="rId3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6975" cy="1895475"/>
                    </a:xfrm>
                    <a:prstGeom prst="rect">
                      <a:avLst/>
                    </a:prstGeom>
                    <a:noFill/>
                    <a:ln>
                      <a:noFill/>
                    </a:ln>
                  </pic:spPr>
                </pic:pic>
              </a:graphicData>
            </a:graphic>
          </wp:anchor>
        </w:drawing>
      </w:r>
      <w:r w:rsidRPr="00675672">
        <w:rPr>
          <w:rFonts w:asciiTheme="majorBidi" w:hAnsiTheme="majorBidi" w:cstheme="majorBidi"/>
          <w:sz w:val="24"/>
          <w:szCs w:val="24"/>
        </w:rPr>
        <w:t>Schéma de la houle</w:t>
      </w:r>
    </w:p>
    <w:p w:rsidR="00675672" w:rsidRPr="00675672" w:rsidRDefault="00675672" w:rsidP="00675672">
      <w:pPr>
        <w:rPr>
          <w:rFonts w:asciiTheme="majorBidi" w:hAnsiTheme="majorBidi" w:cstheme="majorBidi"/>
          <w:sz w:val="24"/>
          <w:szCs w:val="24"/>
        </w:rPr>
      </w:pPr>
    </w:p>
    <w:p w:rsidR="00675672" w:rsidRPr="00675672" w:rsidRDefault="00675672" w:rsidP="00675672">
      <w:pPr>
        <w:rPr>
          <w:rFonts w:asciiTheme="majorBidi" w:hAnsiTheme="majorBidi" w:cstheme="majorBidi"/>
          <w:sz w:val="24"/>
          <w:szCs w:val="24"/>
        </w:rPr>
      </w:pPr>
    </w:p>
    <w:p w:rsidR="00675672" w:rsidRPr="00675672" w:rsidRDefault="00675672" w:rsidP="00675672">
      <w:pPr>
        <w:rPr>
          <w:rFonts w:asciiTheme="majorBidi" w:hAnsiTheme="majorBidi" w:cstheme="majorBidi"/>
          <w:sz w:val="24"/>
          <w:szCs w:val="24"/>
        </w:rPr>
      </w:pPr>
    </w:p>
    <w:p w:rsidR="00675672" w:rsidRPr="00675672" w:rsidRDefault="00675672" w:rsidP="00675672">
      <w:pPr>
        <w:rPr>
          <w:rFonts w:asciiTheme="majorBidi" w:hAnsiTheme="majorBidi" w:cstheme="majorBidi"/>
          <w:sz w:val="24"/>
          <w:szCs w:val="24"/>
        </w:rPr>
      </w:pPr>
    </w:p>
    <w:p w:rsidR="00675672" w:rsidRPr="00675672" w:rsidRDefault="00675672" w:rsidP="00675672">
      <w:pPr>
        <w:rPr>
          <w:rFonts w:asciiTheme="majorBidi" w:hAnsiTheme="majorBidi" w:cstheme="majorBidi"/>
          <w:sz w:val="24"/>
          <w:szCs w:val="24"/>
        </w:rPr>
      </w:pPr>
    </w:p>
    <w:p w:rsidR="00675672" w:rsidRPr="00675672" w:rsidRDefault="00675672" w:rsidP="00675672">
      <w:pPr>
        <w:rPr>
          <w:rFonts w:asciiTheme="majorBidi" w:hAnsiTheme="majorBidi" w:cstheme="majorBidi"/>
          <w:sz w:val="24"/>
          <w:szCs w:val="24"/>
        </w:rPr>
      </w:pPr>
    </w:p>
    <w:p w:rsidR="00675672" w:rsidRPr="00675672" w:rsidRDefault="00675672" w:rsidP="00675672">
      <w:pPr>
        <w:rPr>
          <w:rFonts w:asciiTheme="majorBidi" w:hAnsiTheme="majorBidi" w:cstheme="majorBidi"/>
          <w:sz w:val="24"/>
          <w:szCs w:val="24"/>
        </w:rPr>
      </w:pPr>
    </w:p>
    <w:p w:rsidR="00675672" w:rsidRPr="00675672" w:rsidRDefault="00675672" w:rsidP="00675672">
      <w:pPr>
        <w:rPr>
          <w:rFonts w:asciiTheme="majorBidi" w:hAnsiTheme="majorBidi" w:cstheme="majorBidi"/>
          <w:sz w:val="24"/>
          <w:szCs w:val="24"/>
        </w:rPr>
      </w:pPr>
    </w:p>
    <w:p w:rsidR="00675672" w:rsidRPr="00675672" w:rsidRDefault="00675672" w:rsidP="00675672">
      <w:pPr>
        <w:rPr>
          <w:rFonts w:asciiTheme="majorBidi" w:hAnsiTheme="majorBidi" w:cstheme="majorBidi"/>
          <w:sz w:val="24"/>
          <w:szCs w:val="24"/>
        </w:rPr>
      </w:pPr>
    </w:p>
    <w:p w:rsidR="00675672" w:rsidRPr="00675672" w:rsidRDefault="00675672" w:rsidP="00675672">
      <w:pPr>
        <w:pStyle w:val="Titre1"/>
        <w:keepNext w:val="0"/>
        <w:keepLines w:val="0"/>
        <w:widowControl w:val="0"/>
        <w:spacing w:before="0"/>
        <w:rPr>
          <w:rFonts w:asciiTheme="majorBidi" w:hAnsiTheme="majorBidi" w:cstheme="majorBidi"/>
          <w:sz w:val="24"/>
          <w:szCs w:val="24"/>
        </w:rPr>
      </w:pPr>
      <w:r w:rsidRPr="00675672">
        <w:rPr>
          <w:rFonts w:asciiTheme="majorBidi" w:hAnsiTheme="majorBidi" w:cstheme="majorBidi"/>
          <w:sz w:val="24"/>
          <w:szCs w:val="24"/>
        </w:rPr>
        <w:t>Tableau de valeurs relatif aux questions 2.2 et 2.3</w:t>
      </w:r>
    </w:p>
    <w:p w:rsidR="00675672" w:rsidRPr="00675672" w:rsidRDefault="00675672" w:rsidP="00675672">
      <w:pPr>
        <w:rPr>
          <w:rFonts w:asciiTheme="majorBidi" w:hAnsiTheme="majorBidi" w:cstheme="majorBidi"/>
          <w:sz w:val="24"/>
          <w:szCs w:val="24"/>
        </w:rPr>
      </w:pPr>
    </w:p>
    <w:tbl>
      <w:tblPr>
        <w:tblW w:w="8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1E0"/>
      </w:tblPr>
      <w:tblGrid>
        <w:gridCol w:w="1526"/>
        <w:gridCol w:w="907"/>
        <w:gridCol w:w="907"/>
        <w:gridCol w:w="907"/>
        <w:gridCol w:w="907"/>
        <w:gridCol w:w="907"/>
        <w:gridCol w:w="907"/>
        <w:gridCol w:w="907"/>
        <w:gridCol w:w="907"/>
      </w:tblGrid>
      <w:tr w:rsidR="00675672" w:rsidRPr="00675672" w:rsidTr="00675672">
        <w:trPr>
          <w:trHeight w:val="510"/>
        </w:trPr>
        <w:tc>
          <w:tcPr>
            <w:tcW w:w="1526" w:type="dxa"/>
            <w:shd w:val="clear" w:color="auto" w:fill="A6A6A6"/>
            <w:vAlign w:val="center"/>
          </w:tcPr>
          <w:p w:rsidR="00675672" w:rsidRPr="00675672" w:rsidRDefault="00675672" w:rsidP="00675672">
            <w:pPr>
              <w:rPr>
                <w:rFonts w:asciiTheme="majorBidi" w:hAnsiTheme="majorBidi" w:cstheme="majorBidi"/>
                <w:b/>
                <w:bCs/>
                <w:sz w:val="24"/>
                <w:szCs w:val="24"/>
              </w:rPr>
            </w:pPr>
            <w:r w:rsidRPr="00675672">
              <w:rPr>
                <w:rFonts w:asciiTheme="majorBidi" w:hAnsiTheme="majorBidi" w:cstheme="majorBidi"/>
                <w:b/>
                <w:bCs/>
                <w:sz w:val="24"/>
                <w:szCs w:val="24"/>
              </w:rPr>
              <w:t>Echelle de</w:t>
            </w:r>
          </w:p>
          <w:p w:rsidR="00675672" w:rsidRPr="00675672" w:rsidRDefault="00675672" w:rsidP="00675672">
            <w:pPr>
              <w:rPr>
                <w:rFonts w:asciiTheme="majorBidi" w:hAnsiTheme="majorBidi" w:cstheme="majorBidi"/>
                <w:b/>
                <w:bCs/>
                <w:sz w:val="24"/>
                <w:szCs w:val="24"/>
              </w:rPr>
            </w:pPr>
            <w:r w:rsidRPr="00675672">
              <w:rPr>
                <w:rFonts w:asciiTheme="majorBidi" w:hAnsiTheme="majorBidi" w:cstheme="majorBidi"/>
                <w:b/>
                <w:bCs/>
                <w:sz w:val="24"/>
                <w:szCs w:val="24"/>
              </w:rPr>
              <w:t>Beaufort</w:t>
            </w: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5</w:t>
            </w: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6</w:t>
            </w: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7</w:t>
            </w: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8</w:t>
            </w: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9</w:t>
            </w: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10</w:t>
            </w: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11</w:t>
            </w: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12</w:t>
            </w:r>
          </w:p>
        </w:tc>
      </w:tr>
      <w:tr w:rsidR="00675672" w:rsidRPr="00675672" w:rsidTr="00675672">
        <w:trPr>
          <w:trHeight w:val="510"/>
        </w:trPr>
        <w:tc>
          <w:tcPr>
            <w:tcW w:w="1526" w:type="dxa"/>
            <w:shd w:val="clear" w:color="auto" w:fill="A6A6A6"/>
            <w:vAlign w:val="center"/>
          </w:tcPr>
          <w:p w:rsidR="00675672" w:rsidRPr="00675672" w:rsidRDefault="00675672" w:rsidP="00675672">
            <w:pPr>
              <w:rPr>
                <w:rFonts w:asciiTheme="majorBidi" w:hAnsiTheme="majorBidi" w:cstheme="majorBidi"/>
                <w:b/>
                <w:bCs/>
                <w:sz w:val="24"/>
                <w:szCs w:val="24"/>
              </w:rPr>
            </w:pPr>
            <w:r w:rsidRPr="00675672">
              <w:rPr>
                <w:rFonts w:asciiTheme="majorBidi" w:hAnsiTheme="majorBidi" w:cstheme="majorBidi"/>
                <w:b/>
                <w:bCs/>
                <w:sz w:val="24"/>
                <w:szCs w:val="24"/>
              </w:rPr>
              <w:t>Hauteur h de la houle (en m)</w:t>
            </w: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2,00</w:t>
            </w: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3,00</w:t>
            </w: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4,00</w:t>
            </w: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5,50</w:t>
            </w: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7,00</w:t>
            </w: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9,00</w:t>
            </w: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11,5</w:t>
            </w:r>
          </w:p>
        </w:tc>
        <w:tc>
          <w:tcPr>
            <w:tcW w:w="907" w:type="dxa"/>
            <w:shd w:val="clear" w:color="auto" w:fill="A6A6A6"/>
            <w:vAlign w:val="center"/>
          </w:tcPr>
          <w:p w:rsidR="00675672" w:rsidRPr="00675672" w:rsidRDefault="00675672" w:rsidP="00675672">
            <w:pPr>
              <w:pStyle w:val="Style2"/>
              <w:widowControl/>
              <w:autoSpaceDE/>
              <w:autoSpaceDN/>
              <w:adjustRightInd/>
              <w:spacing w:line="276" w:lineRule="auto"/>
              <w:rPr>
                <w:rFonts w:asciiTheme="majorBidi" w:hAnsiTheme="majorBidi" w:cstheme="majorBidi"/>
              </w:rPr>
            </w:pPr>
            <w:r w:rsidRPr="00675672">
              <w:rPr>
                <w:rFonts w:asciiTheme="majorBidi" w:hAnsiTheme="majorBidi" w:cstheme="majorBidi"/>
              </w:rPr>
              <w:t>14,0</w:t>
            </w:r>
          </w:p>
        </w:tc>
      </w:tr>
      <w:tr w:rsidR="00675672" w:rsidRPr="00675672" w:rsidTr="00675672">
        <w:trPr>
          <w:trHeight w:val="510"/>
        </w:trPr>
        <w:tc>
          <w:tcPr>
            <w:tcW w:w="1526" w:type="dxa"/>
            <w:shd w:val="clear" w:color="auto" w:fill="A6A6A6"/>
            <w:vAlign w:val="center"/>
          </w:tcPr>
          <w:p w:rsidR="00675672" w:rsidRPr="00675672" w:rsidRDefault="00675672" w:rsidP="00675672">
            <w:pPr>
              <w:rPr>
                <w:rFonts w:asciiTheme="majorBidi" w:hAnsiTheme="majorBidi" w:cstheme="majorBidi"/>
                <w:b/>
                <w:bCs/>
                <w:sz w:val="24"/>
                <w:szCs w:val="24"/>
              </w:rPr>
            </w:pPr>
            <w:r w:rsidRPr="00675672">
              <w:rPr>
                <w:rFonts w:asciiTheme="majorBidi" w:hAnsiTheme="majorBidi" w:cstheme="majorBidi"/>
                <w:b/>
                <w:bCs/>
                <w:sz w:val="24"/>
                <w:szCs w:val="24"/>
              </w:rPr>
              <w:t>Longueur L</w:t>
            </w:r>
          </w:p>
          <w:p w:rsidR="00675672" w:rsidRPr="00675672" w:rsidRDefault="00675672" w:rsidP="00675672">
            <w:pPr>
              <w:rPr>
                <w:rFonts w:asciiTheme="majorBidi" w:hAnsiTheme="majorBidi" w:cstheme="majorBidi"/>
                <w:b/>
                <w:bCs/>
                <w:sz w:val="24"/>
                <w:szCs w:val="24"/>
              </w:rPr>
            </w:pPr>
            <w:r w:rsidRPr="00675672">
              <w:rPr>
                <w:rFonts w:asciiTheme="majorBidi" w:hAnsiTheme="majorBidi" w:cstheme="majorBidi"/>
                <w:b/>
                <w:bCs/>
                <w:sz w:val="24"/>
                <w:szCs w:val="24"/>
              </w:rPr>
              <w:t>(en m)</w:t>
            </w: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14,0</w:t>
            </w:r>
          </w:p>
        </w:tc>
        <w:tc>
          <w:tcPr>
            <w:tcW w:w="907" w:type="dxa"/>
            <w:vAlign w:val="center"/>
          </w:tcPr>
          <w:p w:rsidR="00675672" w:rsidRPr="00675672" w:rsidRDefault="00675672" w:rsidP="00675672">
            <w:pPr>
              <w:rPr>
                <w:rFonts w:asciiTheme="majorBidi" w:hAnsiTheme="majorBidi" w:cstheme="majorBidi"/>
                <w:sz w:val="24"/>
                <w:szCs w:val="24"/>
              </w:rPr>
            </w:pP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28,0</w:t>
            </w:r>
          </w:p>
        </w:tc>
        <w:tc>
          <w:tcPr>
            <w:tcW w:w="907" w:type="dxa"/>
            <w:vAlign w:val="center"/>
          </w:tcPr>
          <w:p w:rsidR="00675672" w:rsidRPr="00675672" w:rsidRDefault="00675672" w:rsidP="00675672">
            <w:pPr>
              <w:rPr>
                <w:rFonts w:asciiTheme="majorBidi" w:hAnsiTheme="majorBidi" w:cstheme="majorBidi"/>
                <w:sz w:val="24"/>
                <w:szCs w:val="24"/>
              </w:rPr>
            </w:pP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49,0</w:t>
            </w:r>
          </w:p>
        </w:tc>
        <w:tc>
          <w:tcPr>
            <w:tcW w:w="907" w:type="dxa"/>
            <w:vAlign w:val="center"/>
          </w:tcPr>
          <w:p w:rsidR="00675672" w:rsidRPr="00675672" w:rsidRDefault="00675672" w:rsidP="00675672">
            <w:pPr>
              <w:rPr>
                <w:rFonts w:asciiTheme="majorBidi" w:hAnsiTheme="majorBidi" w:cstheme="majorBidi"/>
                <w:sz w:val="24"/>
                <w:szCs w:val="24"/>
              </w:rPr>
            </w:pP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80,5</w:t>
            </w:r>
          </w:p>
        </w:tc>
        <w:tc>
          <w:tcPr>
            <w:tcW w:w="907" w:type="dxa"/>
          </w:tcPr>
          <w:p w:rsidR="00675672" w:rsidRPr="00675672" w:rsidRDefault="00675672" w:rsidP="00675672">
            <w:pPr>
              <w:rPr>
                <w:rFonts w:asciiTheme="majorBidi" w:hAnsiTheme="majorBidi" w:cstheme="majorBidi"/>
                <w:sz w:val="24"/>
                <w:szCs w:val="24"/>
              </w:rPr>
            </w:pPr>
          </w:p>
        </w:tc>
      </w:tr>
      <w:tr w:rsidR="00675672" w:rsidRPr="00675672" w:rsidTr="00675672">
        <w:trPr>
          <w:trHeight w:val="510"/>
        </w:trPr>
        <w:tc>
          <w:tcPr>
            <w:tcW w:w="1526" w:type="dxa"/>
            <w:shd w:val="clear" w:color="auto" w:fill="A6A6A6"/>
            <w:vAlign w:val="center"/>
          </w:tcPr>
          <w:p w:rsidR="00675672" w:rsidRPr="00675672" w:rsidRDefault="00675672" w:rsidP="00675672">
            <w:pPr>
              <w:rPr>
                <w:rFonts w:asciiTheme="majorBidi" w:hAnsiTheme="majorBidi" w:cstheme="majorBidi"/>
                <w:b/>
                <w:bCs/>
                <w:sz w:val="24"/>
                <w:szCs w:val="24"/>
              </w:rPr>
            </w:pPr>
            <w:r w:rsidRPr="00675672">
              <w:rPr>
                <w:rFonts w:asciiTheme="majorBidi" w:hAnsiTheme="majorBidi" w:cstheme="majorBidi"/>
                <w:b/>
                <w:bCs/>
                <w:sz w:val="24"/>
                <w:szCs w:val="24"/>
              </w:rPr>
              <w:t>Période T (en s)</w:t>
            </w: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2,10</w:t>
            </w: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2,60</w:t>
            </w: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3,00</w:t>
            </w: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3,50</w:t>
            </w: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4,00</w:t>
            </w: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4,50</w:t>
            </w: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5,10</w:t>
            </w: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5,60</w:t>
            </w:r>
          </w:p>
        </w:tc>
      </w:tr>
      <w:tr w:rsidR="00675672" w:rsidRPr="00675672" w:rsidTr="00675672">
        <w:trPr>
          <w:trHeight w:val="510"/>
        </w:trPr>
        <w:tc>
          <w:tcPr>
            <w:tcW w:w="1526" w:type="dxa"/>
            <w:shd w:val="clear" w:color="auto" w:fill="A6A6A6"/>
            <w:vAlign w:val="center"/>
          </w:tcPr>
          <w:p w:rsidR="00675672" w:rsidRPr="00675672" w:rsidRDefault="00675672" w:rsidP="00675672">
            <w:pPr>
              <w:rPr>
                <w:rFonts w:asciiTheme="majorBidi" w:hAnsiTheme="majorBidi" w:cstheme="majorBidi"/>
                <w:b/>
                <w:bCs/>
                <w:sz w:val="24"/>
                <w:szCs w:val="24"/>
              </w:rPr>
            </w:pPr>
            <w:r w:rsidRPr="00675672">
              <w:rPr>
                <w:rFonts w:asciiTheme="majorBidi" w:hAnsiTheme="majorBidi" w:cstheme="majorBidi"/>
                <w:b/>
                <w:bCs/>
                <w:sz w:val="24"/>
                <w:szCs w:val="24"/>
              </w:rPr>
              <w:t>Célérité v (en m.s</w:t>
            </w:r>
            <w:r w:rsidRPr="00675672">
              <w:rPr>
                <w:rFonts w:asciiTheme="majorBidi" w:hAnsiTheme="majorBidi" w:cstheme="majorBidi"/>
                <w:b/>
                <w:bCs/>
                <w:sz w:val="24"/>
                <w:szCs w:val="24"/>
                <w:vertAlign w:val="superscript"/>
              </w:rPr>
              <w:t>-1</w:t>
            </w:r>
            <w:r w:rsidRPr="00675672">
              <w:rPr>
                <w:rFonts w:asciiTheme="majorBidi" w:hAnsiTheme="majorBidi" w:cstheme="majorBidi"/>
                <w:b/>
                <w:bCs/>
                <w:sz w:val="24"/>
                <w:szCs w:val="24"/>
              </w:rPr>
              <w:t>)</w:t>
            </w: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6,67</w:t>
            </w: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8,08</w:t>
            </w:r>
          </w:p>
        </w:tc>
        <w:tc>
          <w:tcPr>
            <w:tcW w:w="907" w:type="dxa"/>
            <w:vAlign w:val="center"/>
          </w:tcPr>
          <w:p w:rsidR="00675672" w:rsidRPr="00675672" w:rsidRDefault="00675672" w:rsidP="00675672">
            <w:pPr>
              <w:rPr>
                <w:rFonts w:asciiTheme="majorBidi" w:hAnsiTheme="majorBidi" w:cstheme="majorBidi"/>
                <w:sz w:val="24"/>
                <w:szCs w:val="24"/>
              </w:rPr>
            </w:pP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11,0</w:t>
            </w: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12,3</w:t>
            </w:r>
          </w:p>
        </w:tc>
        <w:tc>
          <w:tcPr>
            <w:tcW w:w="907" w:type="dxa"/>
            <w:vAlign w:val="center"/>
          </w:tcPr>
          <w:p w:rsidR="00675672" w:rsidRPr="00675672" w:rsidRDefault="00675672" w:rsidP="00675672">
            <w:pPr>
              <w:rPr>
                <w:rFonts w:asciiTheme="majorBidi" w:hAnsiTheme="majorBidi" w:cstheme="majorBidi"/>
                <w:sz w:val="24"/>
                <w:szCs w:val="24"/>
              </w:rPr>
            </w:pP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15,8</w:t>
            </w:r>
          </w:p>
        </w:tc>
        <w:tc>
          <w:tcPr>
            <w:tcW w:w="907" w:type="dxa"/>
            <w:shd w:val="clear" w:color="auto" w:fill="A6A6A6"/>
            <w:vAlign w:val="center"/>
          </w:tcPr>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17,5</w:t>
            </w:r>
          </w:p>
        </w:tc>
      </w:tr>
    </w:tbl>
    <w:p w:rsidR="00675672" w:rsidRPr="00675672" w:rsidRDefault="00675672" w:rsidP="00675672">
      <w:pPr>
        <w:rPr>
          <w:rFonts w:asciiTheme="majorBidi" w:hAnsiTheme="majorBidi" w:cstheme="majorBidi"/>
          <w:sz w:val="24"/>
          <w:szCs w:val="24"/>
        </w:rPr>
      </w:pPr>
      <w:r w:rsidRPr="00675672">
        <w:rPr>
          <w:rFonts w:asciiTheme="majorBidi" w:hAnsiTheme="majorBidi" w:cstheme="majorBidi"/>
          <w:sz w:val="24"/>
          <w:szCs w:val="24"/>
        </w:rPr>
        <w:t>Les cases blanches sont à compléter par le candidat</w:t>
      </w:r>
    </w:p>
    <w:p w:rsidR="00675672" w:rsidRPr="00675672" w:rsidRDefault="00675672" w:rsidP="00675672">
      <w:pPr>
        <w:rPr>
          <w:rFonts w:asciiTheme="majorBidi" w:hAnsiTheme="majorBidi" w:cstheme="majorBidi"/>
          <w:sz w:val="24"/>
          <w:szCs w:val="24"/>
          <w:u w:val="single"/>
        </w:rPr>
      </w:pPr>
      <w:r w:rsidRPr="00675672">
        <w:rPr>
          <w:rFonts w:asciiTheme="majorBidi" w:hAnsiTheme="majorBidi" w:cstheme="majorBidi"/>
          <w:sz w:val="24"/>
          <w:szCs w:val="24"/>
          <w:u w:val="single"/>
        </w:rPr>
        <w:t>Graphe relatif à la question 4.1</w:t>
      </w:r>
    </w:p>
    <w:p w:rsidR="00675672" w:rsidRPr="00675672" w:rsidRDefault="00675672" w:rsidP="00675672">
      <w:pPr>
        <w:rPr>
          <w:rFonts w:asciiTheme="majorBidi" w:hAnsiTheme="majorBidi" w:cstheme="majorBidi"/>
          <w:sz w:val="24"/>
          <w:szCs w:val="24"/>
        </w:rPr>
      </w:pPr>
      <w:r w:rsidRPr="00675672">
        <w:rPr>
          <w:rFonts w:asciiTheme="majorBidi" w:hAnsiTheme="majorBidi" w:cstheme="majorBidi"/>
          <w:noProof/>
          <w:sz w:val="24"/>
          <w:szCs w:val="24"/>
          <w:lang w:eastAsia="fr-FR"/>
        </w:rPr>
        <w:drawing>
          <wp:inline distT="0" distB="0" distL="0" distR="0">
            <wp:extent cx="5645426" cy="2512612"/>
            <wp:effectExtent l="19050" t="19050" r="12700" b="21590"/>
            <wp:docPr id="264" name="Image 264" descr="toto2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toto2_Pic-1"/>
                    <pic:cNvPicPr>
                      <a:picLocks noChangeAspect="1" noChangeArrowheads="1"/>
                    </pic:cNvPicPr>
                  </pic:nvPicPr>
                  <pic:blipFill>
                    <a:blip r:embed="rId3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8800" cy="2509663"/>
                    </a:xfrm>
                    <a:prstGeom prst="rect">
                      <a:avLst/>
                    </a:prstGeom>
                    <a:noFill/>
                    <a:ln w="9525">
                      <a:solidFill>
                        <a:srgbClr val="000000"/>
                      </a:solidFill>
                      <a:miter lim="800000"/>
                      <a:headEnd/>
                      <a:tailEnd/>
                    </a:ln>
                  </pic:spPr>
                </pic:pic>
              </a:graphicData>
            </a:graphic>
          </wp:inline>
        </w:drawing>
      </w:r>
    </w:p>
    <w:p w:rsidR="00D45090" w:rsidRPr="00D45090" w:rsidRDefault="00D45090" w:rsidP="00D45090">
      <w:pPr>
        <w:rPr>
          <w:rFonts w:asciiTheme="majorBidi" w:hAnsiTheme="majorBidi" w:cstheme="majorBidi"/>
          <w:sz w:val="24"/>
          <w:szCs w:val="24"/>
        </w:rPr>
      </w:pPr>
    </w:p>
    <w:p w:rsidR="00AE26BF" w:rsidRDefault="00AE26BF" w:rsidP="006C5D18">
      <w:pPr>
        <w:tabs>
          <w:tab w:val="left" w:pos="567"/>
        </w:tabs>
        <w:rPr>
          <w:rFonts w:asciiTheme="majorBidi" w:hAnsiTheme="majorBidi" w:cstheme="majorBidi"/>
          <w:sz w:val="24"/>
          <w:szCs w:val="24"/>
        </w:rPr>
      </w:pPr>
    </w:p>
    <w:p w:rsidR="00675672" w:rsidRDefault="00675672" w:rsidP="006C5D18">
      <w:pPr>
        <w:tabs>
          <w:tab w:val="left" w:pos="567"/>
        </w:tabs>
        <w:rPr>
          <w:rFonts w:asciiTheme="majorBidi" w:hAnsiTheme="majorBidi" w:cstheme="majorBidi"/>
          <w:sz w:val="24"/>
          <w:szCs w:val="24"/>
        </w:rPr>
      </w:pPr>
    </w:p>
    <w:p w:rsidR="00675672" w:rsidRDefault="00675672" w:rsidP="006C5D18">
      <w:pPr>
        <w:tabs>
          <w:tab w:val="left" w:pos="567"/>
        </w:tabs>
        <w:rPr>
          <w:rFonts w:asciiTheme="majorBidi" w:hAnsiTheme="majorBidi" w:cstheme="majorBidi"/>
          <w:sz w:val="24"/>
          <w:szCs w:val="24"/>
        </w:rPr>
      </w:pPr>
    </w:p>
    <w:p w:rsidR="00675672" w:rsidRDefault="00675672" w:rsidP="006C5D18">
      <w:pPr>
        <w:tabs>
          <w:tab w:val="left" w:pos="567"/>
        </w:tabs>
        <w:rPr>
          <w:rFonts w:asciiTheme="majorBidi" w:hAnsiTheme="majorBidi" w:cstheme="majorBidi"/>
          <w:sz w:val="24"/>
          <w:szCs w:val="24"/>
        </w:rPr>
      </w:pPr>
    </w:p>
    <w:p w:rsidR="00675672" w:rsidRDefault="00675672" w:rsidP="006C5D18">
      <w:pPr>
        <w:tabs>
          <w:tab w:val="left" w:pos="567"/>
        </w:tabs>
        <w:rPr>
          <w:rFonts w:asciiTheme="majorBidi" w:hAnsiTheme="majorBidi" w:cstheme="majorBidi"/>
          <w:sz w:val="24"/>
          <w:szCs w:val="24"/>
        </w:rPr>
      </w:pPr>
    </w:p>
    <w:p w:rsidR="00675672" w:rsidRPr="00675672" w:rsidRDefault="00675672" w:rsidP="00675672">
      <w:pPr>
        <w:rPr>
          <w:rFonts w:asciiTheme="majorBidi" w:hAnsiTheme="majorBidi" w:cstheme="majorBidi"/>
          <w:sz w:val="24"/>
          <w:szCs w:val="24"/>
        </w:rPr>
      </w:pPr>
      <w:r>
        <w:rPr>
          <w:rFonts w:asciiTheme="majorBidi" w:hAnsiTheme="majorBidi" w:cstheme="majorBidi"/>
          <w:b/>
          <w:bCs/>
          <w:sz w:val="24"/>
          <w:szCs w:val="24"/>
        </w:rPr>
        <w:lastRenderedPageBreak/>
        <w:t xml:space="preserve">CORRECTION </w:t>
      </w:r>
      <w:r w:rsidRPr="00675672">
        <w:rPr>
          <w:rFonts w:asciiTheme="majorBidi" w:hAnsiTheme="majorBidi" w:cstheme="majorBidi"/>
          <w:b/>
          <w:bCs/>
          <w:sz w:val="24"/>
          <w:szCs w:val="24"/>
        </w:rPr>
        <w:t xml:space="preserve">EXERCICE III : </w:t>
      </w:r>
      <w:smartTag w:uri="urn:schemas-microsoft-com:office:smarttags" w:element="PersonName">
        <w:smartTagPr>
          <w:attr w:name="ProductID" w:val="LA HOULE"/>
        </w:smartTagPr>
        <w:r w:rsidRPr="00675672">
          <w:rPr>
            <w:rFonts w:asciiTheme="majorBidi" w:hAnsiTheme="majorBidi" w:cstheme="majorBidi"/>
            <w:b/>
            <w:bCs/>
            <w:spacing w:val="-18"/>
            <w:sz w:val="24"/>
            <w:szCs w:val="24"/>
          </w:rPr>
          <w:t>LA HOULE</w:t>
        </w:r>
      </w:smartTag>
    </w:p>
    <w:p w:rsidR="00675672" w:rsidRPr="00675672" w:rsidRDefault="00675672" w:rsidP="00675672">
      <w:pPr>
        <w:rPr>
          <w:rFonts w:asciiTheme="majorBidi" w:hAnsiTheme="majorBidi" w:cstheme="majorBidi"/>
          <w:sz w:val="24"/>
          <w:szCs w:val="24"/>
        </w:rPr>
      </w:pPr>
    </w:p>
    <w:p w:rsidR="00675672" w:rsidRPr="00675672" w:rsidRDefault="00675672" w:rsidP="00675672">
      <w:pPr>
        <w:rPr>
          <w:rFonts w:asciiTheme="majorBidi" w:hAnsiTheme="majorBidi" w:cstheme="majorBidi"/>
          <w:sz w:val="24"/>
          <w:szCs w:val="24"/>
        </w:rPr>
      </w:pPr>
      <w:r w:rsidRPr="00675672">
        <w:rPr>
          <w:rFonts w:asciiTheme="majorBidi" w:hAnsiTheme="majorBidi" w:cstheme="majorBidi"/>
          <w:b/>
          <w:bCs/>
          <w:sz w:val="24"/>
          <w:szCs w:val="24"/>
        </w:rPr>
        <w:t>1.1.</w:t>
      </w:r>
    </w:p>
    <w:p w:rsidR="00675672" w:rsidRPr="00675672" w:rsidRDefault="00675672" w:rsidP="00675672">
      <w:pPr>
        <w:rPr>
          <w:rFonts w:asciiTheme="majorBidi" w:hAnsiTheme="majorBidi" w:cstheme="majorBidi"/>
          <w:sz w:val="24"/>
          <w:szCs w:val="24"/>
        </w:rPr>
      </w:pPr>
    </w:p>
    <w:p w:rsidR="00675672" w:rsidRPr="00675672" w:rsidRDefault="00F96D8D" w:rsidP="00675672">
      <w:pPr>
        <w:rPr>
          <w:rFonts w:asciiTheme="majorBidi" w:hAnsiTheme="majorBidi" w:cstheme="majorBidi"/>
          <w:sz w:val="24"/>
          <w:szCs w:val="24"/>
        </w:rPr>
      </w:pPr>
      <w:r w:rsidRPr="00F96D8D">
        <w:rPr>
          <w:noProof/>
          <w:sz w:val="20"/>
          <w:lang w:eastAsia="fr-FR"/>
        </w:rPr>
      </w:r>
      <w:r w:rsidRPr="00F96D8D">
        <w:rPr>
          <w:noProof/>
          <w:sz w:val="20"/>
          <w:lang w:eastAsia="fr-FR"/>
        </w:rPr>
        <w:pict>
          <v:group id="Groupe 271" o:spid="_x0000_s1207" style="width:405.9pt;height:124.55pt;mso-position-horizontal-relative:char;mso-position-vertical-relative:line" coordorigin="2051,1675" coordsize="8118,2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">
            <v:shape id="Picture 225" o:spid="_x0000_s1208" type="#_x0000_t75" alt="toto2_Pic-1" style="position:absolute;left:2051;top:1675;width:8118;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ymSjFAAAA3AAAAA8AAABkcnMvZG93bnJldi54bWxEj09rwkAUxO9Cv8PyhF6KbgylrdFVpNDW&#10;QxH/4fmZfSah2bdhd2Pit+8WCh6HmfkNM1/2phZXcr6yrGAyTkAQ51ZXXCg4Hj5GbyB8QNZYWyYF&#10;N/KwXDwM5php2/GOrvtQiAhhn6GCMoQmk9LnJRn0Y9sQR+9incEQpSukdthFuKllmiQv0mDFcaHE&#10;ht5Lyn/2rVHwSSHZfXXbavr8LZ/cuW3pdN4o9TjsVzMQgfpwD/+311pB+prC35l4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8pkoxQAAANwAAAAPAAAAAAAAAAAAAAAA&#10;AJ8CAABkcnMvZG93bnJldi54bWxQSwUGAAAAAAQABAD3AAAAkQMAAAAA&#10;">
              <v:imagedata r:id="rId393" o:title="toto2_Pic-1" croptop="9159f" cropbottom="5991f" cropleft="4197f" cropright="1149f"/>
            </v:shape>
            <v:line id="Line 226" o:spid="_x0000_s1209" style="position:absolute;visibility:visible;mso-wrap-style:square" from="5091,2031" to="5091,3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1rsIAAADcAAAADwAAAGRycy9kb3ducmV2LnhtbESPT4vCMBTE78J+h/AWvNnUP9ilGkUK&#10;gsetK7jHR/Nsis1LaaLWb28WhD0OM/MbZr0dbCvu1PvGsYJpkoIgrpxuuFZw+tlPvkD4gKyxdUwK&#10;nuRhu/kYrTHX7sEl3Y+hFhHCPkcFJoQul9JXhiz6xHXE0bu43mKIsq+l7vER4baVszRdSosNxwWD&#10;HRWGquvxZhWUGcrvYm+yxfK3CWVK1bl4eqXGn8NuBSLQEP7D7/ZBK5hlc/g7E4+A3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R1rsIAAADcAAAADwAAAAAAAAAAAAAA&#10;AAChAgAAZHJzL2Rvd25yZXYueG1sUEsFBgAAAAAEAAQA+QAAAJADAAAAAA==&#10;" strokecolor="blue" strokeweight="3pt">
              <v:stroke startarrow="block" endarrow="block"/>
            </v:line>
            <v:line id="Line 227" o:spid="_x0000_s1210" style="position:absolute;visibility:visible;mso-wrap-style:square" from="2609,2032" to="5913,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2Ox8UAAADcAAAADwAAAGRycy9kb3ducmV2LnhtbESPQWvCQBSE74X+h+UVvNVNRbREVymC&#10;YBEs0SJ6e2SfSTD7dptdY/z3bkHwOMzMN8x03platNT4yrKCj34Cgji3uuJCwe9u+f4JwgdkjbVl&#10;UnAjD/PZ68sUU22vnFG7DYWIEPYpKihDcKmUPi/JoO9bRxy9k20MhiibQuoGrxFuajlIkpE0WHFc&#10;KNHRoqT8vL0YBdlt/fP9l602Ye/Xzp2LY9cejkr13rqvCYhAXXiGH+2VVjAYD+H/TD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2Ox8UAAADcAAAADwAAAAAAAAAA&#10;AAAAAAChAgAAZHJzL2Rvd25yZXYueG1sUEsFBgAAAAAEAAQA+QAAAJMDAAAAAA==&#10;" strokecolor="blue" strokeweight="2.25pt">
              <v:stroke dashstyle="dash"/>
            </v:line>
            <v:shape id="Text Box 228" o:spid="_x0000_s1211" type="#_x0000_t202" style="position:absolute;left:5104;top:2597;width:72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1F6515" w:rsidRDefault="001F6515" w:rsidP="00675672">
                    <w:pPr>
                      <w:rPr>
                        <w:b/>
                        <w:bCs/>
                        <w:color w:val="0000FF"/>
                      </w:rPr>
                    </w:pPr>
                    <w:r>
                      <w:rPr>
                        <w:b/>
                        <w:bCs/>
                        <w:color w:val="0000FF"/>
                        <w:sz w:val="28"/>
                      </w:rPr>
                      <w:t>h</w:t>
                    </w:r>
                  </w:p>
                </w:txbxContent>
              </v:textbox>
            </v:shape>
            <v:line id="Line 229" o:spid="_x0000_s1212" style="position:absolute;visibility:visible;mso-wrap-style:square" from="3253,1993" to="3253,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W6csQAAADcAAAADwAAAGRycy9kb3ducmV2LnhtbESP3YrCMBSE74V9h3AWvNNUwSpdo6yC&#10;6IUs/uwDHJpjW7c5KUnU6tObBcHLYWa+Yabz1tTiSs5XlhUM+gkI4tzqigsFv8dVbwLCB2SNtWVS&#10;cCcP89lHZ4qZtjfe0/UQChEh7DNUUIbQZFL6vCSDvm8b4uidrDMYonSF1A5vEW5qOUySVBqsOC6U&#10;2NCypPzvcDEK9ul6sJssvNuOf45JM3rQ3Z0vSnU/2+8vEIHa8A6/2hutYDhO4f9MP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VbpyxAAAANwAAAAPAAAAAAAAAAAA&#10;AAAAAKECAABkcnMvZG93bnJldi54bWxQSwUGAAAAAAQABAD5AAAAkgMAAAAA&#10;" strokecolor="green" strokeweight="2.25pt">
              <v:stroke dashstyle="dash"/>
            </v:line>
            <v:line id="Line 230" o:spid="_x0000_s1213" style="position:absolute;visibility:visible;mso-wrap-style:square" from="7247,2053" to="7247,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f6cUAAADcAAAADwAAAGRycy9kb3ducmV2LnhtbESPUWvCMBSF3wf7D+EO9jYThdnSGcUN&#10;RB/GmHU/4NJc22pzU5Ko1V+/DAY+Hs453+HMFoPtxJl8aB1rGI8UCOLKmZZrDT+71UsOIkRkg51j&#10;0nClAIv548MMC+MuvKVzGWuRIBwK1NDE2BdShqohi2HkeuLk7Z23GJP0tTQeLwluOzlRaiottpwW&#10;Guzpo6HqWJ6shu10Pf7O34P/zL52qn+90dUfTlo/Pw3LNxCRhngP/7c3RsMky+DvTDo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kf6cUAAADcAAAADwAAAAAAAAAA&#10;AAAAAAChAgAAZHJzL2Rvd25yZXYueG1sUEsFBgAAAAAEAAQA+QAAAJMDAAAAAA==&#10;" strokecolor="green" strokeweight="2.25pt">
              <v:stroke dashstyle="dash"/>
            </v:line>
            <v:line id="Line 231" o:spid="_x0000_s1214" style="position:absolute;visibility:visible;mso-wrap-style:square" from="3260,3763" to="7284,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TU2cEAAADcAAAADwAAAGRycy9kb3ducmV2LnhtbERPyWrDMBC9F/oPYgK9NXJMaYwTJQRD&#10;sXsJNMt9sCa2E2skLNV2/746FHp8vH27n00vRhp8Z1nBapmAIK6t7rhRcDl/vGYgfEDW2FsmBT/k&#10;Yb97ftpiru3EXzSeQiNiCPscFbQhuFxKX7dk0C+tI47czQ4GQ4RDI/WAUww3vUyT5F0a7Dg2tOio&#10;aKl+nL6NAv68n4/uWlRlfVzPVLos02+ZUi+L+bABEWgO/+I/d6UVpOu4Np6JR0D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JNTZwQAAANwAAAAPAAAAAAAAAAAAAAAA&#10;AKECAABkcnMvZG93bnJldi54bWxQSwUGAAAAAAQABAD5AAAAjwMAAAAA&#10;" strokecolor="green" strokeweight="2.25pt">
              <v:stroke startarrow="block" endarrow="block"/>
            </v:line>
            <v:shape id="Text Box 232" o:spid="_x0000_s1215" type="#_x0000_t202" style="position:absolute;left:5182;top:3703;width:617;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rsidR="001F6515" w:rsidRDefault="001F6515" w:rsidP="00675672">
                    <w:pPr>
                      <w:rPr>
                        <w:b/>
                        <w:bCs/>
                        <w:color w:val="008000"/>
                        <w:sz w:val="28"/>
                      </w:rPr>
                    </w:pPr>
                    <w:r>
                      <w:rPr>
                        <w:b/>
                        <w:bCs/>
                        <w:color w:val="008000"/>
                        <w:sz w:val="28"/>
                      </w:rPr>
                      <w:t>L</w:t>
                    </w:r>
                  </w:p>
                </w:txbxContent>
              </v:textbox>
            </v:shape>
            <w10:wrap type="none"/>
            <w10:anchorlock/>
          </v:group>
        </w:pict>
      </w:r>
    </w:p>
    <w:p w:rsidR="00675672" w:rsidRDefault="00675672" w:rsidP="00675672">
      <w:pPr>
        <w:rPr>
          <w:rFonts w:asciiTheme="majorBidi" w:hAnsiTheme="majorBidi" w:cstheme="majorBidi"/>
          <w:b/>
          <w:bCs/>
          <w:sz w:val="24"/>
          <w:szCs w:val="24"/>
        </w:rPr>
      </w:pPr>
    </w:p>
    <w:p w:rsidR="00675672" w:rsidRPr="00675672" w:rsidRDefault="00675672" w:rsidP="00675672">
      <w:pPr>
        <w:rPr>
          <w:rFonts w:asciiTheme="majorBidi" w:hAnsiTheme="majorBidi" w:cstheme="majorBidi"/>
          <w:sz w:val="24"/>
          <w:szCs w:val="24"/>
        </w:rPr>
      </w:pPr>
      <w:r w:rsidRPr="00675672">
        <w:rPr>
          <w:rFonts w:asciiTheme="majorBidi" w:hAnsiTheme="majorBidi" w:cstheme="majorBidi"/>
          <w:b/>
          <w:bCs/>
          <w:sz w:val="24"/>
          <w:szCs w:val="24"/>
        </w:rPr>
        <w:t>1.2.</w:t>
      </w:r>
      <w:r w:rsidRPr="00675672">
        <w:rPr>
          <w:rFonts w:asciiTheme="majorBidi" w:hAnsiTheme="majorBidi" w:cstheme="majorBidi"/>
          <w:sz w:val="24"/>
          <w:szCs w:val="24"/>
        </w:rPr>
        <w:t xml:space="preserve"> Le terme «</w:t>
      </w:r>
      <w:r w:rsidRPr="00675672">
        <w:rPr>
          <w:rFonts w:asciiTheme="majorBidi" w:hAnsiTheme="majorBidi" w:cstheme="majorBidi"/>
          <w:i/>
          <w:sz w:val="24"/>
          <w:szCs w:val="24"/>
        </w:rPr>
        <w:t>longueur</w:t>
      </w:r>
      <w:r w:rsidRPr="00675672">
        <w:rPr>
          <w:rFonts w:asciiTheme="majorBidi" w:hAnsiTheme="majorBidi" w:cstheme="majorBidi"/>
          <w:sz w:val="24"/>
          <w:szCs w:val="24"/>
        </w:rPr>
        <w:t xml:space="preserve"> » du texte d'introduction correspond à la </w:t>
      </w:r>
      <w:r w:rsidRPr="00675672">
        <w:rPr>
          <w:rFonts w:asciiTheme="majorBidi" w:hAnsiTheme="majorBidi" w:cstheme="majorBidi"/>
          <w:b/>
          <w:bCs/>
          <w:sz w:val="24"/>
          <w:szCs w:val="24"/>
        </w:rPr>
        <w:t xml:space="preserve">longueur d'onde notée </w:t>
      </w:r>
      <w:r w:rsidRPr="00675672">
        <w:rPr>
          <w:rFonts w:asciiTheme="majorBidi" w:hAnsiTheme="majorBidi" w:cstheme="majorBidi"/>
          <w:b/>
          <w:bCs/>
          <w:sz w:val="24"/>
          <w:szCs w:val="24"/>
        </w:rPr>
        <w:sym w:font="Symbol" w:char="F06C"/>
      </w:r>
      <w:r w:rsidRPr="00675672">
        <w:rPr>
          <w:rFonts w:asciiTheme="majorBidi" w:hAnsiTheme="majorBidi" w:cstheme="majorBidi"/>
          <w:sz w:val="24"/>
          <w:szCs w:val="24"/>
        </w:rPr>
        <w:t>.</w:t>
      </w:r>
    </w:p>
    <w:p w:rsidR="00675672" w:rsidRPr="00675672" w:rsidRDefault="00675672" w:rsidP="00675672">
      <w:pPr>
        <w:pStyle w:val="Corpsdetexte"/>
        <w:bidi w:val="0"/>
        <w:spacing w:after="0" w:line="276" w:lineRule="auto"/>
        <w:rPr>
          <w:rFonts w:asciiTheme="majorBidi" w:hAnsiTheme="majorBidi" w:cstheme="majorBidi"/>
        </w:rPr>
      </w:pPr>
      <w:r w:rsidRPr="00675672">
        <w:rPr>
          <w:rFonts w:asciiTheme="majorBidi" w:hAnsiTheme="majorBidi" w:cstheme="majorBidi"/>
        </w:rPr>
        <w:t>Il s'agit de la plus petite distance séparant deux points dans le même état vibratoire.</w:t>
      </w:r>
    </w:p>
    <w:p w:rsidR="00675672" w:rsidRPr="00675672" w:rsidRDefault="00675672" w:rsidP="00675672">
      <w:pPr>
        <w:rPr>
          <w:rFonts w:asciiTheme="majorBidi" w:hAnsiTheme="majorBidi" w:cstheme="majorBidi"/>
          <w:sz w:val="24"/>
          <w:szCs w:val="24"/>
        </w:rPr>
      </w:pPr>
    </w:p>
    <w:p w:rsidR="00675672" w:rsidRPr="00675672" w:rsidRDefault="00675672" w:rsidP="00675672">
      <w:pPr>
        <w:rPr>
          <w:rFonts w:asciiTheme="majorBidi" w:hAnsiTheme="majorBidi" w:cstheme="majorBidi"/>
          <w:sz w:val="24"/>
          <w:szCs w:val="24"/>
        </w:rPr>
      </w:pPr>
      <w:r w:rsidRPr="00675672">
        <w:rPr>
          <w:rFonts w:asciiTheme="majorBidi" w:hAnsiTheme="majorBidi" w:cstheme="majorBidi"/>
          <w:b/>
          <w:bCs/>
          <w:sz w:val="24"/>
          <w:szCs w:val="24"/>
        </w:rPr>
        <w:t>1.3.</w:t>
      </w:r>
      <w:r w:rsidRPr="00675672">
        <w:rPr>
          <w:rFonts w:asciiTheme="majorBidi" w:hAnsiTheme="majorBidi" w:cstheme="majorBidi"/>
          <w:sz w:val="24"/>
          <w:szCs w:val="24"/>
        </w:rPr>
        <w:t xml:space="preserve"> La grandeur temporelle caractéristique d’une onde mécanique est sa </w:t>
      </w:r>
      <w:r w:rsidRPr="00675672">
        <w:rPr>
          <w:rFonts w:asciiTheme="majorBidi" w:hAnsiTheme="majorBidi" w:cstheme="majorBidi"/>
          <w:b/>
          <w:bCs/>
          <w:sz w:val="24"/>
          <w:szCs w:val="24"/>
        </w:rPr>
        <w:t>période temporelleT</w:t>
      </w:r>
      <w:r w:rsidRPr="00675672">
        <w:rPr>
          <w:rFonts w:asciiTheme="majorBidi" w:hAnsiTheme="majorBidi" w:cstheme="majorBidi"/>
          <w:sz w:val="24"/>
          <w:szCs w:val="24"/>
        </w:rPr>
        <w:t>.</w:t>
      </w:r>
    </w:p>
    <w:p w:rsidR="00675672" w:rsidRPr="00675672" w:rsidRDefault="00675672" w:rsidP="00675672">
      <w:pPr>
        <w:pStyle w:val="Corpsdetexte"/>
        <w:bidi w:val="0"/>
        <w:spacing w:after="0" w:line="276" w:lineRule="auto"/>
        <w:rPr>
          <w:rFonts w:asciiTheme="majorBidi" w:hAnsiTheme="majorBidi" w:cstheme="majorBidi"/>
        </w:rPr>
      </w:pPr>
      <w:r w:rsidRPr="00675672">
        <w:rPr>
          <w:rFonts w:asciiTheme="majorBidi" w:hAnsiTheme="majorBidi" w:cstheme="majorBidi"/>
        </w:rPr>
        <w:t>Il s’agit de la plus petite durée au bout de laquelle un point du milieu se retrouve dans le même état vibratoire. Elle correspond à la durée mise par le front d’onde pour parcourir une distance égale à sa période spatiale (</w:t>
      </w:r>
      <w:r w:rsidRPr="00675672">
        <w:rPr>
          <w:rFonts w:asciiTheme="majorBidi" w:hAnsiTheme="majorBidi" w:cstheme="majorBidi"/>
        </w:rPr>
        <w:sym w:font="Symbol" w:char="F06C"/>
      </w:r>
      <w:r w:rsidRPr="00675672">
        <w:rPr>
          <w:rFonts w:asciiTheme="majorBidi" w:hAnsiTheme="majorBidi" w:cstheme="majorBidi"/>
        </w:rPr>
        <w:t>).</w:t>
      </w:r>
    </w:p>
    <w:p w:rsidR="00675672" w:rsidRPr="00675672" w:rsidRDefault="00675672" w:rsidP="00675672">
      <w:pPr>
        <w:rPr>
          <w:rFonts w:asciiTheme="majorBidi" w:hAnsiTheme="majorBidi" w:cstheme="majorBidi"/>
          <w:sz w:val="24"/>
          <w:szCs w:val="24"/>
        </w:rPr>
      </w:pPr>
    </w:p>
    <w:p w:rsidR="00675672" w:rsidRPr="00675672" w:rsidRDefault="00675672" w:rsidP="00675672">
      <w:pPr>
        <w:rPr>
          <w:rFonts w:asciiTheme="majorBidi" w:hAnsiTheme="majorBidi" w:cstheme="majorBidi"/>
          <w:b/>
          <w:bCs/>
          <w:iCs/>
          <w:sz w:val="24"/>
          <w:szCs w:val="24"/>
          <w:bdr w:val="single" w:sz="4" w:space="0" w:color="auto"/>
        </w:rPr>
      </w:pPr>
      <w:r w:rsidRPr="00675672">
        <w:rPr>
          <w:rFonts w:asciiTheme="majorBidi" w:hAnsiTheme="majorBidi" w:cstheme="majorBidi"/>
          <w:b/>
          <w:bCs/>
          <w:sz w:val="24"/>
          <w:szCs w:val="24"/>
        </w:rPr>
        <w:t>2.1.</w:t>
      </w:r>
      <w:r w:rsidRPr="00675672">
        <w:rPr>
          <w:rFonts w:asciiTheme="majorBidi" w:hAnsiTheme="majorBidi" w:cstheme="majorBidi"/>
          <w:sz w:val="24"/>
          <w:szCs w:val="24"/>
        </w:rPr>
        <w:t xml:space="preserve"> D'après le texte  ("</w:t>
      </w:r>
      <w:r w:rsidRPr="00675672">
        <w:rPr>
          <w:rFonts w:asciiTheme="majorBidi" w:hAnsiTheme="majorBidi" w:cstheme="majorBidi"/>
          <w:i/>
          <w:sz w:val="24"/>
          <w:szCs w:val="24"/>
        </w:rPr>
        <w:t xml:space="preserve">La </w:t>
      </w:r>
      <w:r w:rsidRPr="00675672">
        <w:rPr>
          <w:rFonts w:asciiTheme="majorBidi" w:hAnsiTheme="majorBidi" w:cstheme="majorBidi"/>
          <w:b/>
          <w:i/>
          <w:sz w:val="24"/>
          <w:szCs w:val="24"/>
        </w:rPr>
        <w:t>cambrure</w:t>
      </w:r>
      <w:r w:rsidRPr="00675672">
        <w:rPr>
          <w:rFonts w:asciiTheme="majorBidi" w:hAnsiTheme="majorBidi" w:cstheme="majorBidi"/>
          <w:i/>
          <w:sz w:val="24"/>
          <w:szCs w:val="24"/>
        </w:rPr>
        <w:t xml:space="preserve">, définie comme le rapport de sa </w:t>
      </w:r>
      <w:r w:rsidRPr="00675672">
        <w:rPr>
          <w:rFonts w:asciiTheme="majorBidi" w:hAnsiTheme="majorBidi" w:cstheme="majorBidi"/>
          <w:b/>
          <w:bCs/>
          <w:i/>
          <w:sz w:val="24"/>
          <w:szCs w:val="24"/>
        </w:rPr>
        <w:t>hauteur</w:t>
      </w:r>
      <w:r w:rsidRPr="00675672">
        <w:rPr>
          <w:rFonts w:asciiTheme="majorBidi" w:hAnsiTheme="majorBidi" w:cstheme="majorBidi"/>
          <w:i/>
          <w:sz w:val="24"/>
          <w:szCs w:val="24"/>
        </w:rPr>
        <w:t xml:space="preserve"> sur sa </w:t>
      </w:r>
      <w:r w:rsidRPr="00675672">
        <w:rPr>
          <w:rFonts w:asciiTheme="majorBidi" w:hAnsiTheme="majorBidi" w:cstheme="majorBidi"/>
          <w:b/>
          <w:bCs/>
          <w:i/>
          <w:sz w:val="24"/>
          <w:szCs w:val="24"/>
        </w:rPr>
        <w:t>longueur."</w:t>
      </w:r>
      <w:r w:rsidRPr="00675672">
        <w:rPr>
          <w:rFonts w:asciiTheme="majorBidi" w:hAnsiTheme="majorBidi" w:cstheme="majorBidi"/>
          <w:iCs/>
          <w:sz w:val="24"/>
          <w:szCs w:val="24"/>
        </w:rPr>
        <w:t xml:space="preserve">) </w:t>
      </w:r>
      <w:r w:rsidRPr="00675672">
        <w:rPr>
          <w:rFonts w:asciiTheme="majorBidi" w:hAnsiTheme="majorBidi" w:cstheme="majorBidi"/>
          <w:b/>
          <w:bCs/>
          <w:iCs/>
          <w:sz w:val="24"/>
          <w:szCs w:val="24"/>
          <w:bdr w:val="single" w:sz="4" w:space="0" w:color="auto"/>
        </w:rPr>
        <w:t xml:space="preserve">Ca = </w:t>
      </w:r>
      <w:r w:rsidRPr="00675672">
        <w:rPr>
          <w:rFonts w:asciiTheme="majorBidi" w:hAnsiTheme="majorBidi" w:cstheme="majorBidi"/>
          <w:b/>
          <w:bCs/>
          <w:iCs/>
          <w:position w:val="-24"/>
          <w:sz w:val="24"/>
          <w:szCs w:val="24"/>
          <w:bdr w:val="single" w:sz="4" w:space="0" w:color="auto"/>
        </w:rPr>
        <w:object w:dxaOrig="260" w:dyaOrig="639">
          <v:shape id="_x0000_i1198" type="#_x0000_t75" style="width:12.9pt;height:31.7pt" o:ole="">
            <v:imagedata r:id="rId394" o:title=""/>
          </v:shape>
          <o:OLEObject Type="Embed" ProgID="Equation.DSMT4" ShapeID="_x0000_i1198" DrawAspect="Content" ObjectID="_1629649482" r:id="rId395"/>
        </w:object>
      </w:r>
    </w:p>
    <w:p w:rsidR="00675672" w:rsidRPr="00675672" w:rsidRDefault="00675672" w:rsidP="00675672">
      <w:pPr>
        <w:rPr>
          <w:rFonts w:asciiTheme="majorBidi" w:hAnsiTheme="majorBidi" w:cstheme="majorBidi"/>
          <w:b/>
          <w:bCs/>
          <w:iCs/>
          <w:color w:val="0000FF"/>
          <w:sz w:val="24"/>
          <w:szCs w:val="24"/>
          <w:bdr w:val="single" w:sz="4" w:space="0" w:color="auto"/>
        </w:rPr>
      </w:pPr>
      <w:r w:rsidRPr="00675672">
        <w:rPr>
          <w:rFonts w:asciiTheme="majorBidi" w:hAnsiTheme="majorBidi" w:cstheme="majorBidi"/>
          <w:b/>
          <w:bCs/>
          <w:iCs/>
          <w:sz w:val="24"/>
          <w:szCs w:val="24"/>
        </w:rPr>
        <w:t>2.2.</w:t>
      </w:r>
      <w:r w:rsidRPr="00675672">
        <w:rPr>
          <w:rFonts w:asciiTheme="majorBidi" w:hAnsiTheme="majorBidi" w:cstheme="majorBidi"/>
          <w:iCs/>
          <w:sz w:val="24"/>
          <w:szCs w:val="24"/>
        </w:rPr>
        <w:t xml:space="preserve"> L = </w:t>
      </w:r>
      <w:r w:rsidRPr="00675672">
        <w:rPr>
          <w:rFonts w:asciiTheme="majorBidi" w:hAnsiTheme="majorBidi" w:cstheme="majorBidi"/>
          <w:iCs/>
          <w:position w:val="-24"/>
          <w:sz w:val="24"/>
          <w:szCs w:val="24"/>
        </w:rPr>
        <w:object w:dxaOrig="400" w:dyaOrig="639">
          <v:shape id="_x0000_i1199" type="#_x0000_t75" style="width:19.9pt;height:31.7pt" o:ole="">
            <v:imagedata r:id="rId396" o:title=""/>
          </v:shape>
          <o:OLEObject Type="Embed" ProgID="Equation.DSMT4" ShapeID="_x0000_i1199" DrawAspect="Content" ObjectID="_1629649483" r:id="rId397"/>
        </w:object>
      </w:r>
      <w:r w:rsidRPr="00675672">
        <w:rPr>
          <w:rFonts w:asciiTheme="majorBidi" w:hAnsiTheme="majorBidi" w:cstheme="majorBidi"/>
          <w:iCs/>
          <w:sz w:val="24"/>
          <w:szCs w:val="24"/>
        </w:rPr>
        <w:t xml:space="preserve"> avec Ca = </w:t>
      </w:r>
      <w:r w:rsidRPr="00675672">
        <w:rPr>
          <w:rFonts w:asciiTheme="majorBidi" w:hAnsiTheme="majorBidi" w:cstheme="majorBidi"/>
          <w:position w:val="-24"/>
          <w:sz w:val="24"/>
          <w:szCs w:val="24"/>
        </w:rPr>
        <w:object w:dxaOrig="240" w:dyaOrig="639">
          <v:shape id="_x0000_i1200" type="#_x0000_t75" style="width:11.8pt;height:31.7pt" o:ole="">
            <v:imagedata r:id="rId390" o:title=""/>
          </v:shape>
          <o:OLEObject Type="Embed" ProgID="Equation.DSMT4" ShapeID="_x0000_i1200" DrawAspect="Content" ObjectID="_1629649484" r:id="rId398"/>
        </w:object>
      </w:r>
      <w:r w:rsidRPr="00675672">
        <w:rPr>
          <w:rFonts w:asciiTheme="majorBidi" w:hAnsiTheme="majorBidi" w:cstheme="majorBidi"/>
          <w:sz w:val="24"/>
          <w:szCs w:val="24"/>
        </w:rPr>
        <w:t xml:space="preserve">, il vient L = </w:t>
      </w:r>
      <w:r w:rsidRPr="00675672">
        <w:rPr>
          <w:rFonts w:asciiTheme="majorBidi" w:hAnsiTheme="majorBidi" w:cstheme="majorBidi"/>
          <w:iCs/>
          <w:position w:val="-56"/>
          <w:sz w:val="24"/>
          <w:szCs w:val="24"/>
        </w:rPr>
        <w:object w:dxaOrig="279" w:dyaOrig="960">
          <v:shape id="_x0000_i1201" type="#_x0000_t75" style="width:13.95pt;height:48.35pt" o:ole="">
            <v:imagedata r:id="rId399" o:title=""/>
          </v:shape>
          <o:OLEObject Type="Embed" ProgID="Equation.DSMT4" ShapeID="_x0000_i1201" DrawAspect="Content" ObjectID="_1629649485" r:id="rId400"/>
        </w:object>
      </w:r>
      <w:r w:rsidRPr="00675672">
        <w:rPr>
          <w:rFonts w:asciiTheme="majorBidi" w:hAnsiTheme="majorBidi" w:cstheme="majorBidi"/>
          <w:iCs/>
          <w:sz w:val="24"/>
          <w:szCs w:val="24"/>
        </w:rPr>
        <w:t xml:space="preserve">  donc </w:t>
      </w:r>
      <w:r w:rsidRPr="00675672">
        <w:rPr>
          <w:rFonts w:asciiTheme="majorBidi" w:hAnsiTheme="majorBidi" w:cstheme="majorBidi"/>
          <w:b/>
          <w:bCs/>
          <w:iCs/>
          <w:color w:val="0000FF"/>
          <w:sz w:val="24"/>
          <w:szCs w:val="24"/>
          <w:bdr w:val="single" w:sz="4" w:space="0" w:color="auto"/>
        </w:rPr>
        <w:t>L = 7h</w:t>
      </w:r>
    </w:p>
    <w:p w:rsidR="00675672" w:rsidRPr="00675672" w:rsidRDefault="00675672" w:rsidP="00675672">
      <w:pPr>
        <w:rPr>
          <w:rFonts w:asciiTheme="majorBidi" w:hAnsiTheme="majorBidi" w:cstheme="majorBidi"/>
          <w:iCs/>
          <w:sz w:val="24"/>
          <w:szCs w:val="24"/>
        </w:rPr>
      </w:pPr>
      <w:r w:rsidRPr="00675672">
        <w:rPr>
          <w:rFonts w:asciiTheme="majorBidi" w:hAnsiTheme="majorBidi" w:cstheme="majorBidi"/>
          <w:i/>
          <w:sz w:val="24"/>
          <w:szCs w:val="24"/>
        </w:rPr>
        <w:t xml:space="preserve">remarque : </w:t>
      </w:r>
      <w:r w:rsidRPr="00675672">
        <w:rPr>
          <w:rFonts w:asciiTheme="majorBidi" w:hAnsiTheme="majorBidi" w:cstheme="majorBidi"/>
          <w:iCs/>
          <w:sz w:val="24"/>
          <w:szCs w:val="24"/>
        </w:rPr>
        <w:t>on considère le 7 comme un nombre entier, il ne limite donc pas le nombre de chiffres significatifs des résultats.</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Look w:val="01E0"/>
      </w:tblPr>
      <w:tblGrid>
        <w:gridCol w:w="1526"/>
        <w:gridCol w:w="964"/>
        <w:gridCol w:w="964"/>
        <w:gridCol w:w="964"/>
        <w:gridCol w:w="964"/>
        <w:gridCol w:w="964"/>
        <w:gridCol w:w="964"/>
        <w:gridCol w:w="964"/>
        <w:gridCol w:w="964"/>
      </w:tblGrid>
      <w:tr w:rsidR="00675672" w:rsidRPr="00675672" w:rsidTr="00675672">
        <w:tc>
          <w:tcPr>
            <w:tcW w:w="1526" w:type="dxa"/>
            <w:shd w:val="clear" w:color="auto" w:fill="A6A6A6"/>
            <w:vAlign w:val="center"/>
          </w:tcPr>
          <w:p w:rsidR="00675672" w:rsidRPr="00675672" w:rsidRDefault="00675672" w:rsidP="00675672">
            <w:pPr>
              <w:jc w:val="center"/>
              <w:rPr>
                <w:rFonts w:asciiTheme="majorBidi" w:hAnsiTheme="majorBidi" w:cstheme="majorBidi"/>
                <w:b/>
                <w:bCs/>
                <w:sz w:val="24"/>
                <w:szCs w:val="24"/>
              </w:rPr>
            </w:pPr>
            <w:r w:rsidRPr="00675672">
              <w:rPr>
                <w:rFonts w:asciiTheme="majorBidi" w:hAnsiTheme="majorBidi" w:cstheme="majorBidi"/>
                <w:b/>
                <w:bCs/>
                <w:sz w:val="24"/>
                <w:szCs w:val="24"/>
              </w:rPr>
              <w:t>Echelle de</w:t>
            </w:r>
          </w:p>
          <w:p w:rsidR="00675672" w:rsidRPr="00675672" w:rsidRDefault="00675672" w:rsidP="00675672">
            <w:pPr>
              <w:jc w:val="center"/>
              <w:rPr>
                <w:rFonts w:asciiTheme="majorBidi" w:hAnsiTheme="majorBidi" w:cstheme="majorBidi"/>
                <w:b/>
                <w:bCs/>
                <w:sz w:val="24"/>
                <w:szCs w:val="24"/>
              </w:rPr>
            </w:pPr>
            <w:r w:rsidRPr="00675672">
              <w:rPr>
                <w:rFonts w:asciiTheme="majorBidi" w:hAnsiTheme="majorBidi" w:cstheme="majorBidi"/>
                <w:b/>
                <w:bCs/>
                <w:sz w:val="24"/>
                <w:szCs w:val="24"/>
              </w:rPr>
              <w:t>Beaufort</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5</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6</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7</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8</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9</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10</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11</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12</w:t>
            </w:r>
          </w:p>
        </w:tc>
      </w:tr>
      <w:tr w:rsidR="00675672" w:rsidRPr="00675672" w:rsidTr="00675672">
        <w:tc>
          <w:tcPr>
            <w:tcW w:w="1526" w:type="dxa"/>
            <w:shd w:val="clear" w:color="auto" w:fill="A6A6A6"/>
            <w:vAlign w:val="center"/>
          </w:tcPr>
          <w:p w:rsidR="00675672" w:rsidRPr="00675672" w:rsidRDefault="00675672" w:rsidP="00675672">
            <w:pPr>
              <w:jc w:val="center"/>
              <w:rPr>
                <w:rFonts w:asciiTheme="majorBidi" w:hAnsiTheme="majorBidi" w:cstheme="majorBidi"/>
                <w:b/>
                <w:bCs/>
                <w:sz w:val="24"/>
                <w:szCs w:val="24"/>
              </w:rPr>
            </w:pPr>
            <w:r w:rsidRPr="00675672">
              <w:rPr>
                <w:rFonts w:asciiTheme="majorBidi" w:hAnsiTheme="majorBidi" w:cstheme="majorBidi"/>
                <w:b/>
                <w:bCs/>
                <w:sz w:val="24"/>
                <w:szCs w:val="24"/>
              </w:rPr>
              <w:t>Hauteur h de la houle (en m)</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2,00</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3,00</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4,00</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5,50</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7,00</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9,00</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11,5</w:t>
            </w:r>
          </w:p>
        </w:tc>
        <w:tc>
          <w:tcPr>
            <w:tcW w:w="964" w:type="dxa"/>
            <w:shd w:val="clear" w:color="auto" w:fill="A6A6A6"/>
            <w:vAlign w:val="center"/>
          </w:tcPr>
          <w:p w:rsidR="00675672" w:rsidRPr="00675672" w:rsidRDefault="00675672" w:rsidP="00675672">
            <w:pPr>
              <w:pStyle w:val="Style2"/>
              <w:widowControl/>
              <w:autoSpaceDE/>
              <w:autoSpaceDN/>
              <w:adjustRightInd/>
              <w:spacing w:line="276" w:lineRule="auto"/>
              <w:jc w:val="center"/>
              <w:rPr>
                <w:rFonts w:asciiTheme="majorBidi" w:hAnsiTheme="majorBidi" w:cstheme="majorBidi"/>
              </w:rPr>
            </w:pPr>
            <w:r w:rsidRPr="00675672">
              <w:rPr>
                <w:rFonts w:asciiTheme="majorBidi" w:hAnsiTheme="majorBidi" w:cstheme="majorBidi"/>
              </w:rPr>
              <w:t>14,0</w:t>
            </w:r>
          </w:p>
        </w:tc>
      </w:tr>
      <w:tr w:rsidR="00675672" w:rsidRPr="00675672" w:rsidTr="00675672">
        <w:tc>
          <w:tcPr>
            <w:tcW w:w="1526" w:type="dxa"/>
            <w:shd w:val="clear" w:color="auto" w:fill="A6A6A6"/>
            <w:vAlign w:val="center"/>
          </w:tcPr>
          <w:p w:rsidR="00675672" w:rsidRPr="00675672" w:rsidRDefault="00675672" w:rsidP="00675672">
            <w:pPr>
              <w:jc w:val="center"/>
              <w:rPr>
                <w:rFonts w:asciiTheme="majorBidi" w:hAnsiTheme="majorBidi" w:cstheme="majorBidi"/>
                <w:b/>
                <w:bCs/>
                <w:sz w:val="24"/>
                <w:szCs w:val="24"/>
              </w:rPr>
            </w:pPr>
            <w:r w:rsidRPr="00675672">
              <w:rPr>
                <w:rFonts w:asciiTheme="majorBidi" w:hAnsiTheme="majorBidi" w:cstheme="majorBidi"/>
                <w:b/>
                <w:bCs/>
                <w:sz w:val="24"/>
                <w:szCs w:val="24"/>
              </w:rPr>
              <w:t>Longueur L</w:t>
            </w:r>
          </w:p>
          <w:p w:rsidR="00675672" w:rsidRPr="00675672" w:rsidRDefault="00675672" w:rsidP="00675672">
            <w:pPr>
              <w:jc w:val="center"/>
              <w:rPr>
                <w:rFonts w:asciiTheme="majorBidi" w:hAnsiTheme="majorBidi" w:cstheme="majorBidi"/>
                <w:b/>
                <w:bCs/>
                <w:sz w:val="24"/>
                <w:szCs w:val="24"/>
              </w:rPr>
            </w:pPr>
            <w:r w:rsidRPr="00675672">
              <w:rPr>
                <w:rFonts w:asciiTheme="majorBidi" w:hAnsiTheme="majorBidi" w:cstheme="majorBidi"/>
                <w:b/>
                <w:bCs/>
                <w:sz w:val="24"/>
                <w:szCs w:val="24"/>
              </w:rPr>
              <w:t>(en m)</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14,0</w:t>
            </w:r>
          </w:p>
        </w:tc>
        <w:tc>
          <w:tcPr>
            <w:tcW w:w="964" w:type="dxa"/>
            <w:vAlign w:val="center"/>
          </w:tcPr>
          <w:p w:rsidR="00675672" w:rsidRPr="00675672" w:rsidRDefault="00675672" w:rsidP="00675672">
            <w:pPr>
              <w:jc w:val="center"/>
              <w:rPr>
                <w:rFonts w:asciiTheme="majorBidi" w:hAnsiTheme="majorBidi" w:cstheme="majorBidi"/>
                <w:b/>
                <w:bCs/>
                <w:color w:val="0000FF"/>
                <w:sz w:val="24"/>
                <w:szCs w:val="24"/>
              </w:rPr>
            </w:pPr>
            <w:r w:rsidRPr="00675672">
              <w:rPr>
                <w:rFonts w:asciiTheme="majorBidi" w:hAnsiTheme="majorBidi" w:cstheme="majorBidi"/>
                <w:b/>
                <w:bCs/>
                <w:color w:val="0000FF"/>
                <w:sz w:val="24"/>
                <w:szCs w:val="24"/>
              </w:rPr>
              <w:t>21,0</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28,0</w:t>
            </w:r>
          </w:p>
        </w:tc>
        <w:tc>
          <w:tcPr>
            <w:tcW w:w="964" w:type="dxa"/>
            <w:vAlign w:val="center"/>
          </w:tcPr>
          <w:p w:rsidR="00675672" w:rsidRPr="00675672" w:rsidRDefault="00675672" w:rsidP="00675672">
            <w:pPr>
              <w:jc w:val="center"/>
              <w:rPr>
                <w:rFonts w:asciiTheme="majorBidi" w:hAnsiTheme="majorBidi" w:cstheme="majorBidi"/>
                <w:b/>
                <w:bCs/>
                <w:color w:val="0000FF"/>
                <w:sz w:val="24"/>
                <w:szCs w:val="24"/>
              </w:rPr>
            </w:pPr>
            <w:r w:rsidRPr="00675672">
              <w:rPr>
                <w:rFonts w:asciiTheme="majorBidi" w:hAnsiTheme="majorBidi" w:cstheme="majorBidi"/>
                <w:b/>
                <w:bCs/>
                <w:color w:val="0000FF"/>
                <w:sz w:val="24"/>
                <w:szCs w:val="24"/>
              </w:rPr>
              <w:t>38,5</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49,0</w:t>
            </w:r>
          </w:p>
        </w:tc>
        <w:tc>
          <w:tcPr>
            <w:tcW w:w="964" w:type="dxa"/>
            <w:vAlign w:val="center"/>
          </w:tcPr>
          <w:p w:rsidR="00675672" w:rsidRPr="00675672" w:rsidRDefault="00675672" w:rsidP="00675672">
            <w:pPr>
              <w:jc w:val="center"/>
              <w:rPr>
                <w:rFonts w:asciiTheme="majorBidi" w:hAnsiTheme="majorBidi" w:cstheme="majorBidi"/>
                <w:b/>
                <w:bCs/>
                <w:color w:val="0000FF"/>
                <w:sz w:val="24"/>
                <w:szCs w:val="24"/>
              </w:rPr>
            </w:pPr>
            <w:r w:rsidRPr="00675672">
              <w:rPr>
                <w:rFonts w:asciiTheme="majorBidi" w:hAnsiTheme="majorBidi" w:cstheme="majorBidi"/>
                <w:b/>
                <w:bCs/>
                <w:color w:val="0000FF"/>
                <w:sz w:val="24"/>
                <w:szCs w:val="24"/>
              </w:rPr>
              <w:t>63,0</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80,5</w:t>
            </w:r>
          </w:p>
        </w:tc>
        <w:tc>
          <w:tcPr>
            <w:tcW w:w="964" w:type="dxa"/>
            <w:vAlign w:val="center"/>
          </w:tcPr>
          <w:p w:rsidR="00675672" w:rsidRPr="00675672" w:rsidRDefault="00675672" w:rsidP="00675672">
            <w:pPr>
              <w:jc w:val="center"/>
              <w:rPr>
                <w:rFonts w:asciiTheme="majorBidi" w:hAnsiTheme="majorBidi" w:cstheme="majorBidi"/>
                <w:b/>
                <w:bCs/>
                <w:color w:val="0000FF"/>
                <w:sz w:val="24"/>
                <w:szCs w:val="24"/>
              </w:rPr>
            </w:pPr>
            <w:r w:rsidRPr="00675672">
              <w:rPr>
                <w:rFonts w:asciiTheme="majorBidi" w:hAnsiTheme="majorBidi" w:cstheme="majorBidi"/>
                <w:b/>
                <w:bCs/>
                <w:color w:val="0000FF"/>
                <w:sz w:val="24"/>
                <w:szCs w:val="24"/>
              </w:rPr>
              <w:t>98,0</w:t>
            </w:r>
          </w:p>
        </w:tc>
      </w:tr>
      <w:tr w:rsidR="00675672" w:rsidRPr="00675672" w:rsidTr="00675672">
        <w:tc>
          <w:tcPr>
            <w:tcW w:w="1526" w:type="dxa"/>
            <w:shd w:val="clear" w:color="auto" w:fill="A6A6A6"/>
            <w:vAlign w:val="center"/>
          </w:tcPr>
          <w:p w:rsidR="00675672" w:rsidRPr="00675672" w:rsidRDefault="00675672" w:rsidP="00675672">
            <w:pPr>
              <w:jc w:val="center"/>
              <w:rPr>
                <w:rFonts w:asciiTheme="majorBidi" w:hAnsiTheme="majorBidi" w:cstheme="majorBidi"/>
                <w:b/>
                <w:bCs/>
                <w:sz w:val="24"/>
                <w:szCs w:val="24"/>
              </w:rPr>
            </w:pPr>
            <w:r w:rsidRPr="00675672">
              <w:rPr>
                <w:rFonts w:asciiTheme="majorBidi" w:hAnsiTheme="majorBidi" w:cstheme="majorBidi"/>
                <w:b/>
                <w:bCs/>
                <w:sz w:val="24"/>
                <w:szCs w:val="24"/>
              </w:rPr>
              <w:t>Période T (en s)</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2,10</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2,60</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3,00</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3,50</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4,00</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4,50</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5,10</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5,60</w:t>
            </w:r>
          </w:p>
        </w:tc>
      </w:tr>
      <w:tr w:rsidR="00675672" w:rsidRPr="00675672" w:rsidTr="00675672">
        <w:tc>
          <w:tcPr>
            <w:tcW w:w="1526" w:type="dxa"/>
            <w:shd w:val="clear" w:color="auto" w:fill="A6A6A6"/>
            <w:vAlign w:val="center"/>
          </w:tcPr>
          <w:p w:rsidR="00675672" w:rsidRPr="00675672" w:rsidRDefault="00675672" w:rsidP="00675672">
            <w:pPr>
              <w:jc w:val="center"/>
              <w:rPr>
                <w:rFonts w:asciiTheme="majorBidi" w:hAnsiTheme="majorBidi" w:cstheme="majorBidi"/>
                <w:b/>
                <w:bCs/>
                <w:sz w:val="24"/>
                <w:szCs w:val="24"/>
              </w:rPr>
            </w:pPr>
            <w:r w:rsidRPr="00675672">
              <w:rPr>
                <w:rFonts w:asciiTheme="majorBidi" w:hAnsiTheme="majorBidi" w:cstheme="majorBidi"/>
                <w:b/>
                <w:bCs/>
                <w:sz w:val="24"/>
                <w:szCs w:val="24"/>
              </w:rPr>
              <w:t>Célérité v (en m.s</w:t>
            </w:r>
            <w:r w:rsidRPr="00675672">
              <w:rPr>
                <w:rFonts w:asciiTheme="majorBidi" w:hAnsiTheme="majorBidi" w:cstheme="majorBidi"/>
                <w:b/>
                <w:bCs/>
                <w:sz w:val="24"/>
                <w:szCs w:val="24"/>
                <w:vertAlign w:val="superscript"/>
              </w:rPr>
              <w:t>-1</w:t>
            </w:r>
            <w:r w:rsidRPr="00675672">
              <w:rPr>
                <w:rFonts w:asciiTheme="majorBidi" w:hAnsiTheme="majorBidi" w:cstheme="majorBidi"/>
                <w:b/>
                <w:bCs/>
                <w:sz w:val="24"/>
                <w:szCs w:val="24"/>
              </w:rPr>
              <w:t>)</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6,67</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8,08</w:t>
            </w:r>
          </w:p>
        </w:tc>
        <w:tc>
          <w:tcPr>
            <w:tcW w:w="964" w:type="dxa"/>
            <w:vAlign w:val="center"/>
          </w:tcPr>
          <w:p w:rsidR="00675672" w:rsidRPr="00675672" w:rsidRDefault="00675672" w:rsidP="00675672">
            <w:pPr>
              <w:jc w:val="center"/>
              <w:rPr>
                <w:rFonts w:asciiTheme="majorBidi" w:hAnsiTheme="majorBidi" w:cstheme="majorBidi"/>
                <w:b/>
                <w:bCs/>
                <w:color w:val="008000"/>
                <w:sz w:val="24"/>
                <w:szCs w:val="24"/>
              </w:rPr>
            </w:pPr>
            <w:r w:rsidRPr="00675672">
              <w:rPr>
                <w:rFonts w:asciiTheme="majorBidi" w:hAnsiTheme="majorBidi" w:cstheme="majorBidi"/>
                <w:b/>
                <w:bCs/>
                <w:color w:val="008000"/>
                <w:sz w:val="24"/>
                <w:szCs w:val="24"/>
              </w:rPr>
              <w:t>9,33</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11,0</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12,3</w:t>
            </w:r>
          </w:p>
        </w:tc>
        <w:tc>
          <w:tcPr>
            <w:tcW w:w="964" w:type="dxa"/>
            <w:vAlign w:val="center"/>
          </w:tcPr>
          <w:p w:rsidR="00675672" w:rsidRPr="00675672" w:rsidRDefault="00675672" w:rsidP="00675672">
            <w:pPr>
              <w:jc w:val="center"/>
              <w:rPr>
                <w:rFonts w:asciiTheme="majorBidi" w:hAnsiTheme="majorBidi" w:cstheme="majorBidi"/>
                <w:b/>
                <w:bCs/>
                <w:color w:val="008000"/>
                <w:sz w:val="24"/>
                <w:szCs w:val="24"/>
              </w:rPr>
            </w:pPr>
            <w:r w:rsidRPr="00675672">
              <w:rPr>
                <w:rFonts w:asciiTheme="majorBidi" w:hAnsiTheme="majorBidi" w:cstheme="majorBidi"/>
                <w:b/>
                <w:bCs/>
                <w:color w:val="008000"/>
                <w:sz w:val="24"/>
                <w:szCs w:val="24"/>
              </w:rPr>
              <w:t>14,0</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15,8</w:t>
            </w:r>
          </w:p>
        </w:tc>
        <w:tc>
          <w:tcPr>
            <w:tcW w:w="964" w:type="dxa"/>
            <w:shd w:val="clear" w:color="auto" w:fill="A6A6A6"/>
            <w:vAlign w:val="center"/>
          </w:tcPr>
          <w:p w:rsidR="00675672" w:rsidRPr="00675672" w:rsidRDefault="00675672" w:rsidP="00675672">
            <w:pPr>
              <w:jc w:val="center"/>
              <w:rPr>
                <w:rFonts w:asciiTheme="majorBidi" w:hAnsiTheme="majorBidi" w:cstheme="majorBidi"/>
                <w:sz w:val="24"/>
                <w:szCs w:val="24"/>
              </w:rPr>
            </w:pPr>
            <w:r w:rsidRPr="00675672">
              <w:rPr>
                <w:rFonts w:asciiTheme="majorBidi" w:hAnsiTheme="majorBidi" w:cstheme="majorBidi"/>
                <w:sz w:val="24"/>
                <w:szCs w:val="24"/>
              </w:rPr>
              <w:t>17,5</w:t>
            </w:r>
          </w:p>
        </w:tc>
      </w:tr>
    </w:tbl>
    <w:p w:rsidR="00675672" w:rsidRPr="00675672" w:rsidRDefault="00675672" w:rsidP="00675672">
      <w:pPr>
        <w:rPr>
          <w:rFonts w:asciiTheme="majorBidi" w:hAnsiTheme="majorBidi" w:cstheme="majorBidi"/>
          <w:iCs/>
          <w:sz w:val="24"/>
          <w:szCs w:val="24"/>
        </w:rPr>
      </w:pPr>
    </w:p>
    <w:p w:rsidR="00675672" w:rsidRPr="00675672" w:rsidRDefault="00675672" w:rsidP="00675672">
      <w:pPr>
        <w:rPr>
          <w:rFonts w:asciiTheme="majorBidi" w:hAnsiTheme="majorBidi" w:cstheme="majorBidi"/>
          <w:iCs/>
          <w:sz w:val="24"/>
          <w:szCs w:val="24"/>
        </w:rPr>
      </w:pPr>
      <w:r w:rsidRPr="00675672">
        <w:rPr>
          <w:rFonts w:asciiTheme="majorBidi" w:hAnsiTheme="majorBidi" w:cstheme="majorBidi"/>
          <w:b/>
          <w:bCs/>
          <w:iCs/>
          <w:sz w:val="24"/>
          <w:szCs w:val="24"/>
        </w:rPr>
        <w:t>3.1.</w:t>
      </w:r>
      <w:r w:rsidRPr="00675672">
        <w:rPr>
          <w:rFonts w:asciiTheme="majorBidi" w:hAnsiTheme="majorBidi" w:cstheme="majorBidi"/>
          <w:b/>
          <w:bCs/>
          <w:iCs/>
          <w:sz w:val="24"/>
          <w:szCs w:val="24"/>
          <w:bdr w:val="single" w:sz="4" w:space="0" w:color="auto"/>
        </w:rPr>
        <w:sym w:font="Symbol" w:char="F06C"/>
      </w:r>
      <w:r w:rsidRPr="00675672">
        <w:rPr>
          <w:rFonts w:asciiTheme="majorBidi" w:hAnsiTheme="majorBidi" w:cstheme="majorBidi"/>
          <w:b/>
          <w:bCs/>
          <w:iCs/>
          <w:sz w:val="24"/>
          <w:szCs w:val="24"/>
          <w:bdr w:val="single" w:sz="4" w:space="0" w:color="auto"/>
        </w:rPr>
        <w:t xml:space="preserve"> = v .T</w:t>
      </w:r>
    </w:p>
    <w:p w:rsidR="00675672" w:rsidRPr="00675672" w:rsidRDefault="00675672" w:rsidP="00675672">
      <w:pPr>
        <w:rPr>
          <w:rFonts w:asciiTheme="majorBidi" w:hAnsiTheme="majorBidi" w:cstheme="majorBidi"/>
          <w:b/>
          <w:bCs/>
          <w:iCs/>
          <w:sz w:val="24"/>
          <w:szCs w:val="24"/>
        </w:rPr>
      </w:pPr>
      <w:r w:rsidRPr="00675672">
        <w:rPr>
          <w:rFonts w:asciiTheme="majorBidi" w:hAnsiTheme="majorBidi" w:cstheme="majorBidi"/>
          <w:b/>
          <w:bCs/>
          <w:iCs/>
          <w:sz w:val="24"/>
          <w:szCs w:val="24"/>
        </w:rPr>
        <w:t>3.2.</w:t>
      </w:r>
      <w:r w:rsidRPr="00675672">
        <w:rPr>
          <w:rFonts w:asciiTheme="majorBidi" w:hAnsiTheme="majorBidi" w:cstheme="majorBidi"/>
          <w:iCs/>
          <w:sz w:val="24"/>
          <w:szCs w:val="24"/>
        </w:rPr>
        <w:t xml:space="preserve"> Par définition f = </w:t>
      </w:r>
      <w:r w:rsidRPr="00675672">
        <w:rPr>
          <w:rFonts w:asciiTheme="majorBidi" w:hAnsiTheme="majorBidi" w:cstheme="majorBidi"/>
          <w:iCs/>
          <w:position w:val="-24"/>
          <w:sz w:val="24"/>
          <w:szCs w:val="24"/>
        </w:rPr>
        <w:object w:dxaOrig="260" w:dyaOrig="639">
          <v:shape id="_x0000_i1202" type="#_x0000_t75" style="width:12.9pt;height:31.7pt" o:ole="">
            <v:imagedata r:id="rId401" o:title=""/>
          </v:shape>
          <o:OLEObject Type="Embed" ProgID="Equation.DSMT4" ShapeID="_x0000_i1202" DrawAspect="Content" ObjectID="_1629649486" r:id="rId402"/>
        </w:object>
      </w:r>
      <w:r w:rsidRPr="00675672">
        <w:rPr>
          <w:rFonts w:asciiTheme="majorBidi" w:hAnsiTheme="majorBidi" w:cstheme="majorBidi"/>
          <w:iCs/>
          <w:sz w:val="24"/>
          <w:szCs w:val="24"/>
        </w:rPr>
        <w:t xml:space="preserve"> donc </w:t>
      </w:r>
      <w:r w:rsidRPr="00675672">
        <w:rPr>
          <w:rFonts w:asciiTheme="majorBidi" w:hAnsiTheme="majorBidi" w:cstheme="majorBidi"/>
          <w:b/>
          <w:bCs/>
          <w:iCs/>
          <w:sz w:val="24"/>
          <w:szCs w:val="24"/>
          <w:bdr w:val="single" w:sz="4" w:space="0" w:color="auto"/>
        </w:rPr>
        <w:sym w:font="Symbol" w:char="F06C"/>
      </w:r>
      <w:r w:rsidRPr="00675672">
        <w:rPr>
          <w:rFonts w:asciiTheme="majorBidi" w:hAnsiTheme="majorBidi" w:cstheme="majorBidi"/>
          <w:b/>
          <w:bCs/>
          <w:iCs/>
          <w:sz w:val="24"/>
          <w:szCs w:val="24"/>
          <w:bdr w:val="single" w:sz="4" w:space="0" w:color="auto"/>
        </w:rPr>
        <w:t xml:space="preserve"> = </w:t>
      </w:r>
      <w:r w:rsidRPr="00675672">
        <w:rPr>
          <w:rFonts w:asciiTheme="majorBidi" w:hAnsiTheme="majorBidi" w:cstheme="majorBidi"/>
          <w:b/>
          <w:bCs/>
          <w:iCs/>
          <w:position w:val="-24"/>
          <w:sz w:val="24"/>
          <w:szCs w:val="24"/>
          <w:bdr w:val="single" w:sz="4" w:space="0" w:color="auto"/>
        </w:rPr>
        <w:object w:dxaOrig="240" w:dyaOrig="639">
          <v:shape id="_x0000_i1203" type="#_x0000_t75" style="width:11.8pt;height:31.7pt" o:ole="">
            <v:imagedata r:id="rId403" o:title=""/>
          </v:shape>
          <o:OLEObject Type="Embed" ProgID="Equation.DSMT4" ShapeID="_x0000_i1203" DrawAspect="Content" ObjectID="_1629649487" r:id="rId404"/>
        </w:object>
      </w:r>
    </w:p>
    <w:p w:rsidR="00675672" w:rsidRPr="00675672" w:rsidRDefault="00675672" w:rsidP="00675672">
      <w:pPr>
        <w:rPr>
          <w:rFonts w:asciiTheme="majorBidi" w:hAnsiTheme="majorBidi" w:cstheme="majorBidi"/>
          <w:b/>
          <w:bCs/>
          <w:iCs/>
          <w:color w:val="008000"/>
          <w:sz w:val="24"/>
          <w:szCs w:val="24"/>
          <w:bdr w:val="single" w:sz="4" w:space="0" w:color="auto"/>
        </w:rPr>
      </w:pPr>
      <w:r w:rsidRPr="00675672">
        <w:rPr>
          <w:rFonts w:asciiTheme="majorBidi" w:hAnsiTheme="majorBidi" w:cstheme="majorBidi"/>
          <w:b/>
          <w:bCs/>
          <w:iCs/>
          <w:sz w:val="24"/>
          <w:szCs w:val="24"/>
        </w:rPr>
        <w:lastRenderedPageBreak/>
        <w:t>3.3.</w:t>
      </w:r>
      <w:r w:rsidRPr="00675672">
        <w:rPr>
          <w:rFonts w:asciiTheme="majorBidi" w:hAnsiTheme="majorBidi" w:cstheme="majorBidi"/>
          <w:iCs/>
          <w:sz w:val="24"/>
          <w:szCs w:val="24"/>
        </w:rPr>
        <w:t xml:space="preserve"> D'après le 3.1. v = </w:t>
      </w:r>
      <w:r w:rsidRPr="00675672">
        <w:rPr>
          <w:rFonts w:asciiTheme="majorBidi" w:hAnsiTheme="majorBidi" w:cstheme="majorBidi"/>
          <w:iCs/>
          <w:position w:val="-24"/>
          <w:sz w:val="24"/>
          <w:szCs w:val="24"/>
        </w:rPr>
        <w:object w:dxaOrig="260" w:dyaOrig="639">
          <v:shape id="_x0000_i1204" type="#_x0000_t75" style="width:12.9pt;height:31.7pt" o:ole="">
            <v:imagedata r:id="rId405" o:title=""/>
          </v:shape>
          <o:OLEObject Type="Embed" ProgID="Equation.DSMT4" ShapeID="_x0000_i1204" DrawAspect="Content" ObjectID="_1629649488" r:id="rId406"/>
        </w:object>
      </w:r>
      <w:r w:rsidRPr="00675672">
        <w:rPr>
          <w:rFonts w:asciiTheme="majorBidi" w:hAnsiTheme="majorBidi" w:cstheme="majorBidi"/>
          <w:iCs/>
          <w:sz w:val="24"/>
          <w:szCs w:val="24"/>
        </w:rPr>
        <w:t xml:space="preserve"> et d'après le 1.2. </w:t>
      </w:r>
      <w:r w:rsidRPr="00675672">
        <w:rPr>
          <w:rFonts w:asciiTheme="majorBidi" w:hAnsiTheme="majorBidi" w:cstheme="majorBidi"/>
          <w:iCs/>
          <w:sz w:val="24"/>
          <w:szCs w:val="24"/>
        </w:rPr>
        <w:sym w:font="Symbol" w:char="F06C"/>
      </w:r>
      <w:r w:rsidRPr="00675672">
        <w:rPr>
          <w:rFonts w:asciiTheme="majorBidi" w:hAnsiTheme="majorBidi" w:cstheme="majorBidi"/>
          <w:iCs/>
          <w:sz w:val="24"/>
          <w:szCs w:val="24"/>
        </w:rPr>
        <w:t xml:space="preserve"> = L, ainsi on obtient</w:t>
      </w:r>
      <w:r w:rsidRPr="00675672">
        <w:rPr>
          <w:rFonts w:asciiTheme="majorBidi" w:hAnsiTheme="majorBidi" w:cstheme="majorBidi"/>
          <w:b/>
          <w:bCs/>
          <w:iCs/>
          <w:color w:val="008000"/>
          <w:sz w:val="24"/>
          <w:szCs w:val="24"/>
          <w:bdr w:val="single" w:sz="4" w:space="0" w:color="auto"/>
        </w:rPr>
        <w:t xml:space="preserve">v = </w:t>
      </w:r>
      <w:r w:rsidRPr="00675672">
        <w:rPr>
          <w:rFonts w:asciiTheme="majorBidi" w:hAnsiTheme="majorBidi" w:cstheme="majorBidi"/>
          <w:b/>
          <w:bCs/>
          <w:iCs/>
          <w:color w:val="008000"/>
          <w:position w:val="-24"/>
          <w:sz w:val="24"/>
          <w:szCs w:val="24"/>
          <w:bdr w:val="single" w:sz="4" w:space="0" w:color="auto"/>
        </w:rPr>
        <w:object w:dxaOrig="260" w:dyaOrig="639">
          <v:shape id="_x0000_i1205" type="#_x0000_t75" style="width:12.9pt;height:31.7pt" o:ole="">
            <v:imagedata r:id="rId407" o:title=""/>
          </v:shape>
          <o:OLEObject Type="Embed" ProgID="Equation.DSMT4" ShapeID="_x0000_i1205" DrawAspect="Content" ObjectID="_1629649489" r:id="rId408"/>
        </w:object>
      </w:r>
      <w:r w:rsidRPr="00675672">
        <w:rPr>
          <w:rFonts w:asciiTheme="majorBidi" w:hAnsiTheme="majorBidi" w:cstheme="majorBidi"/>
          <w:b/>
          <w:bCs/>
          <w:iCs/>
          <w:color w:val="008000"/>
          <w:sz w:val="24"/>
          <w:szCs w:val="24"/>
          <w:bdr w:val="single" w:sz="4" w:space="0" w:color="auto"/>
        </w:rPr>
        <w:t xml:space="preserve">= </w:t>
      </w:r>
      <w:r w:rsidRPr="00675672">
        <w:rPr>
          <w:rFonts w:asciiTheme="majorBidi" w:hAnsiTheme="majorBidi" w:cstheme="majorBidi"/>
          <w:b/>
          <w:bCs/>
          <w:iCs/>
          <w:color w:val="008000"/>
          <w:position w:val="-24"/>
          <w:sz w:val="24"/>
          <w:szCs w:val="24"/>
          <w:bdr w:val="single" w:sz="4" w:space="0" w:color="auto"/>
        </w:rPr>
        <w:object w:dxaOrig="360" w:dyaOrig="639">
          <v:shape id="_x0000_i1206" type="#_x0000_t75" style="width:18.25pt;height:31.7pt" o:ole="">
            <v:imagedata r:id="rId409" o:title=""/>
          </v:shape>
          <o:OLEObject Type="Embed" ProgID="Equation.DSMT4" ShapeID="_x0000_i1206" DrawAspect="Content" ObjectID="_1629649490" r:id="rId410"/>
        </w:object>
      </w:r>
    </w:p>
    <w:p w:rsidR="00675672" w:rsidRPr="00675672" w:rsidRDefault="00675672" w:rsidP="00675672">
      <w:pPr>
        <w:pStyle w:val="Style2"/>
        <w:widowControl/>
        <w:autoSpaceDE/>
        <w:autoSpaceDN/>
        <w:adjustRightInd/>
        <w:spacing w:line="276" w:lineRule="auto"/>
        <w:rPr>
          <w:rFonts w:asciiTheme="majorBidi" w:hAnsiTheme="majorBidi" w:cstheme="majorBidi"/>
          <w:iCs/>
        </w:rPr>
      </w:pPr>
    </w:p>
    <w:p w:rsidR="00675672" w:rsidRPr="00675672" w:rsidRDefault="00675672" w:rsidP="00675672">
      <w:pPr>
        <w:rPr>
          <w:rFonts w:asciiTheme="majorBidi" w:hAnsiTheme="majorBidi" w:cstheme="majorBidi"/>
          <w:iCs/>
          <w:sz w:val="24"/>
          <w:szCs w:val="24"/>
        </w:rPr>
      </w:pPr>
      <w:r w:rsidRPr="00675672">
        <w:rPr>
          <w:rFonts w:asciiTheme="majorBidi" w:hAnsiTheme="majorBidi" w:cstheme="majorBidi"/>
          <w:b/>
          <w:bCs/>
          <w:iCs/>
          <w:sz w:val="24"/>
          <w:szCs w:val="24"/>
        </w:rPr>
        <w:t>4.1.</w:t>
      </w:r>
      <w:r w:rsidRPr="00675672">
        <w:rPr>
          <w:rFonts w:asciiTheme="majorBidi" w:hAnsiTheme="majorBidi" w:cstheme="majorBidi"/>
          <w:sz w:val="24"/>
          <w:szCs w:val="24"/>
        </w:rPr>
        <w:t>La courbe traduisant l'évolution v</w:t>
      </w:r>
      <w:r w:rsidRPr="00675672">
        <w:rPr>
          <w:rFonts w:asciiTheme="majorBidi" w:hAnsiTheme="majorBidi" w:cstheme="majorBidi"/>
          <w:sz w:val="24"/>
          <w:szCs w:val="24"/>
          <w:vertAlign w:val="superscript"/>
        </w:rPr>
        <w:t xml:space="preserve">2 </w:t>
      </w:r>
      <w:r w:rsidRPr="00675672">
        <w:rPr>
          <w:rFonts w:asciiTheme="majorBidi" w:hAnsiTheme="majorBidi" w:cstheme="majorBidi"/>
          <w:sz w:val="24"/>
          <w:szCs w:val="24"/>
        </w:rPr>
        <w:t>= f (L)</w:t>
      </w:r>
      <w:r w:rsidRPr="00675672">
        <w:rPr>
          <w:rFonts w:asciiTheme="majorBidi" w:hAnsiTheme="majorBidi" w:cstheme="majorBidi"/>
          <w:iCs/>
          <w:sz w:val="24"/>
          <w:szCs w:val="24"/>
        </w:rPr>
        <w:t xml:space="preserve"> est une </w:t>
      </w:r>
      <w:r w:rsidRPr="00675672">
        <w:rPr>
          <w:rFonts w:asciiTheme="majorBidi" w:hAnsiTheme="majorBidi" w:cstheme="majorBidi"/>
          <w:b/>
          <w:bCs/>
          <w:iCs/>
          <w:sz w:val="24"/>
          <w:szCs w:val="24"/>
        </w:rPr>
        <w:t>droite passant par l'origine</w:t>
      </w:r>
      <w:r w:rsidRPr="00675672">
        <w:rPr>
          <w:rFonts w:asciiTheme="majorBidi" w:hAnsiTheme="majorBidi" w:cstheme="majorBidi"/>
          <w:iCs/>
          <w:sz w:val="24"/>
          <w:szCs w:val="24"/>
        </w:rPr>
        <w:t>. Ainsi v² et L sont des grandeurs proportionnelles. on peut écrire v² = k.L où k est le coefficient directeur de la droite.</w:t>
      </w:r>
    </w:p>
    <w:p w:rsidR="00675672" w:rsidRPr="00675672" w:rsidRDefault="00675672" w:rsidP="00675672">
      <w:pPr>
        <w:rPr>
          <w:rFonts w:asciiTheme="majorBidi" w:hAnsiTheme="majorBidi" w:cstheme="majorBidi"/>
          <w:iCs/>
          <w:sz w:val="24"/>
          <w:szCs w:val="24"/>
        </w:rPr>
      </w:pPr>
    </w:p>
    <w:p w:rsidR="00675672" w:rsidRPr="00675672" w:rsidRDefault="00675672" w:rsidP="00675672">
      <w:pPr>
        <w:rPr>
          <w:rFonts w:asciiTheme="majorBidi" w:hAnsiTheme="majorBidi" w:cstheme="majorBidi"/>
          <w:sz w:val="24"/>
          <w:szCs w:val="24"/>
        </w:rPr>
      </w:pPr>
      <w:r w:rsidRPr="00675672">
        <w:rPr>
          <w:rFonts w:asciiTheme="majorBidi" w:hAnsiTheme="majorBidi" w:cstheme="majorBidi"/>
          <w:b/>
          <w:bCs/>
          <w:iCs/>
          <w:sz w:val="24"/>
          <w:szCs w:val="24"/>
        </w:rPr>
        <w:t>4.2.</w:t>
      </w:r>
      <w:r w:rsidRPr="00675672">
        <w:rPr>
          <w:rFonts w:asciiTheme="majorBidi" w:hAnsiTheme="majorBidi" w:cstheme="majorBidi"/>
          <w:sz w:val="24"/>
          <w:szCs w:val="24"/>
        </w:rPr>
        <w:t>En choisissant l’origine et le point de coordonnées (L = 96 m ;  v</w:t>
      </w:r>
      <w:r w:rsidRPr="00675672">
        <w:rPr>
          <w:rFonts w:asciiTheme="majorBidi" w:hAnsiTheme="majorBidi" w:cstheme="majorBidi"/>
          <w:sz w:val="24"/>
          <w:szCs w:val="24"/>
          <w:vertAlign w:val="superscript"/>
        </w:rPr>
        <w:t>2</w:t>
      </w:r>
      <w:r w:rsidRPr="00675672">
        <w:rPr>
          <w:rFonts w:asciiTheme="majorBidi" w:hAnsiTheme="majorBidi" w:cstheme="majorBidi"/>
          <w:sz w:val="24"/>
          <w:szCs w:val="24"/>
        </w:rPr>
        <w:t xml:space="preserve"> = 300 m</w:t>
      </w:r>
      <w:r w:rsidRPr="00675672">
        <w:rPr>
          <w:rFonts w:asciiTheme="majorBidi" w:hAnsiTheme="majorBidi" w:cstheme="majorBidi"/>
          <w:sz w:val="24"/>
          <w:szCs w:val="24"/>
          <w:vertAlign w:val="superscript"/>
        </w:rPr>
        <w:t>2</w:t>
      </w:r>
      <w:r w:rsidRPr="00675672">
        <w:rPr>
          <w:rFonts w:asciiTheme="majorBidi" w:hAnsiTheme="majorBidi" w:cstheme="majorBidi"/>
          <w:sz w:val="24"/>
          <w:szCs w:val="24"/>
        </w:rPr>
        <w:t>.s</w:t>
      </w:r>
      <w:r w:rsidRPr="00675672">
        <w:rPr>
          <w:rFonts w:asciiTheme="majorBidi" w:hAnsiTheme="majorBidi" w:cstheme="majorBidi"/>
          <w:sz w:val="24"/>
          <w:szCs w:val="24"/>
          <w:vertAlign w:val="superscript"/>
        </w:rPr>
        <w:t>-2</w:t>
      </w:r>
      <w:r w:rsidRPr="00675672">
        <w:rPr>
          <w:rFonts w:asciiTheme="majorBidi" w:hAnsiTheme="majorBidi" w:cstheme="majorBidi"/>
          <w:sz w:val="24"/>
          <w:szCs w:val="24"/>
        </w:rPr>
        <w:t xml:space="preserve">), on obtient : </w:t>
      </w:r>
    </w:p>
    <w:p w:rsidR="00675672" w:rsidRPr="00675672" w:rsidRDefault="00675672" w:rsidP="00675672">
      <w:pPr>
        <w:rPr>
          <w:rFonts w:asciiTheme="majorBidi" w:hAnsiTheme="majorBidi" w:cstheme="majorBidi"/>
          <w:iCs/>
          <w:sz w:val="24"/>
          <w:szCs w:val="24"/>
        </w:rPr>
      </w:pPr>
      <w:r w:rsidRPr="00675672">
        <w:rPr>
          <w:rFonts w:asciiTheme="majorBidi" w:hAnsiTheme="majorBidi" w:cstheme="majorBidi"/>
          <w:b/>
          <w:bCs/>
          <w:sz w:val="24"/>
          <w:szCs w:val="24"/>
        </w:rPr>
        <w:t>k</w:t>
      </w:r>
      <w:r w:rsidRPr="00675672">
        <w:rPr>
          <w:rFonts w:asciiTheme="majorBidi" w:hAnsiTheme="majorBidi" w:cstheme="majorBidi"/>
          <w:sz w:val="24"/>
          <w:szCs w:val="24"/>
        </w:rPr>
        <w:t xml:space="preserve"> = </w:t>
      </w:r>
      <w:r w:rsidRPr="00675672">
        <w:rPr>
          <w:rFonts w:asciiTheme="majorBidi" w:hAnsiTheme="majorBidi" w:cstheme="majorBidi"/>
          <w:position w:val="-22"/>
          <w:sz w:val="24"/>
          <w:szCs w:val="24"/>
        </w:rPr>
        <w:object w:dxaOrig="400" w:dyaOrig="560">
          <v:shape id="_x0000_i1207" type="#_x0000_t75" style="width:19.9pt;height:27.95pt" o:ole="">
            <v:imagedata r:id="rId411" o:title=""/>
          </v:shape>
          <o:OLEObject Type="Embed" ProgID="Equation.DSMT4" ShapeID="_x0000_i1207" DrawAspect="Content" ObjectID="_1629649491" r:id="rId412"/>
        </w:object>
      </w:r>
      <w:r w:rsidRPr="00675672">
        <w:rPr>
          <w:rFonts w:asciiTheme="majorBidi" w:hAnsiTheme="majorBidi" w:cstheme="majorBidi"/>
          <w:sz w:val="24"/>
          <w:szCs w:val="24"/>
        </w:rPr>
        <w:t xml:space="preserve">= </w:t>
      </w:r>
      <w:r w:rsidRPr="00675672">
        <w:rPr>
          <w:rFonts w:asciiTheme="majorBidi" w:hAnsiTheme="majorBidi" w:cstheme="majorBidi"/>
          <w:b/>
          <w:bCs/>
          <w:sz w:val="24"/>
          <w:szCs w:val="24"/>
        </w:rPr>
        <w:t>3,1 m.s</w:t>
      </w:r>
      <w:r w:rsidRPr="00675672">
        <w:rPr>
          <w:rFonts w:asciiTheme="majorBidi" w:hAnsiTheme="majorBidi" w:cstheme="majorBidi"/>
          <w:b/>
          <w:bCs/>
          <w:sz w:val="24"/>
          <w:szCs w:val="24"/>
          <w:vertAlign w:val="superscript"/>
        </w:rPr>
        <w:t>–2</w:t>
      </w:r>
    </w:p>
    <w:p w:rsidR="00675672" w:rsidRPr="00675672" w:rsidRDefault="00F96D8D" w:rsidP="00675672">
      <w:pPr>
        <w:rPr>
          <w:rFonts w:asciiTheme="majorBidi" w:hAnsiTheme="majorBidi" w:cstheme="majorBidi"/>
          <w:iCs/>
          <w:sz w:val="24"/>
          <w:szCs w:val="24"/>
        </w:rPr>
      </w:pPr>
      <w:r w:rsidRPr="00F96D8D">
        <w:rPr>
          <w:rFonts w:asciiTheme="majorBidi" w:hAnsiTheme="majorBidi" w:cstheme="majorBidi"/>
          <w:b/>
          <w:bCs/>
          <w:iCs/>
          <w:noProof/>
          <w:sz w:val="24"/>
          <w:szCs w:val="24"/>
          <w:lang w:eastAsia="fr-FR"/>
        </w:rPr>
      </w:r>
      <w:r w:rsidRPr="00F96D8D">
        <w:rPr>
          <w:rFonts w:asciiTheme="majorBidi" w:hAnsiTheme="majorBidi" w:cstheme="majorBidi"/>
          <w:b/>
          <w:bCs/>
          <w:iCs/>
          <w:noProof/>
          <w:sz w:val="24"/>
          <w:szCs w:val="24"/>
          <w:lang w:eastAsia="fr-FR"/>
        </w:rPr>
        <w:pict>
          <v:group id="Groupe 267" o:spid="_x0000_s1257" style="width:444pt;height:235.5pt;mso-position-horizontal-relative:char;mso-position-vertical-relative:line" coordorigin="2028,11051" coordsize="8880,4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">
            <v:shape id="Picture 234" o:spid="_x0000_s1260" type="#_x0000_t75" alt="toto2_Pic-1" style="position:absolute;left:2028;top:11051;width:8880;height:4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DL7LAAAAA3AAAAA8AAABkcnMvZG93bnJldi54bWxET02LwjAQvQv+hzCCF1kTRUS7RqmisB51&#10;9+Jttplti82kNLHW/fXmIHh8vO/VprOVaKnxpWMNk7ECQZw5U3Ku4ef78LEA4QOywcoxaXiQh826&#10;31thYtydT9SeQy5iCPsENRQh1ImUPivIoh+7mjhyf66xGCJscmkavMdwW8mpUnNpseTYUGBNu4Ky&#10;6/lmNaSKLny81mm7Hf3+L0pnZmq/1Ho46NJPEIG68Ba/3F9Gw3Qe18Yz8Qj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MMvssAAAADcAAAADwAAAAAAAAAAAAAAAACfAgAA&#10;ZHJzL2Rvd25yZXYueG1sUEsFBgAAAAAEAAQA9wAAAIwDAAAAAA==&#10;" stroked="t">
              <v:imagedata r:id="rId413" o:title="toto2_Pic-1"/>
            </v:shape>
            <v:line id="Line 235" o:spid="_x0000_s1259" style="position:absolute;flip:y;visibility:visible;mso-wrap-style:square" from="8987,12497" to="8987,15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Xuq8YAAADcAAAADwAAAGRycy9kb3ducmV2LnhtbESPQWvCQBSE74X+h+UJ3pqNKRVNXUUS&#10;Cz1YpFHvr9nXJDT7NmRXTf31rlDocZiZb5jFajCtOFPvGssKJlEMgri0uuFKwWH/9jQD4TyyxtYy&#10;KfglB6vl48MCU20v/EnnwlciQNilqKD2vkuldGVNBl1kO+LgfdveoA+yr6Tu8RLgppVJHE+lwYbD&#10;Qo0dZTWVP8XJKNglm/w423yszTXbJl8vOVelfVZqPBrWryA8Df4//Nd+1wqS6RzuZ8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l7qvGAAAA3AAAAA8AAAAAAAAA&#10;AAAAAAAAoQIAAGRycy9kb3ducmV2LnhtbFBLBQYAAAAABAAEAPkAAACUAwAAAAA=&#10;" strokeweight="3pt">
              <v:stroke dashstyle="dash"/>
            </v:line>
            <v:line id="Line 236" o:spid="_x0000_s1258" style="position:absolute;rotation:-90;flip:y;visibility:visible;mso-wrap-style:square" from="6105,9509" to="6105,15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K3b8AAADcAAAADwAAAGRycy9kb3ducmV2LnhtbERPTYvCMBC9L/gfwgje1tQqq1SjqCh4&#10;8LJVwePQjG2xmZQm2vrvzUHw+Hjfi1VnKvGkxpWWFYyGEQjizOqScwXn0/53BsJ5ZI2VZVLwIger&#10;Ze9ngYm2Lf/TM/W5CCHsElRQeF8nUrqsIINuaGviwN1sY9AH2ORSN9iGcFPJOIr+pMGSQ0OBNW0L&#10;yu7pwyiYucn+eK0y7U0cY5vvxuvNhZUa9Lv1HISnzn/FH/dBK4inYX44E46AX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KSK3b8AAADcAAAADwAAAAAAAAAAAAAAAACh&#10;AgAAZHJzL2Rvd25yZXYueG1sUEsFBgAAAAAEAAQA+QAAAI0DAAAAAA==&#10;" strokeweight="3pt">
              <v:stroke dashstyle="dash"/>
            </v:line>
            <w10:wrap type="none"/>
            <w10:anchorlock/>
          </v:group>
        </w:pict>
      </w:r>
    </w:p>
    <w:p w:rsidR="00675672" w:rsidRPr="00675672" w:rsidRDefault="00675672" w:rsidP="00675672">
      <w:pPr>
        <w:rPr>
          <w:rFonts w:asciiTheme="majorBidi" w:hAnsiTheme="majorBidi" w:cstheme="majorBidi"/>
          <w:iCs/>
          <w:sz w:val="24"/>
          <w:szCs w:val="24"/>
        </w:rPr>
      </w:pPr>
    </w:p>
    <w:p w:rsidR="00675672" w:rsidRPr="00675672" w:rsidRDefault="00675672" w:rsidP="00675672">
      <w:pPr>
        <w:rPr>
          <w:rFonts w:asciiTheme="majorBidi" w:hAnsiTheme="majorBidi" w:cstheme="majorBidi"/>
          <w:sz w:val="24"/>
          <w:szCs w:val="24"/>
        </w:rPr>
      </w:pPr>
      <w:r w:rsidRPr="00675672">
        <w:rPr>
          <w:rFonts w:asciiTheme="majorBidi" w:hAnsiTheme="majorBidi" w:cstheme="majorBidi"/>
          <w:b/>
          <w:bCs/>
          <w:iCs/>
          <w:sz w:val="24"/>
          <w:szCs w:val="24"/>
        </w:rPr>
        <w:t>5.1.</w:t>
      </w:r>
      <w:r w:rsidRPr="00675672">
        <w:rPr>
          <w:rFonts w:asciiTheme="majorBidi" w:hAnsiTheme="majorBidi" w:cstheme="majorBidi"/>
          <w:sz w:val="24"/>
          <w:szCs w:val="24"/>
        </w:rPr>
        <w:t>Un milieu est dispersif lorsque la célérité des ondes qui s’y propagent dépend de leur fréquence.</w:t>
      </w:r>
    </w:p>
    <w:p w:rsidR="00675672" w:rsidRPr="00675672" w:rsidRDefault="00675672" w:rsidP="00675672">
      <w:pPr>
        <w:rPr>
          <w:rFonts w:asciiTheme="majorBidi" w:hAnsiTheme="majorBidi" w:cstheme="majorBidi"/>
          <w:iCs/>
          <w:sz w:val="24"/>
          <w:szCs w:val="24"/>
        </w:rPr>
      </w:pPr>
      <w:r w:rsidRPr="00675672">
        <w:rPr>
          <w:rFonts w:asciiTheme="majorBidi" w:hAnsiTheme="majorBidi" w:cstheme="majorBidi"/>
          <w:b/>
          <w:bCs/>
          <w:sz w:val="24"/>
          <w:szCs w:val="24"/>
        </w:rPr>
        <w:t>5.2.</w:t>
      </w:r>
      <w:r w:rsidRPr="00675672">
        <w:rPr>
          <w:rFonts w:asciiTheme="majorBidi" w:hAnsiTheme="majorBidi" w:cstheme="majorBidi"/>
          <w:sz w:val="24"/>
          <w:szCs w:val="24"/>
        </w:rPr>
        <w:t xml:space="preserve"> D'après le 3.2. </w:t>
      </w:r>
      <w:r w:rsidRPr="00675672">
        <w:rPr>
          <w:rFonts w:asciiTheme="majorBidi" w:hAnsiTheme="majorBidi" w:cstheme="majorBidi"/>
          <w:b/>
          <w:bCs/>
          <w:iCs/>
          <w:sz w:val="24"/>
          <w:szCs w:val="24"/>
          <w:bdr w:val="single" w:sz="4" w:space="0" w:color="auto"/>
        </w:rPr>
        <w:sym w:font="Symbol" w:char="F06C"/>
      </w:r>
      <w:r w:rsidRPr="00675672">
        <w:rPr>
          <w:rFonts w:asciiTheme="majorBidi" w:hAnsiTheme="majorBidi" w:cstheme="majorBidi"/>
          <w:b/>
          <w:bCs/>
          <w:iCs/>
          <w:sz w:val="24"/>
          <w:szCs w:val="24"/>
          <w:bdr w:val="single" w:sz="4" w:space="0" w:color="auto"/>
        </w:rPr>
        <w:t xml:space="preserve"> = </w:t>
      </w:r>
      <w:r w:rsidRPr="00675672">
        <w:rPr>
          <w:rFonts w:asciiTheme="majorBidi" w:hAnsiTheme="majorBidi" w:cstheme="majorBidi"/>
          <w:b/>
          <w:bCs/>
          <w:iCs/>
          <w:position w:val="-24"/>
          <w:sz w:val="24"/>
          <w:szCs w:val="24"/>
          <w:bdr w:val="single" w:sz="4" w:space="0" w:color="auto"/>
        </w:rPr>
        <w:object w:dxaOrig="240" w:dyaOrig="639">
          <v:shape id="_x0000_i1209" type="#_x0000_t75" style="width:11.8pt;height:31.7pt" o:ole="">
            <v:imagedata r:id="rId403" o:title=""/>
          </v:shape>
          <o:OLEObject Type="Embed" ProgID="Equation.DSMT4" ShapeID="_x0000_i1209" DrawAspect="Content" ObjectID="_1629649492" r:id="rId414"/>
        </w:object>
      </w:r>
      <w:r w:rsidRPr="00675672">
        <w:rPr>
          <w:rFonts w:asciiTheme="majorBidi" w:hAnsiTheme="majorBidi" w:cstheme="majorBidi"/>
          <w:iCs/>
          <w:sz w:val="24"/>
          <w:szCs w:val="24"/>
        </w:rPr>
        <w:t xml:space="preserve">  ,</w:t>
      </w:r>
    </w:p>
    <w:p w:rsidR="00675672" w:rsidRPr="00675672" w:rsidRDefault="00675672" w:rsidP="00675672">
      <w:pPr>
        <w:rPr>
          <w:rFonts w:asciiTheme="majorBidi" w:hAnsiTheme="majorBidi" w:cstheme="majorBidi"/>
          <w:iCs/>
          <w:sz w:val="24"/>
          <w:szCs w:val="24"/>
        </w:rPr>
      </w:pPr>
      <w:r w:rsidRPr="00675672">
        <w:rPr>
          <w:rFonts w:asciiTheme="majorBidi" w:hAnsiTheme="majorBidi" w:cstheme="majorBidi"/>
          <w:iCs/>
          <w:sz w:val="24"/>
          <w:szCs w:val="24"/>
        </w:rPr>
        <w:t>et d'après 4.2. v² = k.L ou v² = k.</w:t>
      </w:r>
      <w:r w:rsidRPr="00675672">
        <w:rPr>
          <w:rFonts w:asciiTheme="majorBidi" w:hAnsiTheme="majorBidi" w:cstheme="majorBidi"/>
          <w:iCs/>
          <w:sz w:val="24"/>
          <w:szCs w:val="24"/>
        </w:rPr>
        <w:sym w:font="Symbol" w:char="F06C"/>
      </w:r>
      <w:r w:rsidRPr="00675672">
        <w:rPr>
          <w:rFonts w:asciiTheme="majorBidi" w:hAnsiTheme="majorBidi" w:cstheme="majorBidi"/>
          <w:iCs/>
          <w:sz w:val="24"/>
          <w:szCs w:val="24"/>
        </w:rPr>
        <w:tab/>
      </w:r>
      <w:r w:rsidRPr="00675672">
        <w:rPr>
          <w:rFonts w:asciiTheme="majorBidi" w:hAnsiTheme="majorBidi" w:cstheme="majorBidi"/>
          <w:iCs/>
          <w:sz w:val="24"/>
          <w:szCs w:val="24"/>
        </w:rPr>
        <w:tab/>
        <w:t xml:space="preserve">soit </w:t>
      </w:r>
      <w:r w:rsidRPr="00675672">
        <w:rPr>
          <w:rFonts w:asciiTheme="majorBidi" w:hAnsiTheme="majorBidi" w:cstheme="majorBidi"/>
          <w:iCs/>
          <w:sz w:val="24"/>
          <w:szCs w:val="24"/>
          <w:bdr w:val="single" w:sz="4" w:space="0" w:color="auto"/>
        </w:rPr>
        <w:sym w:font="Symbol" w:char="F06C"/>
      </w:r>
      <w:r w:rsidRPr="00675672">
        <w:rPr>
          <w:rFonts w:asciiTheme="majorBidi" w:hAnsiTheme="majorBidi" w:cstheme="majorBidi"/>
          <w:iCs/>
          <w:sz w:val="24"/>
          <w:szCs w:val="24"/>
          <w:bdr w:val="single" w:sz="4" w:space="0" w:color="auto"/>
        </w:rPr>
        <w:t xml:space="preserve"> = </w:t>
      </w:r>
      <w:r w:rsidRPr="00675672">
        <w:rPr>
          <w:rFonts w:asciiTheme="majorBidi" w:hAnsiTheme="majorBidi" w:cstheme="majorBidi"/>
          <w:iCs/>
          <w:position w:val="-24"/>
          <w:sz w:val="24"/>
          <w:szCs w:val="24"/>
          <w:bdr w:val="single" w:sz="4" w:space="0" w:color="auto"/>
        </w:rPr>
        <w:object w:dxaOrig="320" w:dyaOrig="639">
          <v:shape id="_x0000_i1210" type="#_x0000_t75" style="width:16.1pt;height:31.7pt" o:ole="">
            <v:imagedata r:id="rId415" o:title=""/>
          </v:shape>
          <o:OLEObject Type="Embed" ProgID="Equation.DSMT4" ShapeID="_x0000_i1210" DrawAspect="Content" ObjectID="_1629649493" r:id="rId416"/>
        </w:object>
      </w:r>
    </w:p>
    <w:p w:rsidR="00675672" w:rsidRPr="00675672" w:rsidRDefault="00675672" w:rsidP="00675672">
      <w:pPr>
        <w:pStyle w:val="Style2"/>
        <w:widowControl/>
        <w:autoSpaceDE/>
        <w:autoSpaceDN/>
        <w:adjustRightInd/>
        <w:spacing w:line="276" w:lineRule="auto"/>
        <w:rPr>
          <w:rFonts w:asciiTheme="majorBidi" w:hAnsiTheme="majorBidi" w:cstheme="majorBidi"/>
          <w:b/>
          <w:bCs/>
          <w:iCs/>
        </w:rPr>
      </w:pPr>
      <w:r w:rsidRPr="00675672">
        <w:rPr>
          <w:rFonts w:asciiTheme="majorBidi" w:hAnsiTheme="majorBidi" w:cstheme="majorBidi"/>
          <w:iCs/>
        </w:rPr>
        <w:t xml:space="preserve">Il vient </w:t>
      </w:r>
      <w:r w:rsidRPr="00675672">
        <w:rPr>
          <w:rFonts w:asciiTheme="majorBidi" w:hAnsiTheme="majorBidi" w:cstheme="majorBidi"/>
          <w:b/>
          <w:bCs/>
          <w:iCs/>
          <w:position w:val="-24"/>
        </w:rPr>
        <w:object w:dxaOrig="240" w:dyaOrig="639">
          <v:shape id="_x0000_i1211" type="#_x0000_t75" style="width:11.8pt;height:31.7pt" o:ole="">
            <v:imagedata r:id="rId403" o:title=""/>
          </v:shape>
          <o:OLEObject Type="Embed" ProgID="Equation.DSMT4" ShapeID="_x0000_i1211" DrawAspect="Content" ObjectID="_1629649494" r:id="rId417"/>
        </w:object>
      </w:r>
      <w:r w:rsidRPr="00675672">
        <w:rPr>
          <w:rFonts w:asciiTheme="majorBidi" w:hAnsiTheme="majorBidi" w:cstheme="majorBidi"/>
          <w:b/>
          <w:bCs/>
          <w:iCs/>
        </w:rPr>
        <w:t>=</w:t>
      </w:r>
      <w:r w:rsidRPr="00675672">
        <w:rPr>
          <w:rFonts w:asciiTheme="majorBidi" w:hAnsiTheme="majorBidi" w:cstheme="majorBidi"/>
          <w:iCs/>
          <w:position w:val="-24"/>
        </w:rPr>
        <w:object w:dxaOrig="320" w:dyaOrig="639">
          <v:shape id="_x0000_i1212" type="#_x0000_t75" style="width:16.1pt;height:31.7pt" o:ole="">
            <v:imagedata r:id="rId415" o:title=""/>
          </v:shape>
          <o:OLEObject Type="Embed" ProgID="Equation.DSMT4" ShapeID="_x0000_i1212" DrawAspect="Content" ObjectID="_1629649495" r:id="rId418"/>
        </w:object>
      </w:r>
      <w:r w:rsidRPr="00675672">
        <w:rPr>
          <w:rFonts w:asciiTheme="majorBidi" w:hAnsiTheme="majorBidi" w:cstheme="majorBidi"/>
          <w:b/>
          <w:bCs/>
          <w:iCs/>
        </w:rPr>
        <w:t xml:space="preserve"> , </w:t>
      </w:r>
    </w:p>
    <w:p w:rsidR="00675672" w:rsidRPr="00675672" w:rsidRDefault="00675672" w:rsidP="00675672">
      <w:pPr>
        <w:pStyle w:val="Style2"/>
        <w:widowControl/>
        <w:autoSpaceDE/>
        <w:autoSpaceDN/>
        <w:adjustRightInd/>
        <w:spacing w:line="276" w:lineRule="auto"/>
        <w:rPr>
          <w:rFonts w:asciiTheme="majorBidi" w:hAnsiTheme="majorBidi" w:cstheme="majorBidi"/>
          <w:b/>
          <w:bCs/>
          <w:iCs/>
          <w:bdr w:val="single" w:sz="4" w:space="0" w:color="auto"/>
        </w:rPr>
      </w:pPr>
      <w:r w:rsidRPr="00675672">
        <w:rPr>
          <w:rFonts w:asciiTheme="majorBidi" w:hAnsiTheme="majorBidi" w:cstheme="majorBidi"/>
          <w:iCs/>
        </w:rPr>
        <w:t xml:space="preserve">en simplifiant par v : </w:t>
      </w:r>
      <w:r w:rsidRPr="00675672">
        <w:rPr>
          <w:rFonts w:asciiTheme="majorBidi" w:hAnsiTheme="majorBidi" w:cstheme="majorBidi"/>
          <w:b/>
          <w:bCs/>
          <w:iCs/>
          <w:position w:val="-24"/>
        </w:rPr>
        <w:object w:dxaOrig="220" w:dyaOrig="639">
          <v:shape id="_x0000_i1213" type="#_x0000_t75" style="width:11.3pt;height:31.7pt" o:ole="">
            <v:imagedata r:id="rId419" o:title=""/>
          </v:shape>
          <o:OLEObject Type="Embed" ProgID="Equation.DSMT4" ShapeID="_x0000_i1213" DrawAspect="Content" ObjectID="_1629649496" r:id="rId420"/>
        </w:object>
      </w:r>
      <w:r w:rsidRPr="00675672">
        <w:rPr>
          <w:rFonts w:asciiTheme="majorBidi" w:hAnsiTheme="majorBidi" w:cstheme="majorBidi"/>
          <w:b/>
          <w:bCs/>
          <w:iCs/>
        </w:rPr>
        <w:t>=</w:t>
      </w:r>
      <w:r w:rsidRPr="00675672">
        <w:rPr>
          <w:rFonts w:asciiTheme="majorBidi" w:hAnsiTheme="majorBidi" w:cstheme="majorBidi"/>
          <w:iCs/>
          <w:position w:val="-24"/>
        </w:rPr>
        <w:object w:dxaOrig="240" w:dyaOrig="639">
          <v:shape id="_x0000_i1214" type="#_x0000_t75" style="width:11.8pt;height:31.7pt" o:ole="">
            <v:imagedata r:id="rId421" o:title=""/>
          </v:shape>
          <o:OLEObject Type="Embed" ProgID="Equation.DSMT4" ShapeID="_x0000_i1214" DrawAspect="Content" ObjectID="_1629649497" r:id="rId422"/>
        </w:object>
      </w:r>
      <w:r w:rsidRPr="00675672">
        <w:rPr>
          <w:rFonts w:asciiTheme="majorBidi" w:hAnsiTheme="majorBidi" w:cstheme="majorBidi"/>
          <w:iCs/>
        </w:rPr>
        <w:t xml:space="preserve">, soit finalement </w:t>
      </w:r>
      <w:r w:rsidRPr="00675672">
        <w:rPr>
          <w:rFonts w:asciiTheme="majorBidi" w:hAnsiTheme="majorBidi" w:cstheme="majorBidi"/>
          <w:b/>
          <w:bCs/>
          <w:iCs/>
          <w:bdr w:val="single" w:sz="4" w:space="0" w:color="auto"/>
        </w:rPr>
        <w:t xml:space="preserve">v = </w:t>
      </w:r>
      <w:r w:rsidRPr="00675672">
        <w:rPr>
          <w:rFonts w:asciiTheme="majorBidi" w:hAnsiTheme="majorBidi" w:cstheme="majorBidi"/>
          <w:b/>
          <w:bCs/>
          <w:iCs/>
          <w:position w:val="-24"/>
          <w:bdr w:val="single" w:sz="4" w:space="0" w:color="auto"/>
        </w:rPr>
        <w:object w:dxaOrig="240" w:dyaOrig="639">
          <v:shape id="_x0000_i1215" type="#_x0000_t75" style="width:11.8pt;height:31.7pt" o:ole="">
            <v:imagedata r:id="rId423" o:title=""/>
          </v:shape>
          <o:OLEObject Type="Embed" ProgID="Equation.DSMT4" ShapeID="_x0000_i1215" DrawAspect="Content" ObjectID="_1629649498" r:id="rId424"/>
        </w:object>
      </w:r>
    </w:p>
    <w:p w:rsidR="00675672" w:rsidRPr="00675672" w:rsidRDefault="00675672" w:rsidP="00675672">
      <w:pPr>
        <w:pStyle w:val="Style2"/>
        <w:widowControl/>
        <w:autoSpaceDE/>
        <w:autoSpaceDN/>
        <w:adjustRightInd/>
        <w:spacing w:line="276" w:lineRule="auto"/>
        <w:rPr>
          <w:rFonts w:asciiTheme="majorBidi" w:hAnsiTheme="majorBidi" w:cstheme="majorBidi"/>
        </w:rPr>
      </w:pPr>
      <w:r w:rsidRPr="00675672">
        <w:rPr>
          <w:rFonts w:asciiTheme="majorBidi" w:hAnsiTheme="majorBidi" w:cstheme="majorBidi"/>
          <w:b/>
          <w:bCs/>
        </w:rPr>
        <w:t>5.3.</w:t>
      </w:r>
      <w:r w:rsidRPr="00675672">
        <w:rPr>
          <w:rFonts w:asciiTheme="majorBidi" w:hAnsiTheme="majorBidi" w:cstheme="majorBidi"/>
        </w:rPr>
        <w:t xml:space="preserve">k étant une constante, </w:t>
      </w:r>
      <w:r w:rsidRPr="00675672">
        <w:rPr>
          <w:rFonts w:asciiTheme="majorBidi" w:hAnsiTheme="majorBidi" w:cstheme="majorBidi"/>
          <w:b/>
          <w:bCs/>
        </w:rPr>
        <w:t>la célérité v de la houle dépend de sa fréquence</w:t>
      </w:r>
      <w:r w:rsidRPr="00675672">
        <w:rPr>
          <w:rFonts w:asciiTheme="majorBidi" w:hAnsiTheme="majorBidi" w:cstheme="majorBidi"/>
        </w:rPr>
        <w:t>.</w:t>
      </w:r>
    </w:p>
    <w:p w:rsidR="00675672" w:rsidRPr="00675672" w:rsidRDefault="00675672" w:rsidP="00675672">
      <w:pPr>
        <w:pStyle w:val="Style2"/>
        <w:widowControl/>
        <w:autoSpaceDE/>
        <w:autoSpaceDN/>
        <w:adjustRightInd/>
        <w:spacing w:line="276" w:lineRule="auto"/>
        <w:rPr>
          <w:rFonts w:asciiTheme="majorBidi" w:hAnsiTheme="majorBidi" w:cstheme="majorBidi"/>
        </w:rPr>
      </w:pPr>
      <w:r w:rsidRPr="00675672">
        <w:rPr>
          <w:rFonts w:asciiTheme="majorBidi" w:hAnsiTheme="majorBidi" w:cstheme="majorBidi"/>
        </w:rPr>
        <w:t xml:space="preserve">L'eau est </w:t>
      </w:r>
      <w:r w:rsidRPr="00675672">
        <w:rPr>
          <w:rFonts w:asciiTheme="majorBidi" w:hAnsiTheme="majorBidi" w:cstheme="majorBidi"/>
          <w:b/>
          <w:bCs/>
        </w:rPr>
        <w:t>un milieu dispersif</w:t>
      </w:r>
      <w:r w:rsidRPr="00675672">
        <w:rPr>
          <w:rFonts w:asciiTheme="majorBidi" w:hAnsiTheme="majorBidi" w:cstheme="majorBidi"/>
        </w:rPr>
        <w:t xml:space="preserve">. </w:t>
      </w:r>
    </w:p>
    <w:p w:rsidR="00675672" w:rsidRDefault="00675672" w:rsidP="006C5D18">
      <w:pPr>
        <w:tabs>
          <w:tab w:val="left" w:pos="567"/>
        </w:tabs>
        <w:rPr>
          <w:rFonts w:asciiTheme="majorBidi" w:hAnsiTheme="majorBidi" w:cstheme="majorBidi"/>
          <w:sz w:val="24"/>
          <w:szCs w:val="24"/>
        </w:rPr>
      </w:pPr>
    </w:p>
    <w:p w:rsidR="008E5CBA" w:rsidRDefault="008E5CBA" w:rsidP="006C5D18">
      <w:pPr>
        <w:tabs>
          <w:tab w:val="left" w:pos="567"/>
        </w:tabs>
        <w:rPr>
          <w:rFonts w:asciiTheme="majorBidi" w:hAnsiTheme="majorBidi" w:cstheme="majorBidi"/>
          <w:sz w:val="24"/>
          <w:szCs w:val="24"/>
        </w:rPr>
      </w:pPr>
    </w:p>
    <w:p w:rsidR="008E5CBA" w:rsidRDefault="008E5CBA">
      <w:pPr>
        <w:rPr>
          <w:rFonts w:asciiTheme="majorBidi" w:hAnsiTheme="majorBidi" w:cstheme="majorBidi"/>
          <w:sz w:val="24"/>
          <w:szCs w:val="24"/>
        </w:rPr>
      </w:pPr>
      <w:r>
        <w:rPr>
          <w:rFonts w:asciiTheme="majorBidi" w:hAnsiTheme="majorBidi" w:cstheme="majorBidi"/>
          <w:sz w:val="24"/>
          <w:szCs w:val="24"/>
        </w:rPr>
        <w:br w:type="page"/>
      </w:r>
    </w:p>
    <w:p w:rsidR="008E5CBA" w:rsidRPr="008E5CBA" w:rsidRDefault="008E5CBA" w:rsidP="008E5CBA">
      <w:pPr>
        <w:widowControl w:val="0"/>
        <w:tabs>
          <w:tab w:val="left" w:pos="284"/>
        </w:tabs>
        <w:autoSpaceDE w:val="0"/>
        <w:autoSpaceDN w:val="0"/>
        <w:adjustRightInd w:val="0"/>
        <w:rPr>
          <w:rFonts w:asciiTheme="majorBidi" w:hAnsiTheme="majorBidi" w:cstheme="majorBidi"/>
          <w:b/>
          <w:bCs/>
          <w:sz w:val="24"/>
          <w:szCs w:val="24"/>
        </w:rPr>
      </w:pPr>
    </w:p>
    <w:p w:rsidR="008E5CBA" w:rsidRPr="008E5CBA" w:rsidRDefault="008E5CBA" w:rsidP="008E5CBA">
      <w:pPr>
        <w:widowControl w:val="0"/>
        <w:tabs>
          <w:tab w:val="left" w:pos="284"/>
        </w:tabs>
        <w:autoSpaceDE w:val="0"/>
        <w:autoSpaceDN w:val="0"/>
        <w:adjustRightInd w:val="0"/>
        <w:rPr>
          <w:rFonts w:asciiTheme="majorBidi" w:hAnsiTheme="majorBidi" w:cstheme="majorBidi"/>
          <w:i/>
          <w:iCs/>
          <w:sz w:val="24"/>
          <w:szCs w:val="24"/>
        </w:rPr>
      </w:pPr>
      <w:r w:rsidRPr="008E5CBA">
        <w:rPr>
          <w:rFonts w:asciiTheme="majorBidi" w:hAnsiTheme="majorBidi" w:cstheme="majorBidi"/>
          <w:b/>
          <w:bCs/>
          <w:sz w:val="24"/>
          <w:szCs w:val="24"/>
        </w:rPr>
        <w:t>EXERCICE III: LES SONS CHEZ LES DAUPHINS</w:t>
      </w:r>
    </w:p>
    <w:p w:rsidR="008E5CBA" w:rsidRPr="008E5CBA" w:rsidRDefault="008E5CBA" w:rsidP="008D4523">
      <w:pPr>
        <w:widowControl w:val="0"/>
        <w:tabs>
          <w:tab w:val="left" w:pos="284"/>
        </w:tabs>
        <w:autoSpaceDE w:val="0"/>
        <w:autoSpaceDN w:val="0"/>
        <w:adjustRightInd w:val="0"/>
        <w:rPr>
          <w:rFonts w:asciiTheme="majorBidi" w:hAnsiTheme="majorBidi" w:cstheme="majorBidi"/>
          <w:i/>
          <w:iCs/>
          <w:sz w:val="24"/>
          <w:szCs w:val="24"/>
        </w:rPr>
      </w:pPr>
      <w:r w:rsidRPr="008E5CBA">
        <w:rPr>
          <w:rFonts w:asciiTheme="majorBidi" w:hAnsiTheme="majorBidi" w:cstheme="majorBidi"/>
          <w:i/>
          <w:iCs/>
          <w:sz w:val="24"/>
          <w:szCs w:val="24"/>
        </w:rPr>
        <w:t xml:space="preserve">Beaucoup d'animaux tels que les dauphins, les éléphants, et les chauve-souris utilisentdes </w:t>
      </w:r>
      <w:r w:rsidRPr="008E5CBA">
        <w:rPr>
          <w:rFonts w:asciiTheme="majorBidi" w:hAnsiTheme="majorBidi" w:cstheme="majorBidi"/>
          <w:sz w:val="24"/>
          <w:szCs w:val="24"/>
        </w:rPr>
        <w:t>«</w:t>
      </w:r>
      <w:r w:rsidRPr="008E5CBA">
        <w:rPr>
          <w:rFonts w:asciiTheme="majorBidi" w:hAnsiTheme="majorBidi" w:cstheme="majorBidi"/>
          <w:i/>
          <w:iCs/>
          <w:sz w:val="24"/>
          <w:szCs w:val="24"/>
        </w:rPr>
        <w:t>sons</w:t>
      </w:r>
      <w:r w:rsidRPr="008E5CBA">
        <w:rPr>
          <w:rFonts w:asciiTheme="majorBidi" w:hAnsiTheme="majorBidi" w:cstheme="majorBidi"/>
          <w:sz w:val="24"/>
          <w:szCs w:val="24"/>
        </w:rPr>
        <w:t xml:space="preserve">» </w:t>
      </w:r>
      <w:r w:rsidRPr="008E5CBA">
        <w:rPr>
          <w:rFonts w:asciiTheme="majorBidi" w:hAnsiTheme="majorBidi" w:cstheme="majorBidi"/>
          <w:i/>
          <w:iCs/>
          <w:sz w:val="24"/>
          <w:szCs w:val="24"/>
        </w:rPr>
        <w:t xml:space="preserve">pour communiquer entre eux, chasser leur proie ou pour se localiser. Le casdes dauphins est particulièrement intéressant étant donné leur capacité </w:t>
      </w:r>
      <w:r w:rsidRPr="008E5CBA">
        <w:rPr>
          <w:rFonts w:asciiTheme="majorBidi" w:hAnsiTheme="majorBidi" w:cstheme="majorBidi"/>
          <w:sz w:val="24"/>
          <w:szCs w:val="24"/>
        </w:rPr>
        <w:t xml:space="preserve">à </w:t>
      </w:r>
      <w:r w:rsidRPr="008E5CBA">
        <w:rPr>
          <w:rFonts w:asciiTheme="majorBidi" w:hAnsiTheme="majorBidi" w:cstheme="majorBidi"/>
          <w:i/>
          <w:iCs/>
          <w:sz w:val="24"/>
          <w:szCs w:val="24"/>
        </w:rPr>
        <w:t xml:space="preserve">utiliser ce modede </w:t>
      </w:r>
      <w:r w:rsidRPr="008E5CBA">
        <w:rPr>
          <w:rFonts w:asciiTheme="majorBidi" w:hAnsiTheme="majorBidi" w:cstheme="majorBidi"/>
          <w:sz w:val="24"/>
          <w:szCs w:val="24"/>
        </w:rPr>
        <w:t xml:space="preserve">« </w:t>
      </w:r>
      <w:r w:rsidRPr="008E5CBA">
        <w:rPr>
          <w:rFonts w:asciiTheme="majorBidi" w:hAnsiTheme="majorBidi" w:cstheme="majorBidi"/>
          <w:i/>
          <w:iCs/>
          <w:sz w:val="24"/>
          <w:szCs w:val="24"/>
        </w:rPr>
        <w:t xml:space="preserve">langage </w:t>
      </w:r>
      <w:r w:rsidRPr="008E5CBA">
        <w:rPr>
          <w:rFonts w:asciiTheme="majorBidi" w:hAnsiTheme="majorBidi" w:cstheme="majorBidi"/>
          <w:sz w:val="24"/>
          <w:szCs w:val="24"/>
        </w:rPr>
        <w:t xml:space="preserve">» </w:t>
      </w:r>
      <w:r w:rsidRPr="008E5CBA">
        <w:rPr>
          <w:rFonts w:asciiTheme="majorBidi" w:hAnsiTheme="majorBidi" w:cstheme="majorBidi"/>
          <w:i/>
          <w:iCs/>
          <w:sz w:val="24"/>
          <w:szCs w:val="24"/>
        </w:rPr>
        <w:t xml:space="preserve">presque </w:t>
      </w:r>
      <w:r w:rsidRPr="008E5CBA">
        <w:rPr>
          <w:rFonts w:asciiTheme="majorBidi" w:hAnsiTheme="majorBidi" w:cstheme="majorBidi"/>
          <w:sz w:val="24"/>
          <w:szCs w:val="24"/>
        </w:rPr>
        <w:t xml:space="preserve">à </w:t>
      </w:r>
      <w:r w:rsidRPr="008E5CBA">
        <w:rPr>
          <w:rFonts w:asciiTheme="majorBidi" w:hAnsiTheme="majorBidi" w:cstheme="majorBidi"/>
          <w:i/>
          <w:iCs/>
          <w:sz w:val="24"/>
          <w:szCs w:val="24"/>
        </w:rPr>
        <w:t>l'égal des humains comme le disent certains scientifiques.</w:t>
      </w: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Pr="008E5CBA" w:rsidRDefault="008E5CBA" w:rsidP="008D4523">
      <w:pPr>
        <w:pStyle w:val="Titre1"/>
        <w:keepNext w:val="0"/>
        <w:keepLines w:val="0"/>
        <w:widowControl w:val="0"/>
        <w:tabs>
          <w:tab w:val="left" w:pos="284"/>
        </w:tabs>
        <w:spacing w:before="0"/>
        <w:rPr>
          <w:rFonts w:asciiTheme="majorBidi" w:hAnsiTheme="majorBidi" w:cstheme="majorBidi"/>
          <w:sz w:val="24"/>
          <w:szCs w:val="24"/>
        </w:rPr>
      </w:pPr>
      <w:r w:rsidRPr="008E5CBA">
        <w:rPr>
          <w:rFonts w:asciiTheme="majorBidi" w:hAnsiTheme="majorBidi" w:cstheme="majorBidi"/>
          <w:sz w:val="24"/>
          <w:szCs w:val="24"/>
        </w:rPr>
        <w:t>A – Généralités sur les sons</w:t>
      </w: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Pr="008E5CBA" w:rsidRDefault="008E5CBA" w:rsidP="008D4523">
      <w:pPr>
        <w:widowControl w:val="0"/>
        <w:tabs>
          <w:tab w:val="left" w:pos="284"/>
        </w:tabs>
        <w:autoSpaceDE w:val="0"/>
        <w:autoSpaceDN w:val="0"/>
        <w:adjustRightInd w:val="0"/>
        <w:rPr>
          <w:rFonts w:asciiTheme="majorBidi" w:hAnsiTheme="majorBidi" w:cstheme="majorBidi"/>
          <w:i/>
          <w:iCs/>
          <w:sz w:val="24"/>
          <w:szCs w:val="24"/>
        </w:rPr>
      </w:pPr>
      <w:r w:rsidRPr="008E5CBA">
        <w:rPr>
          <w:rFonts w:asciiTheme="majorBidi" w:hAnsiTheme="majorBidi" w:cstheme="majorBidi"/>
          <w:i/>
          <w:iCs/>
          <w:sz w:val="24"/>
          <w:szCs w:val="24"/>
        </w:rPr>
        <w:t xml:space="preserve">Un son est un phénomène physique lié </w:t>
      </w:r>
      <w:r w:rsidRPr="008E5CBA">
        <w:rPr>
          <w:rFonts w:asciiTheme="majorBidi" w:hAnsiTheme="majorBidi" w:cstheme="majorBidi"/>
          <w:sz w:val="24"/>
          <w:szCs w:val="24"/>
        </w:rPr>
        <w:t xml:space="preserve">à </w:t>
      </w:r>
      <w:r w:rsidRPr="008E5CBA">
        <w:rPr>
          <w:rFonts w:asciiTheme="majorBidi" w:hAnsiTheme="majorBidi" w:cstheme="majorBidi"/>
          <w:i/>
          <w:iCs/>
          <w:sz w:val="24"/>
          <w:szCs w:val="24"/>
        </w:rPr>
        <w:t>la transmission d'un mouvement vibratoire. Toutobjet susceptible de vibrer peut générer un son aussi longtemps que les vibrations sont entretenues. Pour entendre un son, il faut que les vibrations soient transportées jusqu'au récepteur par un milieu, par exemple l'air mais aussi les liquides et les solides. Lesmolécules du milieu qui reçoivent une impulsion sont mises en mouvement dans unecertaine direction. Elles rencontrent d'autres molécules qu'elles poussent devant elles en  formant ainsi une zone de compression. A la compression succède une détente et ainsi de suite: il s'établit alors une série d'oscillations qui se transmettent de proche en proche.</w:t>
      </w: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Pr="008E5CBA" w:rsidRDefault="008E5CBA" w:rsidP="008E5CBA">
      <w:pPr>
        <w:widowControl w:val="0"/>
        <w:numPr>
          <w:ilvl w:val="0"/>
          <w:numId w:val="19"/>
        </w:numPr>
        <w:tabs>
          <w:tab w:val="left" w:pos="284"/>
        </w:tabs>
        <w:autoSpaceDE w:val="0"/>
        <w:autoSpaceDN w:val="0"/>
        <w:adjustRightInd w:val="0"/>
        <w:spacing w:line="240" w:lineRule="auto"/>
        <w:ind w:left="0" w:firstLine="0"/>
        <w:rPr>
          <w:rFonts w:asciiTheme="majorBidi" w:hAnsiTheme="majorBidi" w:cstheme="majorBidi"/>
          <w:sz w:val="24"/>
          <w:szCs w:val="24"/>
        </w:rPr>
      </w:pPr>
      <w:r w:rsidRPr="008E5CBA">
        <w:rPr>
          <w:rFonts w:asciiTheme="majorBidi" w:hAnsiTheme="majorBidi" w:cstheme="majorBidi"/>
          <w:sz w:val="24"/>
          <w:szCs w:val="24"/>
        </w:rPr>
        <w:t>Définir une onde mécanique.</w:t>
      </w:r>
    </w:p>
    <w:p w:rsidR="008E5CBA" w:rsidRPr="008E5CBA" w:rsidRDefault="008E5CBA" w:rsidP="008D4523">
      <w:pPr>
        <w:widowControl w:val="0"/>
        <w:numPr>
          <w:ilvl w:val="0"/>
          <w:numId w:val="19"/>
        </w:numPr>
        <w:tabs>
          <w:tab w:val="left" w:pos="284"/>
        </w:tabs>
        <w:autoSpaceDE w:val="0"/>
        <w:autoSpaceDN w:val="0"/>
        <w:adjustRightInd w:val="0"/>
        <w:spacing w:line="240" w:lineRule="auto"/>
        <w:ind w:left="0" w:firstLine="0"/>
        <w:rPr>
          <w:rFonts w:asciiTheme="majorBidi" w:hAnsiTheme="majorBidi" w:cstheme="majorBidi"/>
          <w:sz w:val="24"/>
          <w:szCs w:val="24"/>
        </w:rPr>
      </w:pPr>
      <w:r w:rsidRPr="008E5CBA">
        <w:rPr>
          <w:rFonts w:asciiTheme="majorBidi" w:hAnsiTheme="majorBidi" w:cstheme="majorBidi"/>
          <w:sz w:val="24"/>
          <w:szCs w:val="24"/>
        </w:rPr>
        <w:t>Un modèle permettant d'étudier la propagation des sons consiste à découper le milieude propagation en tranches identiques susceptibles de se comprimer et de sedétendre. On fait correspondre à chaque tranche un chariot et un ressort (</w:t>
      </w:r>
      <w:r w:rsidRPr="008E5CBA">
        <w:rPr>
          <w:rFonts w:asciiTheme="majorBidi" w:hAnsiTheme="majorBidi" w:cstheme="majorBidi"/>
          <w:b/>
          <w:bCs/>
          <w:sz w:val="24"/>
          <w:szCs w:val="24"/>
        </w:rPr>
        <w:t>voir figure 1 annexe</w:t>
      </w:r>
      <w:r w:rsidRPr="008E5CBA">
        <w:rPr>
          <w:rFonts w:asciiTheme="majorBidi" w:hAnsiTheme="majorBidi" w:cstheme="majorBidi"/>
          <w:sz w:val="24"/>
          <w:szCs w:val="24"/>
        </w:rPr>
        <w:t>).</w:t>
      </w:r>
    </w:p>
    <w:p w:rsidR="008E5CBA" w:rsidRPr="008E5CBA" w:rsidRDefault="008E5CBA" w:rsidP="008D4523">
      <w:pPr>
        <w:pStyle w:val="Retraitcorpsdetexte"/>
        <w:tabs>
          <w:tab w:val="left" w:pos="284"/>
        </w:tabs>
        <w:spacing w:after="0"/>
        <w:ind w:left="0"/>
        <w:rPr>
          <w:rFonts w:asciiTheme="majorBidi" w:hAnsiTheme="majorBidi" w:cstheme="majorBidi"/>
          <w:sz w:val="24"/>
          <w:szCs w:val="24"/>
        </w:rPr>
      </w:pPr>
      <w:r w:rsidRPr="008E5CBA">
        <w:rPr>
          <w:rFonts w:asciiTheme="majorBidi" w:hAnsiTheme="majorBidi" w:cstheme="majorBidi"/>
          <w:sz w:val="24"/>
          <w:szCs w:val="24"/>
        </w:rPr>
        <w:t>Une brève impulsion sur le premier chariot permet de simuler la propagation d'uneonde.</w:t>
      </w: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Pr="008E5CBA" w:rsidRDefault="008E5CBA" w:rsidP="008D4523">
      <w:pPr>
        <w:widowControl w:val="0"/>
        <w:numPr>
          <w:ilvl w:val="0"/>
          <w:numId w:val="20"/>
        </w:numPr>
        <w:tabs>
          <w:tab w:val="left" w:pos="284"/>
        </w:tabs>
        <w:autoSpaceDE w:val="0"/>
        <w:autoSpaceDN w:val="0"/>
        <w:adjustRightInd w:val="0"/>
        <w:spacing w:line="240" w:lineRule="auto"/>
        <w:ind w:left="0" w:firstLine="0"/>
        <w:rPr>
          <w:rFonts w:asciiTheme="majorBidi" w:hAnsiTheme="majorBidi" w:cstheme="majorBidi"/>
          <w:sz w:val="24"/>
          <w:szCs w:val="24"/>
        </w:rPr>
      </w:pPr>
      <w:r w:rsidRPr="008E5CBA">
        <w:rPr>
          <w:rFonts w:asciiTheme="majorBidi" w:hAnsiTheme="majorBidi" w:cstheme="majorBidi"/>
          <w:sz w:val="24"/>
          <w:szCs w:val="24"/>
        </w:rPr>
        <w:t>D'après le modèle, l'onde sonore est-elle longitudinale ou transversale ?Justifier la réponse.</w:t>
      </w: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Pr="008E5CBA" w:rsidRDefault="008E5CBA" w:rsidP="008D4523">
      <w:pPr>
        <w:widowControl w:val="0"/>
        <w:numPr>
          <w:ilvl w:val="0"/>
          <w:numId w:val="20"/>
        </w:numPr>
        <w:tabs>
          <w:tab w:val="left" w:pos="284"/>
        </w:tabs>
        <w:autoSpaceDE w:val="0"/>
        <w:autoSpaceDN w:val="0"/>
        <w:adjustRightInd w:val="0"/>
        <w:spacing w:line="240" w:lineRule="auto"/>
        <w:ind w:left="0" w:firstLine="0"/>
        <w:rPr>
          <w:rFonts w:asciiTheme="majorBidi" w:hAnsiTheme="majorBidi" w:cstheme="majorBidi"/>
          <w:sz w:val="24"/>
          <w:szCs w:val="24"/>
        </w:rPr>
      </w:pPr>
      <w:r w:rsidRPr="008E5CBA">
        <w:rPr>
          <w:rFonts w:asciiTheme="majorBidi" w:hAnsiTheme="majorBidi" w:cstheme="majorBidi"/>
          <w:sz w:val="24"/>
          <w:szCs w:val="24"/>
        </w:rPr>
        <w:t>De quelle propriété du milieu, modélisée par le ressort, la célérité d'une ondemécanique dépend-elle ?</w:t>
      </w: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Pr="008E5CBA" w:rsidRDefault="008E5CBA" w:rsidP="008D4523">
      <w:pPr>
        <w:widowControl w:val="0"/>
        <w:numPr>
          <w:ilvl w:val="0"/>
          <w:numId w:val="20"/>
        </w:numPr>
        <w:tabs>
          <w:tab w:val="left" w:pos="284"/>
        </w:tabs>
        <w:autoSpaceDE w:val="0"/>
        <w:autoSpaceDN w:val="0"/>
        <w:adjustRightInd w:val="0"/>
        <w:spacing w:line="240" w:lineRule="auto"/>
        <w:ind w:left="0" w:firstLine="0"/>
        <w:rPr>
          <w:rFonts w:asciiTheme="majorBidi" w:hAnsiTheme="majorBidi" w:cstheme="majorBidi"/>
          <w:sz w:val="24"/>
          <w:szCs w:val="24"/>
        </w:rPr>
      </w:pPr>
      <w:r w:rsidRPr="008E5CBA">
        <w:rPr>
          <w:rFonts w:asciiTheme="majorBidi" w:hAnsiTheme="majorBidi" w:cstheme="majorBidi"/>
          <w:sz w:val="24"/>
          <w:szCs w:val="24"/>
        </w:rPr>
        <w:t>De quelle propriété du milieu, modélisée par la masse d'un chariot, la céléritéd'une onde mécanique dépend-elle ?</w:t>
      </w: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Pr="008E5CBA" w:rsidRDefault="008E5CBA" w:rsidP="008E5CBA">
      <w:pPr>
        <w:pStyle w:val="Titre1"/>
        <w:keepNext w:val="0"/>
        <w:keepLines w:val="0"/>
        <w:widowControl w:val="0"/>
        <w:tabs>
          <w:tab w:val="left" w:pos="284"/>
        </w:tabs>
        <w:spacing w:before="0"/>
        <w:rPr>
          <w:rFonts w:asciiTheme="majorBidi" w:hAnsiTheme="majorBidi" w:cstheme="majorBidi"/>
          <w:sz w:val="24"/>
          <w:szCs w:val="24"/>
        </w:rPr>
      </w:pPr>
      <w:r w:rsidRPr="008E5CBA">
        <w:rPr>
          <w:rFonts w:asciiTheme="majorBidi" w:hAnsiTheme="majorBidi" w:cstheme="majorBidi"/>
          <w:sz w:val="24"/>
          <w:szCs w:val="24"/>
        </w:rPr>
        <w:t>B – Le biosonar des dauphins: écholocalisation</w:t>
      </w: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Pr="008E5CBA" w:rsidRDefault="008E5CBA" w:rsidP="008D4523">
      <w:pPr>
        <w:widowControl w:val="0"/>
        <w:tabs>
          <w:tab w:val="left" w:pos="284"/>
        </w:tabs>
        <w:autoSpaceDE w:val="0"/>
        <w:autoSpaceDN w:val="0"/>
        <w:adjustRightInd w:val="0"/>
        <w:rPr>
          <w:rFonts w:asciiTheme="majorBidi" w:hAnsiTheme="majorBidi" w:cstheme="majorBidi"/>
          <w:i/>
          <w:iCs/>
          <w:sz w:val="24"/>
          <w:szCs w:val="24"/>
        </w:rPr>
      </w:pPr>
      <w:r w:rsidRPr="008E5CBA">
        <w:rPr>
          <w:rFonts w:asciiTheme="majorBidi" w:hAnsiTheme="majorBidi" w:cstheme="majorBidi"/>
          <w:i/>
          <w:iCs/>
          <w:sz w:val="24"/>
          <w:szCs w:val="24"/>
        </w:rPr>
        <w:t xml:space="preserve">Le dauphin est un mammifère de la famille des cétacés. Il perçoit, comme l'homme, lessons ayant une fréquence de </w:t>
      </w:r>
      <w:r w:rsidRPr="008E5CBA">
        <w:rPr>
          <w:rFonts w:asciiTheme="majorBidi" w:hAnsiTheme="majorBidi" w:cstheme="majorBidi"/>
          <w:sz w:val="24"/>
          <w:szCs w:val="24"/>
        </w:rPr>
        <w:t xml:space="preserve">20 </w:t>
      </w:r>
      <w:r w:rsidRPr="008E5CBA">
        <w:rPr>
          <w:rFonts w:asciiTheme="majorBidi" w:hAnsiTheme="majorBidi" w:cstheme="majorBidi"/>
          <w:i/>
          <w:iCs/>
          <w:sz w:val="24"/>
          <w:szCs w:val="24"/>
        </w:rPr>
        <w:t xml:space="preserve">Hz </w:t>
      </w:r>
      <w:r w:rsidRPr="008E5CBA">
        <w:rPr>
          <w:rFonts w:asciiTheme="majorBidi" w:hAnsiTheme="majorBidi" w:cstheme="majorBidi"/>
          <w:sz w:val="24"/>
          <w:szCs w:val="24"/>
        </w:rPr>
        <w:t xml:space="preserve">à 20 </w:t>
      </w:r>
      <w:r w:rsidRPr="008E5CBA">
        <w:rPr>
          <w:rFonts w:asciiTheme="majorBidi" w:hAnsiTheme="majorBidi" w:cstheme="majorBidi"/>
          <w:i/>
          <w:iCs/>
          <w:sz w:val="24"/>
          <w:szCs w:val="24"/>
        </w:rPr>
        <w:t xml:space="preserve">kHz. Il est aussi capable d'émettre et de capterdes ultrasons lui permettant de se localiser par écho grâce </w:t>
      </w:r>
      <w:r w:rsidRPr="008E5CBA">
        <w:rPr>
          <w:rFonts w:asciiTheme="majorBidi" w:hAnsiTheme="majorBidi" w:cstheme="majorBidi"/>
          <w:sz w:val="24"/>
          <w:szCs w:val="24"/>
        </w:rPr>
        <w:t xml:space="preserve">à </w:t>
      </w:r>
      <w:r w:rsidRPr="008E5CBA">
        <w:rPr>
          <w:rFonts w:asciiTheme="majorBidi" w:hAnsiTheme="majorBidi" w:cstheme="majorBidi"/>
          <w:i/>
          <w:iCs/>
          <w:sz w:val="24"/>
          <w:szCs w:val="24"/>
        </w:rPr>
        <w:t>un sonar biologique.</w:t>
      </w:r>
    </w:p>
    <w:p w:rsidR="008E5CBA" w:rsidRPr="008E5CBA" w:rsidRDefault="008E5CBA" w:rsidP="008E5CBA">
      <w:pPr>
        <w:widowControl w:val="0"/>
        <w:tabs>
          <w:tab w:val="left" w:pos="284"/>
          <w:tab w:val="left" w:pos="426"/>
        </w:tabs>
        <w:autoSpaceDE w:val="0"/>
        <w:autoSpaceDN w:val="0"/>
        <w:adjustRightInd w:val="0"/>
        <w:rPr>
          <w:rFonts w:asciiTheme="majorBidi" w:hAnsiTheme="majorBidi" w:cstheme="majorBidi"/>
          <w:sz w:val="24"/>
          <w:szCs w:val="24"/>
        </w:rPr>
      </w:pPr>
      <w:r w:rsidRPr="008E5CBA">
        <w:rPr>
          <w:rFonts w:asciiTheme="majorBidi" w:hAnsiTheme="majorBidi" w:cstheme="majorBidi"/>
          <w:sz w:val="24"/>
          <w:szCs w:val="24"/>
        </w:rPr>
        <w:t>1.</w:t>
      </w:r>
      <w:r w:rsidRPr="008E5CBA">
        <w:rPr>
          <w:rFonts w:asciiTheme="majorBidi" w:hAnsiTheme="majorBidi" w:cstheme="majorBidi"/>
          <w:sz w:val="24"/>
          <w:szCs w:val="24"/>
        </w:rPr>
        <w:tab/>
        <w:t>A quelles fréquences se situent les ultrasons ?</w:t>
      </w:r>
    </w:p>
    <w:p w:rsidR="008D4523" w:rsidRDefault="008E5CBA" w:rsidP="008D4523">
      <w:pPr>
        <w:widowControl w:val="0"/>
        <w:tabs>
          <w:tab w:val="left" w:pos="284"/>
          <w:tab w:val="left" w:pos="426"/>
        </w:tabs>
        <w:autoSpaceDE w:val="0"/>
        <w:autoSpaceDN w:val="0"/>
        <w:adjustRightInd w:val="0"/>
        <w:rPr>
          <w:rFonts w:asciiTheme="majorBidi" w:hAnsiTheme="majorBidi" w:cstheme="majorBidi"/>
          <w:sz w:val="24"/>
          <w:szCs w:val="24"/>
        </w:rPr>
      </w:pPr>
      <w:r w:rsidRPr="008E5CBA">
        <w:rPr>
          <w:rFonts w:asciiTheme="majorBidi" w:hAnsiTheme="majorBidi" w:cstheme="majorBidi"/>
          <w:sz w:val="24"/>
          <w:szCs w:val="24"/>
        </w:rPr>
        <w:t>2.</w:t>
      </w:r>
      <w:r w:rsidRPr="008E5CBA">
        <w:rPr>
          <w:rFonts w:asciiTheme="majorBidi" w:hAnsiTheme="majorBidi" w:cstheme="majorBidi"/>
          <w:sz w:val="24"/>
          <w:szCs w:val="24"/>
        </w:rPr>
        <w:tab/>
        <w:t>Pour étudier expérimentalement les ultrasons produits par les dauphins, on dispose</w:t>
      </w:r>
      <w:r w:rsidRPr="008E5CBA">
        <w:rPr>
          <w:rFonts w:asciiTheme="majorBidi" w:hAnsiTheme="majorBidi" w:cstheme="majorBidi"/>
          <w:sz w:val="24"/>
          <w:szCs w:val="24"/>
        </w:rPr>
        <w:tab/>
        <w:t>d'un émetteur et de deux récepteurs à ultrasons que l'on place dans un récipient remplid'eau. L'émetteur génère une onde ultrasonore progressive et sinusoïdale. Un</w:t>
      </w:r>
      <w:r w:rsidRPr="008E5CBA">
        <w:rPr>
          <w:rFonts w:asciiTheme="majorBidi" w:hAnsiTheme="majorBidi" w:cstheme="majorBidi"/>
          <w:sz w:val="24"/>
          <w:szCs w:val="24"/>
        </w:rPr>
        <w:tab/>
        <w:t>oscilloscope permet d'enregistrer les signaux détectés par chaque récepteur séparé</w:t>
      </w:r>
      <w:r w:rsidRPr="008E5CBA">
        <w:rPr>
          <w:rFonts w:asciiTheme="majorBidi" w:hAnsiTheme="majorBidi" w:cstheme="majorBidi"/>
          <w:sz w:val="24"/>
          <w:szCs w:val="24"/>
        </w:rPr>
        <w:tab/>
        <w:t>d'une distance d égale à 12 mm, le récepteur 1 étant le plus proche de l'émetteur.</w:t>
      </w:r>
    </w:p>
    <w:p w:rsidR="008E5CBA" w:rsidRPr="008E5CBA" w:rsidRDefault="008E5CBA" w:rsidP="008D4523">
      <w:pPr>
        <w:widowControl w:val="0"/>
        <w:tabs>
          <w:tab w:val="left" w:pos="284"/>
          <w:tab w:val="left" w:pos="426"/>
        </w:tabs>
        <w:autoSpaceDE w:val="0"/>
        <w:autoSpaceDN w:val="0"/>
        <w:adjustRightInd w:val="0"/>
        <w:rPr>
          <w:rFonts w:asciiTheme="majorBidi" w:hAnsiTheme="majorBidi" w:cstheme="majorBidi"/>
          <w:b/>
          <w:bCs/>
          <w:sz w:val="24"/>
          <w:szCs w:val="24"/>
        </w:rPr>
      </w:pPr>
      <w:r w:rsidRPr="008E5CBA">
        <w:rPr>
          <w:rFonts w:asciiTheme="majorBidi" w:hAnsiTheme="majorBidi" w:cstheme="majorBidi"/>
          <w:sz w:val="24"/>
          <w:szCs w:val="24"/>
        </w:rPr>
        <w:t xml:space="preserve">On obtient l'oscillogramme de la </w:t>
      </w:r>
      <w:r w:rsidRPr="008E5CBA">
        <w:rPr>
          <w:rFonts w:asciiTheme="majorBidi" w:hAnsiTheme="majorBidi" w:cstheme="majorBidi"/>
          <w:b/>
          <w:bCs/>
          <w:sz w:val="24"/>
          <w:szCs w:val="24"/>
        </w:rPr>
        <w:t>figure 2 donné en annexe.</w:t>
      </w:r>
    </w:p>
    <w:p w:rsidR="008E5CBA" w:rsidRPr="008E5CBA" w:rsidRDefault="008E5CBA" w:rsidP="008E5CBA">
      <w:pPr>
        <w:widowControl w:val="0"/>
        <w:numPr>
          <w:ilvl w:val="0"/>
          <w:numId w:val="21"/>
        </w:numPr>
        <w:tabs>
          <w:tab w:val="left" w:pos="284"/>
        </w:tabs>
        <w:autoSpaceDE w:val="0"/>
        <w:autoSpaceDN w:val="0"/>
        <w:adjustRightInd w:val="0"/>
        <w:spacing w:line="240" w:lineRule="auto"/>
        <w:ind w:left="0" w:firstLine="0"/>
        <w:rPr>
          <w:rFonts w:asciiTheme="majorBidi" w:hAnsiTheme="majorBidi" w:cstheme="majorBidi"/>
          <w:sz w:val="24"/>
          <w:szCs w:val="24"/>
        </w:rPr>
      </w:pPr>
      <w:r w:rsidRPr="008E5CBA">
        <w:rPr>
          <w:rFonts w:asciiTheme="majorBidi" w:hAnsiTheme="majorBidi" w:cstheme="majorBidi"/>
          <w:sz w:val="24"/>
          <w:szCs w:val="24"/>
        </w:rPr>
        <w:t>Déterminer la fréquence des ondes ultrasonores émises.</w:t>
      </w: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Pr="008E5CBA" w:rsidRDefault="008E5CBA" w:rsidP="008D4523">
      <w:pPr>
        <w:widowControl w:val="0"/>
        <w:numPr>
          <w:ilvl w:val="0"/>
          <w:numId w:val="21"/>
        </w:numPr>
        <w:tabs>
          <w:tab w:val="left" w:pos="284"/>
        </w:tabs>
        <w:autoSpaceDE w:val="0"/>
        <w:autoSpaceDN w:val="0"/>
        <w:adjustRightInd w:val="0"/>
        <w:spacing w:line="240" w:lineRule="auto"/>
        <w:ind w:left="0" w:firstLine="0"/>
        <w:rPr>
          <w:rFonts w:asciiTheme="majorBidi" w:hAnsiTheme="majorBidi" w:cstheme="majorBidi"/>
          <w:sz w:val="24"/>
          <w:szCs w:val="24"/>
        </w:rPr>
      </w:pPr>
      <w:r w:rsidRPr="008E5CBA">
        <w:rPr>
          <w:rFonts w:asciiTheme="majorBidi" w:hAnsiTheme="majorBidi" w:cstheme="majorBidi"/>
          <w:sz w:val="24"/>
          <w:szCs w:val="24"/>
        </w:rPr>
        <w:t xml:space="preserve">Quel est le retard que présente la détection des ondes au niveau durécepteur 2 par rapport au </w:t>
      </w:r>
      <w:r w:rsidRPr="008E5CBA">
        <w:rPr>
          <w:rFonts w:asciiTheme="majorBidi" w:hAnsiTheme="majorBidi" w:cstheme="majorBidi"/>
          <w:sz w:val="24"/>
          <w:szCs w:val="24"/>
        </w:rPr>
        <w:lastRenderedPageBreak/>
        <w:t>récepteur 1, sachant que ce retard est inférieur à lapériodicité temporelle. En déduire la célérité des ondes ultrasonores dans l'eau.</w:t>
      </w: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Pr="008E5CBA" w:rsidRDefault="008E5CBA" w:rsidP="008E5CBA">
      <w:pPr>
        <w:widowControl w:val="0"/>
        <w:numPr>
          <w:ilvl w:val="0"/>
          <w:numId w:val="21"/>
        </w:numPr>
        <w:tabs>
          <w:tab w:val="left" w:pos="284"/>
        </w:tabs>
        <w:autoSpaceDE w:val="0"/>
        <w:autoSpaceDN w:val="0"/>
        <w:adjustRightInd w:val="0"/>
        <w:spacing w:line="240" w:lineRule="auto"/>
        <w:ind w:left="0" w:firstLine="0"/>
        <w:rPr>
          <w:rFonts w:asciiTheme="majorBidi" w:hAnsiTheme="majorBidi" w:cstheme="majorBidi"/>
          <w:sz w:val="24"/>
          <w:szCs w:val="24"/>
        </w:rPr>
      </w:pPr>
      <w:r w:rsidRPr="008E5CBA">
        <w:rPr>
          <w:rFonts w:asciiTheme="majorBidi" w:hAnsiTheme="majorBidi" w:cstheme="majorBidi"/>
          <w:sz w:val="24"/>
          <w:szCs w:val="24"/>
        </w:rPr>
        <w:t>Définir puis calculer la longueur d'onde des ondes ultrasonores dans l'eau.</w:t>
      </w: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Pr="008E5CBA" w:rsidRDefault="008E5CBA" w:rsidP="008D4523">
      <w:pPr>
        <w:widowControl w:val="0"/>
        <w:tabs>
          <w:tab w:val="left" w:pos="284"/>
        </w:tabs>
        <w:autoSpaceDE w:val="0"/>
        <w:autoSpaceDN w:val="0"/>
        <w:adjustRightInd w:val="0"/>
        <w:rPr>
          <w:rFonts w:asciiTheme="majorBidi" w:hAnsiTheme="majorBidi" w:cstheme="majorBidi"/>
          <w:i/>
          <w:iCs/>
          <w:sz w:val="24"/>
          <w:szCs w:val="24"/>
        </w:rPr>
      </w:pPr>
      <w:r w:rsidRPr="008E5CBA">
        <w:rPr>
          <w:rFonts w:asciiTheme="majorBidi" w:hAnsiTheme="majorBidi" w:cstheme="majorBidi"/>
          <w:i/>
          <w:iCs/>
          <w:sz w:val="24"/>
          <w:szCs w:val="24"/>
        </w:rPr>
        <w:t xml:space="preserve">Les dauphins n'émettent pas des ultrasons en continu mais des salves ultrasonores trèsbrèves et puissantes appelées </w:t>
      </w:r>
      <w:r w:rsidRPr="008E5CBA">
        <w:rPr>
          <w:rFonts w:asciiTheme="majorBidi" w:hAnsiTheme="majorBidi" w:cstheme="majorBidi"/>
          <w:sz w:val="24"/>
          <w:szCs w:val="24"/>
        </w:rPr>
        <w:t xml:space="preserve">« </w:t>
      </w:r>
      <w:r w:rsidRPr="008E5CBA">
        <w:rPr>
          <w:rFonts w:asciiTheme="majorBidi" w:hAnsiTheme="majorBidi" w:cstheme="majorBidi"/>
          <w:i/>
          <w:iCs/>
          <w:sz w:val="24"/>
          <w:szCs w:val="24"/>
        </w:rPr>
        <w:t xml:space="preserve">clics </w:t>
      </w:r>
      <w:r w:rsidRPr="008E5CBA">
        <w:rPr>
          <w:rFonts w:asciiTheme="majorBidi" w:hAnsiTheme="majorBidi" w:cstheme="majorBidi"/>
          <w:sz w:val="24"/>
          <w:szCs w:val="24"/>
        </w:rPr>
        <w:t xml:space="preserve">». </w:t>
      </w:r>
      <w:r w:rsidRPr="008E5CBA">
        <w:rPr>
          <w:rFonts w:asciiTheme="majorBidi" w:hAnsiTheme="majorBidi" w:cstheme="majorBidi"/>
          <w:i/>
          <w:iCs/>
          <w:sz w:val="24"/>
          <w:szCs w:val="24"/>
        </w:rPr>
        <w:t xml:space="preserve">Ces clics sont émis par séries formant un large faisceau appelé </w:t>
      </w:r>
      <w:r w:rsidRPr="008E5CBA">
        <w:rPr>
          <w:rFonts w:asciiTheme="majorBidi" w:hAnsiTheme="majorBidi" w:cstheme="majorBidi"/>
          <w:sz w:val="24"/>
          <w:szCs w:val="24"/>
        </w:rPr>
        <w:t xml:space="preserve">« </w:t>
      </w:r>
      <w:r w:rsidRPr="008E5CBA">
        <w:rPr>
          <w:rFonts w:asciiTheme="majorBidi" w:hAnsiTheme="majorBidi" w:cstheme="majorBidi"/>
          <w:i/>
          <w:iCs/>
          <w:sz w:val="24"/>
          <w:szCs w:val="24"/>
        </w:rPr>
        <w:t xml:space="preserve">trains de clics </w:t>
      </w:r>
      <w:r w:rsidRPr="008E5CBA">
        <w:rPr>
          <w:rFonts w:asciiTheme="majorBidi" w:hAnsiTheme="majorBidi" w:cstheme="majorBidi"/>
          <w:sz w:val="24"/>
          <w:szCs w:val="24"/>
        </w:rPr>
        <w:t xml:space="preserve">». </w:t>
      </w:r>
      <w:r w:rsidRPr="008E5CBA">
        <w:rPr>
          <w:rFonts w:asciiTheme="majorBidi" w:hAnsiTheme="majorBidi" w:cstheme="majorBidi"/>
          <w:i/>
          <w:iCs/>
          <w:sz w:val="24"/>
          <w:szCs w:val="24"/>
        </w:rPr>
        <w:t>La durée d'un train de clics et le nombre de clicscontenus dans le train dépendent de leur fonction: localisation du dauphin ou recherchede nourriture.</w:t>
      </w:r>
    </w:p>
    <w:p w:rsidR="008E5CBA" w:rsidRPr="008E5CBA" w:rsidRDefault="008E5CBA" w:rsidP="008D4523">
      <w:pPr>
        <w:widowControl w:val="0"/>
        <w:tabs>
          <w:tab w:val="left" w:pos="284"/>
        </w:tabs>
        <w:autoSpaceDE w:val="0"/>
        <w:autoSpaceDN w:val="0"/>
        <w:adjustRightInd w:val="0"/>
        <w:rPr>
          <w:rFonts w:asciiTheme="majorBidi" w:hAnsiTheme="majorBidi" w:cstheme="majorBidi"/>
          <w:i/>
          <w:iCs/>
          <w:sz w:val="24"/>
          <w:szCs w:val="24"/>
        </w:rPr>
      </w:pPr>
      <w:r w:rsidRPr="008E5CBA">
        <w:rPr>
          <w:rFonts w:asciiTheme="majorBidi" w:hAnsiTheme="majorBidi" w:cstheme="majorBidi"/>
          <w:i/>
          <w:iCs/>
          <w:sz w:val="24"/>
          <w:szCs w:val="24"/>
        </w:rPr>
        <w:t xml:space="preserve">On suppose que les clics d'un même train sont émis </w:t>
      </w:r>
      <w:r w:rsidRPr="008E5CBA">
        <w:rPr>
          <w:rFonts w:asciiTheme="majorBidi" w:hAnsiTheme="majorBidi" w:cstheme="majorBidi"/>
          <w:sz w:val="24"/>
          <w:szCs w:val="24"/>
        </w:rPr>
        <w:t xml:space="preserve">à </w:t>
      </w:r>
      <w:r w:rsidRPr="008E5CBA">
        <w:rPr>
          <w:rFonts w:asciiTheme="majorBidi" w:hAnsiTheme="majorBidi" w:cstheme="majorBidi"/>
          <w:i/>
          <w:iCs/>
          <w:sz w:val="24"/>
          <w:szCs w:val="24"/>
        </w:rPr>
        <w:t>intervalles de temps réguliers et ontla même fréquence.</w:t>
      </w: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Pr="008E5CBA" w:rsidRDefault="008E5CBA" w:rsidP="008D4523">
      <w:pPr>
        <w:widowControl w:val="0"/>
        <w:numPr>
          <w:ilvl w:val="0"/>
          <w:numId w:val="22"/>
        </w:numPr>
        <w:tabs>
          <w:tab w:val="left" w:pos="284"/>
        </w:tabs>
        <w:autoSpaceDE w:val="0"/>
        <w:autoSpaceDN w:val="0"/>
        <w:adjustRightInd w:val="0"/>
        <w:spacing w:line="240" w:lineRule="auto"/>
        <w:ind w:left="0" w:firstLine="0"/>
        <w:rPr>
          <w:rFonts w:asciiTheme="majorBidi" w:hAnsiTheme="majorBidi" w:cstheme="majorBidi"/>
          <w:sz w:val="24"/>
          <w:szCs w:val="24"/>
        </w:rPr>
      </w:pPr>
      <w:r w:rsidRPr="008E5CBA">
        <w:rPr>
          <w:rFonts w:asciiTheme="majorBidi" w:hAnsiTheme="majorBidi" w:cstheme="majorBidi"/>
          <w:sz w:val="24"/>
          <w:szCs w:val="24"/>
        </w:rPr>
        <w:t xml:space="preserve">La </w:t>
      </w:r>
      <w:r w:rsidRPr="008E5CBA">
        <w:rPr>
          <w:rFonts w:asciiTheme="majorBidi" w:hAnsiTheme="majorBidi" w:cstheme="majorBidi"/>
          <w:b/>
          <w:bCs/>
          <w:sz w:val="24"/>
          <w:szCs w:val="24"/>
        </w:rPr>
        <w:t>figure 3 (annexe)</w:t>
      </w:r>
      <w:r w:rsidRPr="008E5CBA">
        <w:rPr>
          <w:rFonts w:asciiTheme="majorBidi" w:hAnsiTheme="majorBidi" w:cstheme="majorBidi"/>
          <w:sz w:val="24"/>
          <w:szCs w:val="24"/>
        </w:rPr>
        <w:t xml:space="preserve"> est un exemple de clic. La </w:t>
      </w:r>
      <w:r w:rsidRPr="008E5CBA">
        <w:rPr>
          <w:rFonts w:asciiTheme="majorBidi" w:hAnsiTheme="majorBidi" w:cstheme="majorBidi"/>
          <w:b/>
          <w:bCs/>
          <w:sz w:val="24"/>
          <w:szCs w:val="24"/>
        </w:rPr>
        <w:t>figure 4 (annexe)</w:t>
      </w:r>
      <w:r w:rsidRPr="008E5CBA">
        <w:rPr>
          <w:rFonts w:asciiTheme="majorBidi" w:hAnsiTheme="majorBidi" w:cstheme="majorBidi"/>
          <w:sz w:val="24"/>
          <w:szCs w:val="24"/>
        </w:rPr>
        <w:t xml:space="preserve"> représentele train de clics correspondant où les clics sont représentés par des traits verticaux.</w:t>
      </w: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r w:rsidRPr="008E5CBA">
        <w:rPr>
          <w:rFonts w:asciiTheme="majorBidi" w:hAnsiTheme="majorBidi" w:cstheme="majorBidi"/>
          <w:sz w:val="24"/>
          <w:szCs w:val="24"/>
        </w:rPr>
        <w:t>Comparer la durée totale d'un clic et la durée entre deux clics d'un train.</w:t>
      </w: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r w:rsidRPr="008E5CBA">
        <w:rPr>
          <w:rFonts w:asciiTheme="majorBidi" w:hAnsiTheme="majorBidi" w:cstheme="majorBidi"/>
          <w:sz w:val="24"/>
          <w:szCs w:val="24"/>
        </w:rPr>
        <w:t xml:space="preserve">Justifier la représentation d'un train de clics </w:t>
      </w:r>
      <w:r w:rsidRPr="008E5CBA">
        <w:rPr>
          <w:rFonts w:asciiTheme="majorBidi" w:hAnsiTheme="majorBidi" w:cstheme="majorBidi"/>
          <w:b/>
          <w:bCs/>
          <w:sz w:val="24"/>
          <w:szCs w:val="24"/>
        </w:rPr>
        <w:t>(figure 4).</w:t>
      </w: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Pr="008E5CBA" w:rsidRDefault="008E5CBA" w:rsidP="008D4523">
      <w:pPr>
        <w:widowControl w:val="0"/>
        <w:numPr>
          <w:ilvl w:val="0"/>
          <w:numId w:val="22"/>
        </w:numPr>
        <w:tabs>
          <w:tab w:val="left" w:pos="284"/>
        </w:tabs>
        <w:autoSpaceDE w:val="0"/>
        <w:autoSpaceDN w:val="0"/>
        <w:adjustRightInd w:val="0"/>
        <w:spacing w:line="240" w:lineRule="auto"/>
        <w:ind w:left="0" w:firstLine="0"/>
        <w:rPr>
          <w:rFonts w:asciiTheme="majorBidi" w:hAnsiTheme="majorBidi" w:cstheme="majorBidi"/>
          <w:sz w:val="24"/>
          <w:szCs w:val="24"/>
        </w:rPr>
      </w:pPr>
      <w:r w:rsidRPr="008E5CBA">
        <w:rPr>
          <w:rFonts w:asciiTheme="majorBidi" w:hAnsiTheme="majorBidi" w:cstheme="majorBidi"/>
          <w:sz w:val="24"/>
          <w:szCs w:val="24"/>
        </w:rPr>
        <w:t>Afin de se localiser, le dauphin émet d'autres clics de fréquence 50 kHz et de portéede plusieurs centaines de mètres. Ces clics, espacés de 220 ms se réfléchissent surle fond marin ou les rochers et sont captés à leur retour par le dauphin. La perceptiondu retard de l'écho lui fournit des informations concernant l'aspect du fond marin ou la présence d'une masse importante (bateau ou nourriture).</w:t>
      </w: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r w:rsidRPr="008E5CBA">
        <w:rPr>
          <w:rFonts w:asciiTheme="majorBidi" w:hAnsiTheme="majorBidi" w:cstheme="majorBidi"/>
          <w:sz w:val="24"/>
          <w:szCs w:val="24"/>
        </w:rPr>
        <w:t>La célérité des ultrasons dans l'eau salée à 10 m de profondeur est de 1530 m.s</w:t>
      </w:r>
      <w:r w:rsidRPr="008E5CBA">
        <w:rPr>
          <w:rFonts w:asciiTheme="majorBidi" w:hAnsiTheme="majorBidi" w:cstheme="majorBidi"/>
          <w:sz w:val="24"/>
          <w:szCs w:val="24"/>
          <w:vertAlign w:val="superscript"/>
        </w:rPr>
        <w:t>-1</w:t>
      </w:r>
      <w:r w:rsidRPr="008E5CBA">
        <w:rPr>
          <w:rFonts w:asciiTheme="majorBidi" w:hAnsiTheme="majorBidi" w:cstheme="majorBidi"/>
          <w:sz w:val="24"/>
          <w:szCs w:val="24"/>
        </w:rPr>
        <w:t>.</w:t>
      </w: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Pr="008E5CBA" w:rsidRDefault="008E5CBA" w:rsidP="008E5CBA">
      <w:pPr>
        <w:widowControl w:val="0"/>
        <w:numPr>
          <w:ilvl w:val="0"/>
          <w:numId w:val="23"/>
        </w:numPr>
        <w:tabs>
          <w:tab w:val="left" w:pos="284"/>
        </w:tabs>
        <w:autoSpaceDE w:val="0"/>
        <w:autoSpaceDN w:val="0"/>
        <w:adjustRightInd w:val="0"/>
        <w:spacing w:line="240" w:lineRule="auto"/>
        <w:ind w:left="0" w:firstLine="0"/>
        <w:rPr>
          <w:rFonts w:asciiTheme="majorBidi" w:hAnsiTheme="majorBidi" w:cstheme="majorBidi"/>
          <w:sz w:val="24"/>
          <w:szCs w:val="24"/>
        </w:rPr>
      </w:pPr>
      <w:r w:rsidRPr="008E5CBA">
        <w:rPr>
          <w:rFonts w:asciiTheme="majorBidi" w:hAnsiTheme="majorBidi" w:cstheme="majorBidi"/>
          <w:sz w:val="24"/>
          <w:szCs w:val="24"/>
        </w:rPr>
        <w:t xml:space="preserve">La </w:t>
      </w:r>
      <w:r w:rsidRPr="008E5CBA">
        <w:rPr>
          <w:rFonts w:asciiTheme="majorBidi" w:hAnsiTheme="majorBidi" w:cstheme="majorBidi"/>
          <w:b/>
          <w:bCs/>
          <w:sz w:val="24"/>
          <w:szCs w:val="24"/>
        </w:rPr>
        <w:t>figure 5 (annexe)</w:t>
      </w:r>
      <w:r w:rsidRPr="008E5CBA">
        <w:rPr>
          <w:rFonts w:asciiTheme="majorBidi" w:hAnsiTheme="majorBidi" w:cstheme="majorBidi"/>
          <w:sz w:val="24"/>
          <w:szCs w:val="24"/>
        </w:rPr>
        <w:t xml:space="preserve"> montre, pour un même train, les clics émis et reçus par écho.</w:t>
      </w:r>
    </w:p>
    <w:p w:rsidR="008E5CBA" w:rsidRPr="008E5CBA" w:rsidRDefault="008E5CBA" w:rsidP="008D4523">
      <w:pPr>
        <w:widowControl w:val="0"/>
        <w:tabs>
          <w:tab w:val="left" w:pos="284"/>
        </w:tabs>
        <w:autoSpaceDE w:val="0"/>
        <w:autoSpaceDN w:val="0"/>
        <w:adjustRightInd w:val="0"/>
        <w:rPr>
          <w:rFonts w:asciiTheme="majorBidi" w:hAnsiTheme="majorBidi" w:cstheme="majorBidi"/>
          <w:sz w:val="24"/>
          <w:szCs w:val="24"/>
        </w:rPr>
      </w:pPr>
      <w:r w:rsidRPr="008E5CBA">
        <w:rPr>
          <w:rFonts w:asciiTheme="majorBidi" w:hAnsiTheme="majorBidi" w:cstheme="majorBidi"/>
          <w:sz w:val="24"/>
          <w:szCs w:val="24"/>
        </w:rPr>
        <w:t xml:space="preserve">Déterminer l'intervalle de temps </w:t>
      </w:r>
      <w:r w:rsidRPr="008E5CBA">
        <w:rPr>
          <w:rFonts w:asciiTheme="majorBidi" w:hAnsiTheme="majorBidi" w:cstheme="majorBidi"/>
          <w:sz w:val="24"/>
          <w:szCs w:val="24"/>
        </w:rPr>
        <w:sym w:font="Symbol" w:char="F044"/>
      </w:r>
      <w:r w:rsidRPr="008E5CBA">
        <w:rPr>
          <w:rFonts w:asciiTheme="majorBidi" w:hAnsiTheme="majorBidi" w:cstheme="majorBidi"/>
          <w:sz w:val="24"/>
          <w:szCs w:val="24"/>
        </w:rPr>
        <w:t>t séparant l'émission d'un clic et la réceptionde son écho, sachant que ce retard est inférieur à la durée entre deux clics.</w:t>
      </w:r>
    </w:p>
    <w:p w:rsidR="008E5CBA" w:rsidRPr="008E5CBA" w:rsidRDefault="008E5CBA" w:rsidP="008E5CBA">
      <w:pPr>
        <w:widowControl w:val="0"/>
        <w:numPr>
          <w:ilvl w:val="0"/>
          <w:numId w:val="23"/>
        </w:numPr>
        <w:tabs>
          <w:tab w:val="left" w:pos="284"/>
        </w:tabs>
        <w:autoSpaceDE w:val="0"/>
        <w:autoSpaceDN w:val="0"/>
        <w:adjustRightInd w:val="0"/>
        <w:spacing w:line="240" w:lineRule="auto"/>
        <w:ind w:left="0" w:firstLine="0"/>
        <w:rPr>
          <w:rFonts w:asciiTheme="majorBidi" w:hAnsiTheme="majorBidi" w:cstheme="majorBidi"/>
          <w:sz w:val="24"/>
          <w:szCs w:val="24"/>
        </w:rPr>
      </w:pPr>
      <w:r w:rsidRPr="008E5CBA">
        <w:rPr>
          <w:rFonts w:asciiTheme="majorBidi" w:hAnsiTheme="majorBidi" w:cstheme="majorBidi"/>
          <w:sz w:val="24"/>
          <w:szCs w:val="24"/>
        </w:rPr>
        <w:t>En déduire la distance H à laquelle se trouve le dauphin du fond marin.</w:t>
      </w: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Pr="008E5CBA" w:rsidRDefault="008E5CBA" w:rsidP="008E5CBA">
      <w:pPr>
        <w:tabs>
          <w:tab w:val="left" w:pos="284"/>
        </w:tabs>
        <w:rPr>
          <w:rFonts w:asciiTheme="majorBidi" w:hAnsiTheme="majorBidi" w:cstheme="majorBidi"/>
          <w:sz w:val="24"/>
          <w:szCs w:val="24"/>
        </w:rPr>
      </w:pPr>
    </w:p>
    <w:p w:rsidR="008E5CBA" w:rsidRPr="008E5CBA" w:rsidRDefault="008E5CBA" w:rsidP="008E5CBA">
      <w:pPr>
        <w:tabs>
          <w:tab w:val="left" w:pos="284"/>
        </w:tabs>
        <w:rPr>
          <w:rFonts w:asciiTheme="majorBidi" w:hAnsiTheme="majorBidi" w:cstheme="majorBidi"/>
          <w:b/>
          <w:bCs/>
          <w:sz w:val="24"/>
          <w:szCs w:val="24"/>
        </w:rPr>
      </w:pPr>
      <w:r w:rsidRPr="008E5CBA">
        <w:rPr>
          <w:rFonts w:asciiTheme="majorBidi" w:hAnsiTheme="majorBidi" w:cstheme="majorBidi"/>
          <w:sz w:val="24"/>
          <w:szCs w:val="24"/>
        </w:rPr>
        <w:br w:type="page"/>
      </w:r>
      <w:r w:rsidRPr="008E5CBA">
        <w:rPr>
          <w:rFonts w:asciiTheme="majorBidi" w:hAnsiTheme="majorBidi" w:cstheme="majorBidi"/>
          <w:b/>
          <w:bCs/>
          <w:sz w:val="24"/>
          <w:szCs w:val="24"/>
        </w:rPr>
        <w:lastRenderedPageBreak/>
        <w:t xml:space="preserve">EXERCICE III : </w:t>
      </w:r>
      <w:r w:rsidRPr="008E5CBA">
        <w:rPr>
          <w:rFonts w:asciiTheme="majorBidi" w:hAnsiTheme="majorBidi" w:cstheme="majorBidi"/>
          <w:b/>
          <w:bCs/>
          <w:sz w:val="24"/>
          <w:szCs w:val="24"/>
          <w:u w:val="single"/>
        </w:rPr>
        <w:t>ANNEXE</w:t>
      </w:r>
    </w:p>
    <w:p w:rsidR="008E5CBA" w:rsidRPr="008E5CBA" w:rsidRDefault="008E5CBA" w:rsidP="008E5CBA">
      <w:pPr>
        <w:tabs>
          <w:tab w:val="left" w:pos="284"/>
        </w:tabs>
        <w:rPr>
          <w:rFonts w:asciiTheme="majorBidi" w:hAnsiTheme="majorBidi" w:cstheme="majorBidi"/>
          <w:b/>
          <w:bCs/>
          <w:sz w:val="24"/>
          <w:szCs w:val="24"/>
        </w:rPr>
      </w:pPr>
    </w:p>
    <w:p w:rsidR="008E5CBA" w:rsidRPr="008E5CBA" w:rsidRDefault="008E5CBA" w:rsidP="008E5CBA">
      <w:pPr>
        <w:pStyle w:val="Titre1"/>
        <w:keepNext w:val="0"/>
        <w:keepLines w:val="0"/>
        <w:widowControl w:val="0"/>
        <w:tabs>
          <w:tab w:val="left" w:pos="284"/>
        </w:tabs>
        <w:spacing w:before="0"/>
        <w:rPr>
          <w:rFonts w:asciiTheme="majorBidi" w:hAnsiTheme="majorBidi" w:cstheme="majorBidi"/>
          <w:sz w:val="24"/>
          <w:szCs w:val="24"/>
        </w:rPr>
      </w:pPr>
      <w:r w:rsidRPr="008E5CBA">
        <w:rPr>
          <w:rFonts w:asciiTheme="majorBidi" w:hAnsiTheme="majorBidi" w:cstheme="majorBidi"/>
          <w:sz w:val="24"/>
          <w:szCs w:val="24"/>
        </w:rPr>
        <w:t>Figure 1</w:t>
      </w:r>
    </w:p>
    <w:p w:rsidR="008E5CBA" w:rsidRPr="008E5CBA" w:rsidRDefault="008E5CBA" w:rsidP="008E5CBA">
      <w:pPr>
        <w:tabs>
          <w:tab w:val="left" w:pos="284"/>
        </w:tabs>
        <w:rPr>
          <w:rFonts w:asciiTheme="majorBidi" w:hAnsiTheme="majorBidi" w:cstheme="majorBidi"/>
          <w:b/>
          <w:bCs/>
          <w:sz w:val="24"/>
          <w:szCs w:val="24"/>
        </w:rPr>
      </w:pPr>
    </w:p>
    <w:p w:rsidR="008E5CBA" w:rsidRPr="008E5CBA" w:rsidRDefault="008E5CBA" w:rsidP="008E5CBA">
      <w:pPr>
        <w:tabs>
          <w:tab w:val="left" w:pos="284"/>
        </w:tabs>
        <w:rPr>
          <w:rFonts w:asciiTheme="majorBidi" w:hAnsiTheme="majorBidi" w:cstheme="majorBidi"/>
          <w:b/>
          <w:bCs/>
          <w:sz w:val="24"/>
          <w:szCs w:val="24"/>
        </w:rPr>
      </w:pPr>
    </w:p>
    <w:p w:rsidR="008E5CBA" w:rsidRPr="008E5CBA" w:rsidRDefault="008E5CBA" w:rsidP="008E5CBA">
      <w:pPr>
        <w:tabs>
          <w:tab w:val="left" w:pos="284"/>
        </w:tabs>
        <w:rPr>
          <w:rFonts w:asciiTheme="majorBidi" w:hAnsiTheme="majorBidi" w:cstheme="majorBidi"/>
          <w:b/>
          <w:bCs/>
          <w:sz w:val="24"/>
          <w:szCs w:val="24"/>
        </w:rPr>
      </w:pPr>
      <w:r w:rsidRPr="008E5CBA">
        <w:rPr>
          <w:rFonts w:asciiTheme="majorBidi" w:hAnsiTheme="majorBidi" w:cstheme="majorBidi"/>
          <w:noProof/>
          <w:sz w:val="24"/>
          <w:szCs w:val="24"/>
          <w:lang w:eastAsia="fr-FR"/>
        </w:rPr>
        <w:drawing>
          <wp:anchor distT="0" distB="0" distL="114300" distR="114300" simplePos="0" relativeHeight="251737088" behindDoc="0" locked="0" layoutInCell="1" allowOverlap="1">
            <wp:simplePos x="0" y="0"/>
            <wp:positionH relativeFrom="column">
              <wp:posOffset>481965</wp:posOffset>
            </wp:positionH>
            <wp:positionV relativeFrom="paragraph">
              <wp:posOffset>20955</wp:posOffset>
            </wp:positionV>
            <wp:extent cx="5780405" cy="2178685"/>
            <wp:effectExtent l="0" t="0" r="0" b="0"/>
            <wp:wrapSquare wrapText="bothSides"/>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260" b="3969"/>
                    <a:stretch>
                      <a:fillRect/>
                    </a:stretch>
                  </pic:blipFill>
                  <pic:spPr bwMode="auto">
                    <a:xfrm>
                      <a:off x="0" y="0"/>
                      <a:ext cx="5780405" cy="2178685"/>
                    </a:xfrm>
                    <a:prstGeom prst="rect">
                      <a:avLst/>
                    </a:prstGeom>
                    <a:noFill/>
                    <a:ln>
                      <a:noFill/>
                    </a:ln>
                  </pic:spPr>
                </pic:pic>
              </a:graphicData>
            </a:graphic>
          </wp:anchor>
        </w:drawing>
      </w:r>
    </w:p>
    <w:p w:rsidR="008E5CBA" w:rsidRPr="008E5CBA" w:rsidRDefault="008E5CBA" w:rsidP="008E5CBA">
      <w:pPr>
        <w:tabs>
          <w:tab w:val="left" w:pos="284"/>
        </w:tabs>
        <w:rPr>
          <w:rFonts w:asciiTheme="majorBidi" w:hAnsiTheme="majorBidi" w:cstheme="majorBidi"/>
          <w:b/>
          <w:bCs/>
          <w:sz w:val="24"/>
          <w:szCs w:val="24"/>
        </w:rPr>
      </w:pPr>
    </w:p>
    <w:p w:rsidR="008E5CBA" w:rsidRPr="008E5CBA" w:rsidRDefault="008E5CBA" w:rsidP="008E5CBA">
      <w:pPr>
        <w:tabs>
          <w:tab w:val="left" w:pos="284"/>
        </w:tabs>
        <w:rPr>
          <w:rFonts w:asciiTheme="majorBidi" w:hAnsiTheme="majorBidi" w:cstheme="majorBidi"/>
          <w:b/>
          <w:bCs/>
          <w:sz w:val="24"/>
          <w:szCs w:val="24"/>
        </w:rPr>
      </w:pPr>
    </w:p>
    <w:p w:rsidR="008E5CBA" w:rsidRPr="008E5CBA" w:rsidRDefault="008E5CBA" w:rsidP="008E5CBA">
      <w:pPr>
        <w:tabs>
          <w:tab w:val="left" w:pos="284"/>
        </w:tabs>
        <w:rPr>
          <w:rFonts w:asciiTheme="majorBidi" w:hAnsiTheme="majorBidi" w:cstheme="majorBidi"/>
          <w:b/>
          <w:bCs/>
          <w:sz w:val="24"/>
          <w:szCs w:val="24"/>
        </w:rPr>
      </w:pPr>
    </w:p>
    <w:p w:rsidR="008E5CBA" w:rsidRPr="008E5CBA" w:rsidRDefault="008E5CBA" w:rsidP="008E5CBA">
      <w:pPr>
        <w:tabs>
          <w:tab w:val="left" w:pos="284"/>
        </w:tabs>
        <w:rPr>
          <w:rFonts w:asciiTheme="majorBidi" w:hAnsiTheme="majorBidi" w:cstheme="majorBidi"/>
          <w:b/>
          <w:bCs/>
          <w:sz w:val="24"/>
          <w:szCs w:val="24"/>
        </w:rPr>
      </w:pPr>
    </w:p>
    <w:p w:rsidR="008E5CBA" w:rsidRPr="008E5CBA" w:rsidRDefault="008E5CBA" w:rsidP="008E5CBA">
      <w:pPr>
        <w:tabs>
          <w:tab w:val="left" w:pos="284"/>
        </w:tabs>
        <w:rPr>
          <w:rFonts w:asciiTheme="majorBidi" w:hAnsiTheme="majorBidi" w:cstheme="majorBidi"/>
          <w:b/>
          <w:bCs/>
          <w:sz w:val="24"/>
          <w:szCs w:val="24"/>
        </w:rPr>
      </w:pPr>
    </w:p>
    <w:p w:rsidR="008E5CBA" w:rsidRPr="008E5CBA" w:rsidRDefault="008E5CBA" w:rsidP="008E5CBA">
      <w:pPr>
        <w:tabs>
          <w:tab w:val="left" w:pos="284"/>
        </w:tabs>
        <w:rPr>
          <w:rFonts w:asciiTheme="majorBidi" w:hAnsiTheme="majorBidi" w:cstheme="majorBidi"/>
          <w:b/>
          <w:bCs/>
          <w:sz w:val="24"/>
          <w:szCs w:val="24"/>
        </w:rPr>
      </w:pPr>
    </w:p>
    <w:p w:rsidR="008E5CBA" w:rsidRPr="008E5CBA" w:rsidRDefault="008E5CBA" w:rsidP="008E5CBA">
      <w:pPr>
        <w:tabs>
          <w:tab w:val="left" w:pos="284"/>
        </w:tabs>
        <w:rPr>
          <w:rFonts w:asciiTheme="majorBidi" w:hAnsiTheme="majorBidi" w:cstheme="majorBidi"/>
          <w:b/>
          <w:bCs/>
          <w:sz w:val="24"/>
          <w:szCs w:val="24"/>
        </w:rPr>
      </w:pPr>
    </w:p>
    <w:p w:rsidR="008E5CBA" w:rsidRPr="008E5CBA" w:rsidRDefault="008E5CBA" w:rsidP="008E5CBA">
      <w:pPr>
        <w:tabs>
          <w:tab w:val="left" w:pos="284"/>
        </w:tabs>
        <w:rPr>
          <w:rFonts w:asciiTheme="majorBidi" w:hAnsiTheme="majorBidi" w:cstheme="majorBidi"/>
          <w:b/>
          <w:bCs/>
          <w:sz w:val="24"/>
          <w:szCs w:val="24"/>
        </w:rPr>
      </w:pPr>
    </w:p>
    <w:p w:rsidR="008E5CBA" w:rsidRPr="008E5CBA" w:rsidRDefault="008E5CBA" w:rsidP="008E5CBA">
      <w:pPr>
        <w:tabs>
          <w:tab w:val="left" w:pos="284"/>
        </w:tabs>
        <w:rPr>
          <w:rFonts w:asciiTheme="majorBidi" w:hAnsiTheme="majorBidi" w:cstheme="majorBidi"/>
          <w:b/>
          <w:bCs/>
          <w:sz w:val="24"/>
          <w:szCs w:val="24"/>
        </w:rPr>
      </w:pPr>
    </w:p>
    <w:p w:rsidR="008E5CBA" w:rsidRPr="008E5CBA" w:rsidRDefault="008E5CBA" w:rsidP="008E5CBA">
      <w:pPr>
        <w:tabs>
          <w:tab w:val="left" w:pos="284"/>
        </w:tabs>
        <w:rPr>
          <w:rFonts w:asciiTheme="majorBidi" w:hAnsiTheme="majorBidi" w:cstheme="majorBidi"/>
          <w:b/>
          <w:bCs/>
          <w:sz w:val="24"/>
          <w:szCs w:val="24"/>
        </w:rPr>
      </w:pPr>
    </w:p>
    <w:p w:rsidR="008E5CBA" w:rsidRPr="008E5CBA" w:rsidRDefault="008E5CBA" w:rsidP="008E5CBA">
      <w:pPr>
        <w:tabs>
          <w:tab w:val="left" w:pos="284"/>
        </w:tabs>
        <w:rPr>
          <w:rFonts w:asciiTheme="majorBidi" w:hAnsiTheme="majorBidi" w:cstheme="majorBidi"/>
          <w:b/>
          <w:bCs/>
          <w:sz w:val="24"/>
          <w:szCs w:val="24"/>
        </w:rPr>
      </w:pPr>
    </w:p>
    <w:p w:rsidR="008E5CBA" w:rsidRPr="008E5CBA" w:rsidRDefault="008E5CBA" w:rsidP="008E5CBA">
      <w:pPr>
        <w:tabs>
          <w:tab w:val="left" w:pos="284"/>
        </w:tabs>
        <w:rPr>
          <w:rFonts w:asciiTheme="majorBidi" w:hAnsiTheme="majorBidi" w:cstheme="majorBidi"/>
          <w:b/>
          <w:bCs/>
          <w:sz w:val="24"/>
          <w:szCs w:val="24"/>
        </w:rPr>
      </w:pPr>
    </w:p>
    <w:p w:rsidR="008E5CBA" w:rsidRPr="008E5CBA" w:rsidRDefault="008E5CBA" w:rsidP="008E5CBA">
      <w:pPr>
        <w:tabs>
          <w:tab w:val="left" w:pos="284"/>
        </w:tabs>
        <w:rPr>
          <w:rFonts w:asciiTheme="majorBidi" w:hAnsiTheme="majorBidi" w:cstheme="majorBidi"/>
          <w:b/>
          <w:bCs/>
          <w:sz w:val="24"/>
          <w:szCs w:val="24"/>
        </w:rPr>
      </w:pPr>
      <w:r w:rsidRPr="008E5CBA">
        <w:rPr>
          <w:rFonts w:asciiTheme="majorBidi" w:hAnsiTheme="majorBidi" w:cstheme="majorBidi"/>
          <w:noProof/>
          <w:sz w:val="24"/>
          <w:szCs w:val="24"/>
          <w:lang w:eastAsia="fr-FR"/>
        </w:rPr>
        <w:drawing>
          <wp:anchor distT="0" distB="0" distL="114300" distR="114300" simplePos="0" relativeHeight="251738112" behindDoc="0" locked="0" layoutInCell="1" allowOverlap="1">
            <wp:simplePos x="0" y="0"/>
            <wp:positionH relativeFrom="column">
              <wp:posOffset>768350</wp:posOffset>
            </wp:positionH>
            <wp:positionV relativeFrom="paragraph">
              <wp:posOffset>14605</wp:posOffset>
            </wp:positionV>
            <wp:extent cx="5312410" cy="2667000"/>
            <wp:effectExtent l="0" t="0" r="2540" b="0"/>
            <wp:wrapSquare wrapText="bothSides"/>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2410" cy="2667000"/>
                    </a:xfrm>
                    <a:prstGeom prst="rect">
                      <a:avLst/>
                    </a:prstGeom>
                    <a:noFill/>
                    <a:ln>
                      <a:noFill/>
                    </a:ln>
                  </pic:spPr>
                </pic:pic>
              </a:graphicData>
            </a:graphic>
          </wp:anchor>
        </w:drawing>
      </w:r>
    </w:p>
    <w:p w:rsidR="008E5CBA" w:rsidRPr="008E5CBA" w:rsidRDefault="008E5CBA" w:rsidP="008E5CBA">
      <w:pPr>
        <w:tabs>
          <w:tab w:val="left" w:pos="284"/>
        </w:tabs>
        <w:rPr>
          <w:rFonts w:asciiTheme="majorBidi" w:hAnsiTheme="majorBidi" w:cstheme="majorBidi"/>
          <w:b/>
          <w:bCs/>
          <w:sz w:val="24"/>
          <w:szCs w:val="24"/>
        </w:rPr>
      </w:pPr>
    </w:p>
    <w:p w:rsidR="008E5CBA" w:rsidRPr="008E5CBA" w:rsidRDefault="008E5CBA" w:rsidP="008E5CBA">
      <w:pPr>
        <w:tabs>
          <w:tab w:val="left" w:pos="284"/>
        </w:tabs>
        <w:rPr>
          <w:rFonts w:asciiTheme="majorBidi" w:hAnsiTheme="majorBidi" w:cstheme="majorBidi"/>
          <w:b/>
          <w:bCs/>
          <w:sz w:val="24"/>
          <w:szCs w:val="24"/>
        </w:rPr>
      </w:pPr>
    </w:p>
    <w:p w:rsidR="008E5CBA" w:rsidRPr="008E5CBA" w:rsidRDefault="008E5CBA" w:rsidP="008E5CBA">
      <w:pPr>
        <w:tabs>
          <w:tab w:val="left" w:pos="284"/>
        </w:tabs>
        <w:rPr>
          <w:rFonts w:asciiTheme="majorBidi" w:hAnsiTheme="majorBidi" w:cstheme="majorBidi"/>
          <w:b/>
          <w:bCs/>
          <w:sz w:val="24"/>
          <w:szCs w:val="24"/>
        </w:rPr>
      </w:pPr>
    </w:p>
    <w:p w:rsidR="008E5CBA" w:rsidRPr="008E5CBA" w:rsidRDefault="008E5CBA" w:rsidP="008E5CBA">
      <w:pPr>
        <w:tabs>
          <w:tab w:val="left" w:pos="284"/>
        </w:tabs>
        <w:rPr>
          <w:rFonts w:asciiTheme="majorBidi" w:hAnsiTheme="majorBidi" w:cstheme="majorBidi"/>
          <w:b/>
          <w:bCs/>
          <w:sz w:val="24"/>
          <w:szCs w:val="24"/>
        </w:rPr>
      </w:pPr>
    </w:p>
    <w:p w:rsidR="008E5CBA" w:rsidRPr="008E5CBA" w:rsidRDefault="008E5CBA" w:rsidP="008E5CBA">
      <w:pPr>
        <w:tabs>
          <w:tab w:val="left" w:pos="284"/>
        </w:tabs>
        <w:rPr>
          <w:rFonts w:asciiTheme="majorBidi" w:hAnsiTheme="majorBidi" w:cstheme="majorBidi"/>
          <w:b/>
          <w:bCs/>
          <w:sz w:val="24"/>
          <w:szCs w:val="24"/>
        </w:rPr>
      </w:pPr>
    </w:p>
    <w:p w:rsidR="008E5CBA" w:rsidRPr="008E5CBA" w:rsidRDefault="008E5CBA" w:rsidP="008E5CBA">
      <w:pPr>
        <w:tabs>
          <w:tab w:val="left" w:pos="284"/>
        </w:tabs>
        <w:rPr>
          <w:rFonts w:asciiTheme="majorBidi" w:hAnsiTheme="majorBidi" w:cstheme="majorBidi"/>
          <w:b/>
          <w:bCs/>
          <w:sz w:val="24"/>
          <w:szCs w:val="24"/>
        </w:rPr>
      </w:pPr>
    </w:p>
    <w:p w:rsidR="008E5CBA" w:rsidRPr="008E5CBA" w:rsidRDefault="008E5CBA" w:rsidP="008E5CBA">
      <w:pPr>
        <w:tabs>
          <w:tab w:val="left" w:pos="284"/>
        </w:tabs>
        <w:rPr>
          <w:rFonts w:asciiTheme="majorBidi" w:hAnsiTheme="majorBidi" w:cstheme="majorBidi"/>
          <w:b/>
          <w:bCs/>
          <w:sz w:val="24"/>
          <w:szCs w:val="24"/>
        </w:rPr>
      </w:pPr>
    </w:p>
    <w:p w:rsidR="008E5CBA" w:rsidRPr="008E5CBA" w:rsidRDefault="008E5CBA" w:rsidP="008E5CBA">
      <w:pPr>
        <w:tabs>
          <w:tab w:val="left" w:pos="284"/>
        </w:tabs>
        <w:rPr>
          <w:rFonts w:asciiTheme="majorBidi" w:hAnsiTheme="majorBidi" w:cstheme="majorBidi"/>
          <w:b/>
          <w:bCs/>
          <w:sz w:val="24"/>
          <w:szCs w:val="24"/>
        </w:rPr>
      </w:pPr>
    </w:p>
    <w:p w:rsidR="008E5CBA" w:rsidRPr="008E5CBA" w:rsidRDefault="008E5CBA" w:rsidP="008E5CBA">
      <w:pPr>
        <w:tabs>
          <w:tab w:val="left" w:pos="284"/>
        </w:tabs>
        <w:rPr>
          <w:rFonts w:asciiTheme="majorBidi" w:hAnsiTheme="majorBidi" w:cstheme="majorBidi"/>
          <w:b/>
          <w:bCs/>
          <w:sz w:val="24"/>
          <w:szCs w:val="24"/>
        </w:rPr>
      </w:pPr>
    </w:p>
    <w:p w:rsidR="008E5CBA" w:rsidRPr="008E5CBA" w:rsidRDefault="008E5CBA" w:rsidP="008E5CBA">
      <w:pPr>
        <w:tabs>
          <w:tab w:val="left" w:pos="284"/>
        </w:tabs>
        <w:rPr>
          <w:rFonts w:asciiTheme="majorBidi" w:hAnsiTheme="majorBidi" w:cstheme="majorBidi"/>
          <w:b/>
          <w:bCs/>
          <w:sz w:val="24"/>
          <w:szCs w:val="24"/>
        </w:rPr>
      </w:pPr>
    </w:p>
    <w:p w:rsidR="008E5CBA" w:rsidRPr="008E5CBA" w:rsidRDefault="008E5CBA" w:rsidP="008E5CBA">
      <w:pPr>
        <w:tabs>
          <w:tab w:val="left" w:pos="284"/>
        </w:tabs>
        <w:rPr>
          <w:rFonts w:asciiTheme="majorBidi" w:hAnsiTheme="majorBidi" w:cstheme="majorBidi"/>
          <w:b/>
          <w:bCs/>
          <w:sz w:val="24"/>
          <w:szCs w:val="24"/>
        </w:rPr>
      </w:pPr>
    </w:p>
    <w:p w:rsidR="008E5CBA" w:rsidRPr="008E5CBA" w:rsidRDefault="008E5CBA" w:rsidP="008E5CBA">
      <w:pPr>
        <w:tabs>
          <w:tab w:val="left" w:pos="284"/>
        </w:tabs>
        <w:rPr>
          <w:rFonts w:asciiTheme="majorBidi" w:hAnsiTheme="majorBidi" w:cstheme="majorBidi"/>
          <w:b/>
          <w:bCs/>
          <w:sz w:val="24"/>
          <w:szCs w:val="24"/>
        </w:rPr>
      </w:pPr>
    </w:p>
    <w:p w:rsidR="008E5CBA" w:rsidRPr="008E5CBA" w:rsidRDefault="008E5CBA" w:rsidP="008E5CBA">
      <w:pPr>
        <w:tabs>
          <w:tab w:val="left" w:pos="284"/>
        </w:tabs>
        <w:rPr>
          <w:rFonts w:asciiTheme="majorBidi" w:hAnsiTheme="majorBidi" w:cstheme="majorBidi"/>
          <w:b/>
          <w:bCs/>
          <w:sz w:val="24"/>
          <w:szCs w:val="24"/>
        </w:rPr>
      </w:pPr>
    </w:p>
    <w:p w:rsidR="008E5CBA" w:rsidRPr="008E5CBA" w:rsidRDefault="008E5CBA" w:rsidP="008E5CBA">
      <w:pPr>
        <w:tabs>
          <w:tab w:val="left" w:pos="284"/>
        </w:tabs>
        <w:rPr>
          <w:rFonts w:asciiTheme="majorBidi" w:hAnsiTheme="majorBidi" w:cstheme="majorBidi"/>
          <w:b/>
          <w:bCs/>
          <w:sz w:val="24"/>
          <w:szCs w:val="24"/>
        </w:rPr>
      </w:pP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Pr="008E5CBA" w:rsidRDefault="008E5CBA" w:rsidP="008E5CBA">
      <w:pPr>
        <w:widowControl w:val="0"/>
        <w:tabs>
          <w:tab w:val="left" w:pos="284"/>
        </w:tabs>
        <w:autoSpaceDE w:val="0"/>
        <w:autoSpaceDN w:val="0"/>
        <w:adjustRightInd w:val="0"/>
        <w:rPr>
          <w:rFonts w:asciiTheme="majorBidi" w:hAnsiTheme="majorBidi" w:cstheme="majorBidi"/>
          <w:b/>
          <w:bCs/>
          <w:sz w:val="24"/>
          <w:szCs w:val="24"/>
        </w:rPr>
      </w:pPr>
      <w:r w:rsidRPr="008E5CBA">
        <w:rPr>
          <w:rFonts w:asciiTheme="majorBidi" w:hAnsiTheme="majorBidi" w:cstheme="majorBidi"/>
          <w:sz w:val="24"/>
          <w:szCs w:val="24"/>
        </w:rPr>
        <w:br w:type="page"/>
      </w:r>
      <w:r w:rsidRPr="008E5CBA">
        <w:rPr>
          <w:rFonts w:asciiTheme="majorBidi" w:hAnsiTheme="majorBidi" w:cstheme="majorBidi"/>
          <w:b/>
          <w:bCs/>
          <w:sz w:val="24"/>
          <w:szCs w:val="24"/>
        </w:rPr>
        <w:lastRenderedPageBreak/>
        <w:t xml:space="preserve">EXERCICE III : </w:t>
      </w:r>
      <w:r w:rsidRPr="008E5CBA">
        <w:rPr>
          <w:rFonts w:asciiTheme="majorBidi" w:hAnsiTheme="majorBidi" w:cstheme="majorBidi"/>
          <w:b/>
          <w:bCs/>
          <w:sz w:val="24"/>
          <w:szCs w:val="24"/>
          <w:u w:val="single"/>
        </w:rPr>
        <w:t>ANNEXE</w:t>
      </w:r>
      <w:r w:rsidRPr="008E5CBA">
        <w:rPr>
          <w:rFonts w:asciiTheme="majorBidi" w:hAnsiTheme="majorBidi" w:cstheme="majorBidi"/>
          <w:b/>
          <w:bCs/>
          <w:sz w:val="24"/>
          <w:szCs w:val="24"/>
        </w:rPr>
        <w:t xml:space="preserve"> (suite)</w:t>
      </w: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Pr="008E5CBA" w:rsidRDefault="00F96D8D" w:rsidP="008E5CBA">
      <w:pPr>
        <w:widowControl w:val="0"/>
        <w:tabs>
          <w:tab w:val="left" w:pos="284"/>
        </w:tabs>
        <w:autoSpaceDE w:val="0"/>
        <w:autoSpaceDN w:val="0"/>
        <w:adjustRightInd w:val="0"/>
        <w:rPr>
          <w:rFonts w:asciiTheme="majorBidi" w:hAnsiTheme="majorBidi" w:cstheme="majorBidi"/>
          <w:sz w:val="24"/>
          <w:szCs w:val="24"/>
        </w:rPr>
      </w:pPr>
      <w:r>
        <w:rPr>
          <w:rFonts w:asciiTheme="majorBidi" w:hAnsiTheme="majorBidi" w:cstheme="majorBidi"/>
          <w:noProof/>
          <w:sz w:val="24"/>
          <w:szCs w:val="24"/>
          <w:lang w:eastAsia="fr-FR"/>
        </w:rPr>
        <w:pict>
          <v:group id="Groupe 291" o:spid="_x0000_s1216" style="position:absolute;left:0;text-align:left;margin-left:85.9pt;margin-top:2.5pt;width:346.65pt;height:176.4pt;z-index:251743232" coordorigin="2569,1453" coordsize="6933,3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">
            <v:group id="Group 244" o:spid="_x0000_s1217" style="position:absolute;left:2569;top:1453;width:6506;height:3528" coordorigin="2569,1453" coordsize="6506,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Picture 245" o:spid="_x0000_s1218" type="#_x0000_t75" style="position:absolute;left:2569;top:2140;width:6506;height:2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Zw8TGAAAA3AAAAA8AAABkcnMvZG93bnJldi54bWxEj09rwkAUxO8Fv8PyhN7qRgulRleRgCgW&#10;D7X+wdsj+9wEs29DdjXx27uFQo/DzPyGmc47W4k7Nb50rGA4SEAQ506XbBTsf5ZvnyB8QNZYOSYF&#10;D/Iwn/Vepphq1/I33XfBiAhhn6KCIoQ6ldLnBVn0A1cTR+/iGoshysZI3WAb4baSoyT5kBZLjgsF&#10;1pQVlF93N6vAnE+br3p7lOes3a46c1jZRXZS6rXfLSYgAnXhP/zXXmsFo/E7/J6JR0DOn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BnDxMYAAADcAAAADwAAAAAAAAAAAAAA&#10;AACfAgAAZHJzL2Rvd25yZXYueG1sUEsFBgAAAAAEAAQA9wAAAJIDAAAAAA==&#10;">
                <v:imagedata r:id="rId427" o:title=""/>
              </v:shape>
              <v:shape id="Text Box 246" o:spid="_x0000_s1219" type="#_x0000_t202" style="position:absolute;left:4783;top:1453;width:2225;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1F6515" w:rsidRDefault="001F6515" w:rsidP="008E5CBA">
                      <w:r>
                        <w:rPr>
                          <w:rFonts w:ascii="Arial" w:hAnsi="Arial"/>
                          <w:szCs w:val="19"/>
                        </w:rPr>
                        <w:t>Figure 3: un clic</w:t>
                      </w:r>
                    </w:p>
                  </w:txbxContent>
                </v:textbox>
              </v:shape>
            </v:group>
            <v:shape id="Text Box 247" o:spid="_x0000_s1220" type="#_x0000_t202" style="position:absolute;left:8769;top:3536;width:733;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1F6515" w:rsidRDefault="001F6515" w:rsidP="008E5CBA">
                    <w:pPr>
                      <w:rPr>
                        <w:rFonts w:ascii="Arial" w:hAnsi="Arial"/>
                        <w:b/>
                        <w:bCs/>
                      </w:rPr>
                    </w:pPr>
                    <w:r>
                      <w:rPr>
                        <w:rFonts w:ascii="Arial" w:hAnsi="Arial"/>
                        <w:b/>
                        <w:bCs/>
                        <w:sz w:val="16"/>
                      </w:rPr>
                      <w:t>100</w:t>
                    </w:r>
                  </w:p>
                </w:txbxContent>
              </v:textbox>
            </v:shape>
          </v:group>
        </w:pict>
      </w: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6114553" cy="2743200"/>
            <wp:effectExtent l="0" t="0" r="635" b="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4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4415" cy="2743138"/>
                    </a:xfrm>
                    <a:prstGeom prst="rect">
                      <a:avLst/>
                    </a:prstGeom>
                    <a:noFill/>
                    <a:ln>
                      <a:noFill/>
                    </a:ln>
                  </pic:spPr>
                </pic:pic>
              </a:graphicData>
            </a:graphic>
          </wp:inline>
        </w:drawing>
      </w:r>
    </w:p>
    <w:p w:rsidR="008E5CBA" w:rsidRPr="008E5CBA" w:rsidRDefault="008E5CBA" w:rsidP="008E5CBA">
      <w:pPr>
        <w:widowControl w:val="0"/>
        <w:tabs>
          <w:tab w:val="left" w:pos="284"/>
        </w:tabs>
        <w:autoSpaceDE w:val="0"/>
        <w:autoSpaceDN w:val="0"/>
        <w:adjustRightInd w:val="0"/>
        <w:rPr>
          <w:rFonts w:asciiTheme="majorBidi" w:hAnsiTheme="majorBidi" w:cstheme="majorBidi"/>
          <w:sz w:val="24"/>
          <w:szCs w:val="24"/>
        </w:rPr>
      </w:pPr>
    </w:p>
    <w:p w:rsidR="008E5CBA" w:rsidRDefault="008E5CBA" w:rsidP="008E5CBA">
      <w:pPr>
        <w:widowControl w:val="0"/>
        <w:tabs>
          <w:tab w:val="left" w:pos="284"/>
        </w:tabs>
        <w:autoSpaceDE w:val="0"/>
        <w:autoSpaceDN w:val="0"/>
        <w:adjustRightInd w:val="0"/>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6114415" cy="2806810"/>
            <wp:effectExtent l="0" t="0" r="635" b="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4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4415" cy="2806810"/>
                    </a:xfrm>
                    <a:prstGeom prst="rect">
                      <a:avLst/>
                    </a:prstGeom>
                    <a:noFill/>
                    <a:ln>
                      <a:noFill/>
                    </a:ln>
                  </pic:spPr>
                </pic:pic>
              </a:graphicData>
            </a:graphic>
          </wp:inline>
        </w:drawing>
      </w:r>
    </w:p>
    <w:p w:rsidR="008E5CBA" w:rsidRPr="008E5CBA" w:rsidRDefault="008E5CBA" w:rsidP="008E5CBA">
      <w:pPr>
        <w:widowControl w:val="0"/>
        <w:autoSpaceDE w:val="0"/>
        <w:autoSpaceDN w:val="0"/>
        <w:adjustRightInd w:val="0"/>
        <w:rPr>
          <w:rFonts w:asciiTheme="majorBidi" w:hAnsiTheme="majorBidi" w:cstheme="majorBidi"/>
          <w:sz w:val="24"/>
          <w:szCs w:val="24"/>
        </w:rPr>
      </w:pPr>
    </w:p>
    <w:p w:rsidR="008E5CBA" w:rsidRDefault="008E5CBA" w:rsidP="008E5CBA">
      <w:pPr>
        <w:tabs>
          <w:tab w:val="left" w:pos="567"/>
        </w:tabs>
        <w:rPr>
          <w:rFonts w:asciiTheme="majorBidi" w:hAnsiTheme="majorBidi" w:cstheme="majorBidi"/>
          <w:sz w:val="24"/>
          <w:szCs w:val="24"/>
        </w:rPr>
      </w:pPr>
    </w:p>
    <w:p w:rsidR="008D4523" w:rsidRPr="008E5CBA" w:rsidRDefault="008D4523" w:rsidP="008D4523">
      <w:pPr>
        <w:widowControl w:val="0"/>
        <w:tabs>
          <w:tab w:val="left" w:pos="284"/>
        </w:tabs>
        <w:autoSpaceDE w:val="0"/>
        <w:autoSpaceDN w:val="0"/>
        <w:adjustRightInd w:val="0"/>
        <w:rPr>
          <w:rFonts w:asciiTheme="majorBidi" w:hAnsiTheme="majorBidi" w:cstheme="majorBidi"/>
          <w:i/>
          <w:iCs/>
          <w:sz w:val="24"/>
          <w:szCs w:val="24"/>
        </w:rPr>
      </w:pPr>
      <w:r>
        <w:rPr>
          <w:rFonts w:asciiTheme="majorBidi" w:hAnsiTheme="majorBidi" w:cstheme="majorBidi"/>
          <w:b/>
          <w:bCs/>
          <w:sz w:val="24"/>
          <w:szCs w:val="24"/>
        </w:rPr>
        <w:lastRenderedPageBreak/>
        <w:t xml:space="preserve">CORRECTION </w:t>
      </w:r>
      <w:r w:rsidRPr="008E5CBA">
        <w:rPr>
          <w:rFonts w:asciiTheme="majorBidi" w:hAnsiTheme="majorBidi" w:cstheme="majorBidi"/>
          <w:b/>
          <w:bCs/>
          <w:sz w:val="24"/>
          <w:szCs w:val="24"/>
        </w:rPr>
        <w:t>EXERCICE III: LES SONS CHEZ LES DAUPHINS</w:t>
      </w:r>
    </w:p>
    <w:p w:rsidR="00715D8F" w:rsidRPr="00715D8F" w:rsidRDefault="00715D8F" w:rsidP="00715D8F">
      <w:pPr>
        <w:rPr>
          <w:rFonts w:asciiTheme="majorBidi" w:hAnsiTheme="majorBidi" w:cstheme="majorBidi"/>
          <w:color w:val="000000"/>
          <w:sz w:val="24"/>
          <w:szCs w:val="24"/>
        </w:rPr>
      </w:pPr>
      <w:r w:rsidRPr="00715D8F">
        <w:rPr>
          <w:rFonts w:asciiTheme="majorBidi" w:hAnsiTheme="majorBidi" w:cstheme="majorBidi"/>
          <w:b/>
          <w:bCs/>
          <w:sz w:val="24"/>
          <w:szCs w:val="24"/>
        </w:rPr>
        <w:t>1.</w:t>
      </w:r>
      <w:r w:rsidRPr="00715D8F">
        <w:rPr>
          <w:rFonts w:asciiTheme="majorBidi" w:hAnsiTheme="majorBidi" w:cstheme="majorBidi"/>
          <w:sz w:val="24"/>
          <w:szCs w:val="24"/>
        </w:rPr>
        <w:t xml:space="preserve"> On appelle onde mécanique </w:t>
      </w:r>
      <w:r w:rsidRPr="00715D8F">
        <w:rPr>
          <w:rFonts w:asciiTheme="majorBidi" w:hAnsiTheme="majorBidi" w:cstheme="majorBidi"/>
          <w:color w:val="000000"/>
          <w:sz w:val="24"/>
          <w:szCs w:val="24"/>
        </w:rPr>
        <w:t>le phénomène de propagation d'une perturbation dans un milieu sans transport de matière.</w:t>
      </w:r>
    </w:p>
    <w:p w:rsidR="00715D8F" w:rsidRPr="00715D8F" w:rsidRDefault="00715D8F" w:rsidP="00715D8F">
      <w:pPr>
        <w:rPr>
          <w:rFonts w:asciiTheme="majorBidi" w:hAnsiTheme="majorBidi" w:cstheme="majorBidi"/>
          <w:sz w:val="24"/>
          <w:szCs w:val="24"/>
        </w:rPr>
      </w:pPr>
      <w:r w:rsidRPr="00715D8F">
        <w:rPr>
          <w:rFonts w:asciiTheme="majorBidi" w:hAnsiTheme="majorBidi" w:cstheme="majorBidi"/>
          <w:b/>
          <w:bCs/>
          <w:sz w:val="24"/>
          <w:szCs w:val="24"/>
        </w:rPr>
        <w:t>2.a)</w:t>
      </w:r>
      <w:r w:rsidRPr="00715D8F">
        <w:rPr>
          <w:rFonts w:asciiTheme="majorBidi" w:hAnsiTheme="majorBidi" w:cstheme="majorBidi"/>
          <w:sz w:val="24"/>
          <w:szCs w:val="24"/>
        </w:rPr>
        <w:t xml:space="preserve"> La compression et la dilatation du ressort sont horizontales, tout comme la direction de propagation de l'onde. L'onde sonore est une onde longitudinale: la direction de la perturbation est la même que la direction de propagation de l'onde.</w:t>
      </w:r>
    </w:p>
    <w:p w:rsidR="00715D8F" w:rsidRPr="00715D8F" w:rsidRDefault="00715D8F" w:rsidP="00715D8F">
      <w:pPr>
        <w:rPr>
          <w:rFonts w:asciiTheme="majorBidi" w:hAnsiTheme="majorBidi" w:cstheme="majorBidi"/>
          <w:sz w:val="24"/>
          <w:szCs w:val="24"/>
        </w:rPr>
      </w:pPr>
      <w:r w:rsidRPr="00715D8F">
        <w:rPr>
          <w:rFonts w:asciiTheme="majorBidi" w:hAnsiTheme="majorBidi" w:cstheme="majorBidi"/>
          <w:b/>
          <w:bCs/>
          <w:sz w:val="24"/>
          <w:szCs w:val="24"/>
        </w:rPr>
        <w:t>2.b)</w:t>
      </w:r>
      <w:r w:rsidRPr="00715D8F">
        <w:rPr>
          <w:rFonts w:asciiTheme="majorBidi" w:hAnsiTheme="majorBidi" w:cstheme="majorBidi"/>
          <w:sz w:val="24"/>
          <w:szCs w:val="24"/>
        </w:rPr>
        <w:t xml:space="preserve"> Pour un oscillateur {solide-ressort}, on sait que la période propre des oscillations a pour expression</w:t>
      </w:r>
      <w:r w:rsidRPr="00715D8F">
        <w:rPr>
          <w:rFonts w:asciiTheme="majorBidi" w:hAnsiTheme="majorBidi" w:cstheme="majorBidi"/>
          <w:sz w:val="24"/>
          <w:szCs w:val="24"/>
        </w:rPr>
        <w:br/>
        <w:t>T</w:t>
      </w:r>
      <w:r w:rsidRPr="00715D8F">
        <w:rPr>
          <w:rFonts w:asciiTheme="majorBidi" w:hAnsiTheme="majorBidi" w:cstheme="majorBidi"/>
          <w:sz w:val="24"/>
          <w:szCs w:val="24"/>
          <w:vertAlign w:val="subscript"/>
        </w:rPr>
        <w:t>0</w:t>
      </w:r>
      <w:r w:rsidRPr="00715D8F">
        <w:rPr>
          <w:rFonts w:asciiTheme="majorBidi" w:hAnsiTheme="majorBidi" w:cstheme="majorBidi"/>
          <w:sz w:val="24"/>
          <w:szCs w:val="24"/>
        </w:rPr>
        <w:t xml:space="preserve"> = 2</w:t>
      </w:r>
      <w:r w:rsidRPr="00715D8F">
        <w:rPr>
          <w:rFonts w:asciiTheme="majorBidi" w:hAnsiTheme="majorBidi" w:cstheme="majorBidi"/>
          <w:sz w:val="24"/>
          <w:szCs w:val="24"/>
        </w:rPr>
        <w:sym w:font="Symbol" w:char="F070"/>
      </w:r>
      <w:r w:rsidRPr="00715D8F">
        <w:rPr>
          <w:rFonts w:asciiTheme="majorBidi" w:hAnsiTheme="majorBidi" w:cstheme="majorBidi"/>
          <w:sz w:val="24"/>
          <w:szCs w:val="24"/>
        </w:rPr>
        <w:t>.</w:t>
      </w:r>
      <w:r w:rsidRPr="00715D8F">
        <w:rPr>
          <w:rFonts w:asciiTheme="majorBidi" w:hAnsiTheme="majorBidi" w:cstheme="majorBidi"/>
          <w:position w:val="-22"/>
          <w:sz w:val="24"/>
          <w:szCs w:val="24"/>
        </w:rPr>
        <w:object w:dxaOrig="460" w:dyaOrig="660">
          <v:shape id="_x0000_i1216" type="#_x0000_t75" style="width:23.1pt;height:33.3pt" o:ole="">
            <v:imagedata r:id="rId430" o:title=""/>
          </v:shape>
          <o:OLEObject Type="Embed" ProgID="Equation.3" ShapeID="_x0000_i1216" DrawAspect="Content" ObjectID="_1629649499" r:id="rId431"/>
        </w:object>
      </w:r>
      <w:r w:rsidRPr="00715D8F">
        <w:rPr>
          <w:rFonts w:asciiTheme="majorBidi" w:hAnsiTheme="majorBidi" w:cstheme="majorBidi"/>
          <w:sz w:val="24"/>
          <w:szCs w:val="24"/>
        </w:rPr>
        <w:t>. Plus la raideur du ressort est élevée, plus la période propre est courte. Le chariot effectue plus rapidement un aller-retour et ainsi la perturbation se propage de proche en proche plus rapidement.</w:t>
      </w:r>
    </w:p>
    <w:p w:rsidR="00715D8F" w:rsidRPr="00715D8F" w:rsidRDefault="00715D8F" w:rsidP="00715D8F">
      <w:pPr>
        <w:rPr>
          <w:rFonts w:asciiTheme="majorBidi" w:hAnsiTheme="majorBidi" w:cstheme="majorBidi"/>
          <w:sz w:val="24"/>
          <w:szCs w:val="24"/>
        </w:rPr>
      </w:pPr>
      <w:r w:rsidRPr="00715D8F">
        <w:rPr>
          <w:rFonts w:asciiTheme="majorBidi" w:hAnsiTheme="majorBidi" w:cstheme="majorBidi"/>
          <w:sz w:val="24"/>
          <w:szCs w:val="24"/>
        </w:rPr>
        <w:t xml:space="preserve">On en déduit que la célérité de l'onde </w:t>
      </w:r>
      <w:r w:rsidRPr="00715D8F">
        <w:rPr>
          <w:rFonts w:asciiTheme="majorBidi" w:hAnsiTheme="majorBidi" w:cstheme="majorBidi"/>
          <w:b/>
          <w:bCs/>
          <w:sz w:val="24"/>
          <w:szCs w:val="24"/>
        </w:rPr>
        <w:t>dépend de la compressibilité du milieu</w:t>
      </w:r>
      <w:r w:rsidRPr="00715D8F">
        <w:rPr>
          <w:rFonts w:asciiTheme="majorBidi" w:hAnsiTheme="majorBidi" w:cstheme="majorBidi"/>
          <w:sz w:val="24"/>
          <w:szCs w:val="24"/>
        </w:rPr>
        <w:t>. Une onde mécanique se propage plus rapidement dans un milieu solide que dans un milieu gazeux.</w:t>
      </w:r>
    </w:p>
    <w:p w:rsidR="00715D8F" w:rsidRPr="00715D8F" w:rsidRDefault="00715D8F" w:rsidP="00715D8F">
      <w:pPr>
        <w:rPr>
          <w:rFonts w:asciiTheme="majorBidi" w:hAnsiTheme="majorBidi" w:cstheme="majorBidi"/>
          <w:sz w:val="24"/>
          <w:szCs w:val="24"/>
        </w:rPr>
      </w:pPr>
      <w:r w:rsidRPr="00715D8F">
        <w:rPr>
          <w:rFonts w:asciiTheme="majorBidi" w:hAnsiTheme="majorBidi" w:cstheme="majorBidi"/>
          <w:b/>
          <w:bCs/>
          <w:sz w:val="24"/>
          <w:szCs w:val="24"/>
        </w:rPr>
        <w:t>2.c)</w:t>
      </w:r>
      <w:r w:rsidRPr="00715D8F">
        <w:rPr>
          <w:rFonts w:asciiTheme="majorBidi" w:hAnsiTheme="majorBidi" w:cstheme="majorBidi"/>
          <w:sz w:val="24"/>
          <w:szCs w:val="24"/>
        </w:rPr>
        <w:t xml:space="preserve"> En considérant encore l'expression de la période propre des oscillations d'un chariot, on peut dire que plus la masse du chariot est élevée et plus les oscillations de celui-ci seront lentes. Plus un chariot est lourd et plus lente est la propagation de l'onde. La célérité de l'onde </w:t>
      </w:r>
      <w:r w:rsidRPr="00715D8F">
        <w:rPr>
          <w:rFonts w:asciiTheme="majorBidi" w:hAnsiTheme="majorBidi" w:cstheme="majorBidi"/>
          <w:b/>
          <w:bCs/>
          <w:sz w:val="24"/>
          <w:szCs w:val="24"/>
        </w:rPr>
        <w:t>dépend de la densité du milieu</w:t>
      </w:r>
      <w:r w:rsidRPr="00715D8F">
        <w:rPr>
          <w:rFonts w:asciiTheme="majorBidi" w:hAnsiTheme="majorBidi" w:cstheme="majorBidi"/>
          <w:sz w:val="24"/>
          <w:szCs w:val="24"/>
        </w:rPr>
        <w:t>.</w:t>
      </w:r>
    </w:p>
    <w:p w:rsidR="00715D8F" w:rsidRPr="00715D8F" w:rsidRDefault="00715D8F" w:rsidP="00715D8F">
      <w:pPr>
        <w:rPr>
          <w:rFonts w:asciiTheme="majorBidi" w:hAnsiTheme="majorBidi" w:cstheme="majorBidi"/>
          <w:b/>
          <w:i/>
          <w:sz w:val="24"/>
          <w:szCs w:val="24"/>
        </w:rPr>
      </w:pPr>
      <w:r w:rsidRPr="00715D8F">
        <w:rPr>
          <w:rFonts w:asciiTheme="majorBidi" w:hAnsiTheme="majorBidi" w:cstheme="majorBidi"/>
          <w:b/>
          <w:i/>
          <w:sz w:val="24"/>
          <w:szCs w:val="24"/>
        </w:rPr>
        <w:t>* ces deux questions semblent bien difficiles par rapport aux compétences exigibles au bac S.</w:t>
      </w:r>
    </w:p>
    <w:p w:rsidR="00715D8F" w:rsidRPr="00715D8F" w:rsidRDefault="00715D8F" w:rsidP="00715D8F">
      <w:pPr>
        <w:pStyle w:val="Titre1"/>
        <w:keepNext w:val="0"/>
        <w:keepLines w:val="0"/>
        <w:widowControl w:val="0"/>
        <w:rPr>
          <w:rFonts w:asciiTheme="majorBidi" w:hAnsiTheme="majorBidi" w:cstheme="majorBidi"/>
          <w:sz w:val="24"/>
          <w:szCs w:val="24"/>
        </w:rPr>
      </w:pPr>
      <w:r w:rsidRPr="00715D8F">
        <w:rPr>
          <w:rFonts w:asciiTheme="majorBidi" w:hAnsiTheme="majorBidi" w:cstheme="majorBidi"/>
          <w:sz w:val="24"/>
          <w:szCs w:val="24"/>
        </w:rPr>
        <w:t>B- Le biosonar des dauphins: écholocation</w:t>
      </w:r>
    </w:p>
    <w:p w:rsidR="00715D8F" w:rsidRPr="00715D8F" w:rsidRDefault="00715D8F" w:rsidP="00715D8F">
      <w:pPr>
        <w:rPr>
          <w:rFonts w:asciiTheme="majorBidi" w:hAnsiTheme="majorBidi" w:cstheme="majorBidi"/>
          <w:sz w:val="24"/>
          <w:szCs w:val="24"/>
        </w:rPr>
      </w:pPr>
    </w:p>
    <w:p w:rsidR="00715D8F" w:rsidRPr="00715D8F" w:rsidRDefault="00715D8F" w:rsidP="00715D8F">
      <w:pPr>
        <w:rPr>
          <w:rFonts w:asciiTheme="majorBidi" w:hAnsiTheme="majorBidi" w:cstheme="majorBidi"/>
          <w:sz w:val="24"/>
          <w:szCs w:val="24"/>
        </w:rPr>
      </w:pPr>
      <w:r w:rsidRPr="00715D8F">
        <w:rPr>
          <w:rFonts w:asciiTheme="majorBidi" w:hAnsiTheme="majorBidi" w:cstheme="majorBidi"/>
          <w:b/>
          <w:bCs/>
          <w:sz w:val="24"/>
          <w:szCs w:val="24"/>
        </w:rPr>
        <w:t>1.</w:t>
      </w:r>
      <w:r w:rsidRPr="00715D8F">
        <w:rPr>
          <w:rFonts w:asciiTheme="majorBidi" w:hAnsiTheme="majorBidi" w:cstheme="majorBidi"/>
          <w:sz w:val="24"/>
          <w:szCs w:val="24"/>
        </w:rPr>
        <w:t xml:space="preserve"> Les fréquences ultrasonores sont supérieures à 20 kHz.</w:t>
      </w:r>
    </w:p>
    <w:p w:rsidR="00715D8F" w:rsidRPr="00715D8F" w:rsidRDefault="00F96D8D" w:rsidP="00715D8F">
      <w:pPr>
        <w:rPr>
          <w:rFonts w:asciiTheme="majorBidi" w:hAnsiTheme="majorBidi" w:cstheme="majorBidi"/>
          <w:sz w:val="24"/>
          <w:szCs w:val="24"/>
        </w:rPr>
      </w:pPr>
      <w:r>
        <w:rPr>
          <w:rFonts w:asciiTheme="majorBidi" w:hAnsiTheme="majorBidi" w:cstheme="majorBidi"/>
          <w:noProof/>
          <w:sz w:val="24"/>
          <w:szCs w:val="24"/>
          <w:lang w:eastAsia="fr-FR"/>
        </w:rPr>
        <w:pict>
          <v:group id="Groupe 312" o:spid="_x0000_s1221" style="position:absolute;left:0;text-align:left;margin-left:90.45pt;margin-top:3.95pt;width:408.2pt;height:201.6pt;z-index:251745280" coordorigin="2380,6828" coordsize="8820,4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">
            <v:group id="Group 256" o:spid="_x0000_s1222" style="position:absolute;left:2380;top:6828;width:8820;height:3831" coordorigin="1622,5288" coordsize="8820,3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Picture 257" o:spid="_x0000_s1223" type="#_x0000_t75" style="position:absolute;left:1622;top:5288;width:8820;height:3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1wb3EAAAA3AAAAA8AAABkcnMvZG93bnJldi54bWxEj0FrAjEUhO8F/0N4BW81u1WKbI2ixS0e&#10;vHQVz4/Na7J087LdpLr990YQPA4z8w2zWA2uFWfqQ+NZQT7JQBDXXjdsFBwP5cscRIjIGlvPpOCf&#10;AqyWo6cFFtpf+IvOVTQiQTgUqMDG2BVShtqSwzDxHXHyvn3vMCbZG6l7vCS4a+Vrlr1Jhw2nBYsd&#10;fViqf6o/p2BXhVKW9jP/9afNsd5v12ZbGaXGz8P6HUSkIT7C9/ZOK5jmM7idSUdAL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1wb3EAAAA3AAAAA8AAAAAAAAAAAAAAAAA&#10;nwIAAGRycy9kb3ducmV2LnhtbFBLBQYAAAAABAAEAPcAAACQAwAAAAA=&#10;">
                <v:imagedata r:id="rId432" o:title=""/>
              </v:shape>
              <v:line id="Line 258" o:spid="_x0000_s1224" style="position:absolute;visibility:visible;mso-wrap-style:square" from="2234,7187" to="8946,7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sgjsUAAADcAAAADwAAAGRycy9kb3ducmV2LnhtbESPQUvDQBSE74L/YXmCN7tp1RLSbksr&#10;CAoe2rTen9nXbGj2bcg+0/jvXUHocZiZb5jlevStGqiPTWAD00kGirgKtuHawPHw+pCDioJssQ1M&#10;Bn4ownp1e7PEwoYL72kopVYJwrFAA06kK7SOlSOPcRI64uSdQu9RkuxrbXu8JLhv9SzL5tpjw2nB&#10;YUcvjqpz+e0NvD/NhnJ3zj/m0uz480vcoc63xtzfjZsFKKFRruH/9ps18Dh9hr8z6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sgjsUAAADcAAAADwAAAAAAAAAA&#10;AAAAAAChAgAAZHJzL2Rvd25yZXYueG1sUEsFBgAAAAAEAAQA+QAAAJMDAAAAAA==&#10;" strokecolor="red" strokeweight="1.5pt">
                <v:stroke startarrow="block" endarrow="block"/>
              </v:line>
              <v:shape id="Text Box 259" o:spid="_x0000_s1225" type="#_x0000_t202" style="position:absolute;left:4912;top:6558;width:822;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59cUA&#10;AADcAAAADwAAAGRycy9kb3ducmV2LnhtbESPQWvCQBSE74L/YXmCF6kbtaQ2dZUiKHqztrTXR/aZ&#10;hGbfprtrjP/eFQoeh5n5hlmsOlOLlpyvLCuYjBMQxLnVFRcKvj43T3MQPiBrrC2Tgit5WC37vQVm&#10;2l74g9pjKESEsM9QQRlCk0np85IM+rFtiKN3ss5giNIVUju8RLip5TRJUmmw4rhQYkPrkvLf49ko&#10;mD/v2h+/nx2+8/RUv4bRS7v9c0oNB937G4hAXXiE/9s7rWA2S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Pn1xQAAANwAAAAPAAAAAAAAAAAAAAAAAJgCAABkcnMv&#10;ZG93bnJldi54bWxQSwUGAAAAAAQABAD1AAAAigMAAAAA&#10;">
                <v:textbox>
                  <w:txbxContent>
                    <w:p w:rsidR="001F6515" w:rsidRDefault="001F6515" w:rsidP="00715D8F">
                      <w:r>
                        <w:t>3 T</w:t>
                      </w:r>
                    </w:p>
                  </w:txbxContent>
                </v:textbox>
              </v:shape>
            </v:group>
            <v:line id="Line 260" o:spid="_x0000_s1226" style="position:absolute;flip:y;visibility:visible;mso-wrap-style:square" from="3459,7856" to="3459,10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WIG8cAAADcAAAADwAAAGRycy9kb3ducmV2LnhtbESPW2vCQBSE34X+h+UIvohuvFAldRUV&#10;CrYU6g3r4yF7TEKzZ0N2m6T/3i0IfRxm5htmsWpNIWqqXG5ZwWgYgSBOrM45VXA+vQ7mIJxH1lhY&#10;JgW/5GC1fOosMNa24QPVR5+KAGEXo4LM+zKW0iUZGXRDWxIH72Yrgz7IKpW6wibATSHHUfQsDeYc&#10;FjIsaZtR8n38MQrI+PG+3vDbV7/Zz6Yf1+vl832nVK/brl9AeGr9f/jR3mkFk9EM/s6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1YgbxwAAANwAAAAPAAAAAAAA&#10;AAAAAAAAAKECAABkcnMvZG93bnJldi54bWxQSwUGAAAAAAQABAD5AAAAlQMAAAAA&#10;" strokeweight="2pt">
              <v:stroke dashstyle="1 1"/>
            </v:line>
            <v:line id="Line 261" o:spid="_x0000_s1227" style="position:absolute;flip:y;visibility:visible;mso-wrap-style:square" from="4342,7826" to="4342,10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ocacQAAADcAAAADwAAAGRycy9kb3ducmV2LnhtbERPy2rCQBTdF/yH4RbciJmoRSV1lFYQ&#10;tBTqo7RZXjK3STBzJ2TGJP37zkLo8nDeq01vKtFS40rLCiZRDII4s7rkXMHnZTdegnAeWWNlmRT8&#10;koPNevCwwkTbjk/Unn0uQgi7BBUU3teJlC4ryKCLbE0cuB/bGPQBNrnUDXYh3FRyGsdzabDk0FBg&#10;TduCsuv5ZhSQ8dNj+8qH71F3XDy9p+nXx9teqeFj//IMwlPv/8V3914rmE3C2nAmHA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hxpxAAAANwAAAAPAAAAAAAAAAAA&#10;AAAAAKECAABkcnMvZG93bnJldi54bWxQSwUGAAAAAAQABAD5AAAAkgMAAAAA&#10;" strokeweight="2pt">
              <v:stroke dashstyle="1 1"/>
            </v:line>
            <v:line id="Line 262" o:spid="_x0000_s1228" style="position:absolute;visibility:visible;mso-wrap-style:square" from="3471,10517" to="4346,10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OdK8UAAADcAAAADwAAAGRycy9kb3ducmV2LnhtbESPT2vCQBTE7wW/w/IEb3WjQqmpq4jQ&#10;kouIf+j5NfuaRLNvY3bNxn56t1DocZiZ3zCLVW9q0VHrKssKJuMEBHFudcWFgtPx/fkVhPPIGmvL&#10;pOBODlbLwdMCU20D76k7+EJECLsUFZTeN6mULi/JoBvbhjh637Y16KNsC6lbDBFuajlNkhdpsOK4&#10;UGJDm5Lyy+FmFCTh50OeZVZ1u2x7Dc1X+Jxeg1KjYb9+A+Gp9//hv3amFcwmc/g9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OdK8UAAADcAAAADwAAAAAAAAAA&#10;AAAAAAChAgAAZHJzL2Rvd25yZXYueG1sUEsFBgAAAAAEAAQA+QAAAJMDAAAAAA==&#10;">
              <v:stroke startarrow="block" endarrow="block"/>
            </v:line>
            <v:shape id="Text Box 263" o:spid="_x0000_s1229" type="#_x0000_t202" style="position:absolute;left:3677;top:10453;width:618;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rsidR="001F6515" w:rsidRDefault="001F6515" w:rsidP="00715D8F">
                    <w:r>
                      <w:sym w:font="Symbol" w:char="F074"/>
                    </w:r>
                  </w:p>
                </w:txbxContent>
              </v:textbox>
            </v:shape>
          </v:group>
        </w:pict>
      </w:r>
      <w:r w:rsidR="00715D8F" w:rsidRPr="00715D8F">
        <w:rPr>
          <w:rFonts w:asciiTheme="majorBidi" w:hAnsiTheme="majorBidi" w:cstheme="majorBidi"/>
          <w:b/>
          <w:bCs/>
          <w:sz w:val="24"/>
          <w:szCs w:val="24"/>
        </w:rPr>
        <w:t>2.a)</w:t>
      </w:r>
      <w:r w:rsidR="00715D8F" w:rsidRPr="00715D8F">
        <w:rPr>
          <w:rFonts w:asciiTheme="majorBidi" w:hAnsiTheme="majorBidi" w:cstheme="majorBidi"/>
          <w:sz w:val="24"/>
          <w:szCs w:val="24"/>
        </w:rPr>
        <w:t xml:space="preserve"> 3T = 60 µs</w:t>
      </w:r>
    </w:p>
    <w:p w:rsidR="00715D8F" w:rsidRPr="00715D8F" w:rsidRDefault="00715D8F" w:rsidP="00715D8F">
      <w:pPr>
        <w:rPr>
          <w:rFonts w:asciiTheme="majorBidi" w:hAnsiTheme="majorBidi" w:cstheme="majorBidi"/>
          <w:sz w:val="24"/>
          <w:szCs w:val="24"/>
        </w:rPr>
      </w:pPr>
      <w:r w:rsidRPr="00715D8F">
        <w:rPr>
          <w:rFonts w:asciiTheme="majorBidi" w:hAnsiTheme="majorBidi" w:cstheme="majorBidi"/>
          <w:sz w:val="24"/>
          <w:szCs w:val="24"/>
        </w:rPr>
        <w:t>T = 20 µs</w:t>
      </w:r>
    </w:p>
    <w:p w:rsidR="00715D8F" w:rsidRPr="00715D8F" w:rsidRDefault="00715D8F" w:rsidP="00715D8F">
      <w:pPr>
        <w:rPr>
          <w:rFonts w:asciiTheme="majorBidi" w:hAnsiTheme="majorBidi" w:cstheme="majorBidi"/>
          <w:sz w:val="24"/>
          <w:szCs w:val="24"/>
        </w:rPr>
      </w:pPr>
      <w:r w:rsidRPr="00715D8F">
        <w:rPr>
          <w:rFonts w:asciiTheme="majorBidi" w:hAnsiTheme="majorBidi" w:cstheme="majorBidi"/>
          <w:sz w:val="24"/>
          <w:szCs w:val="24"/>
        </w:rPr>
        <w:t xml:space="preserve">f = </w:t>
      </w:r>
      <w:r w:rsidRPr="00715D8F">
        <w:rPr>
          <w:rFonts w:asciiTheme="majorBidi" w:hAnsiTheme="majorBidi" w:cstheme="majorBidi"/>
          <w:position w:val="-20"/>
          <w:sz w:val="24"/>
          <w:szCs w:val="24"/>
        </w:rPr>
        <w:object w:dxaOrig="260" w:dyaOrig="600">
          <v:shape id="_x0000_i1217" type="#_x0000_t75" style="width:12.9pt;height:30.1pt" o:ole="">
            <v:imagedata r:id="rId148" o:title=""/>
          </v:shape>
          <o:OLEObject Type="Embed" ProgID="Equation.3" ShapeID="_x0000_i1217" DrawAspect="Content" ObjectID="_1629649500" r:id="rId433"/>
        </w:object>
      </w:r>
    </w:p>
    <w:p w:rsidR="00715D8F" w:rsidRPr="00715D8F" w:rsidRDefault="00715D8F" w:rsidP="00715D8F">
      <w:pPr>
        <w:rPr>
          <w:rFonts w:asciiTheme="majorBidi" w:hAnsiTheme="majorBidi" w:cstheme="majorBidi"/>
          <w:sz w:val="24"/>
          <w:szCs w:val="24"/>
        </w:rPr>
      </w:pPr>
      <w:r w:rsidRPr="00715D8F">
        <w:rPr>
          <w:rFonts w:asciiTheme="majorBidi" w:hAnsiTheme="majorBidi" w:cstheme="majorBidi"/>
          <w:sz w:val="24"/>
          <w:szCs w:val="24"/>
        </w:rPr>
        <w:t xml:space="preserve">f = </w:t>
      </w:r>
      <w:r w:rsidRPr="00715D8F">
        <w:rPr>
          <w:rFonts w:asciiTheme="majorBidi" w:hAnsiTheme="majorBidi" w:cstheme="majorBidi"/>
          <w:position w:val="-22"/>
          <w:sz w:val="24"/>
          <w:szCs w:val="24"/>
        </w:rPr>
        <w:object w:dxaOrig="859" w:dyaOrig="620">
          <v:shape id="_x0000_i1218" type="#_x0000_t75" style="width:43pt;height:31.15pt" o:ole="">
            <v:imagedata r:id="rId434" o:title=""/>
          </v:shape>
          <o:OLEObject Type="Embed" ProgID="Equation.3" ShapeID="_x0000_i1218" DrawAspect="Content" ObjectID="_1629649501" r:id="rId435"/>
        </w:object>
      </w:r>
    </w:p>
    <w:p w:rsidR="00715D8F" w:rsidRPr="00715D8F" w:rsidRDefault="00715D8F" w:rsidP="00715D8F">
      <w:pPr>
        <w:rPr>
          <w:rFonts w:asciiTheme="majorBidi" w:hAnsiTheme="majorBidi" w:cstheme="majorBidi"/>
          <w:sz w:val="24"/>
          <w:szCs w:val="24"/>
        </w:rPr>
      </w:pPr>
      <w:r w:rsidRPr="00715D8F">
        <w:rPr>
          <w:rFonts w:asciiTheme="majorBidi" w:hAnsiTheme="majorBidi" w:cstheme="majorBidi"/>
          <w:b/>
          <w:bCs/>
          <w:sz w:val="24"/>
          <w:szCs w:val="24"/>
        </w:rPr>
        <w:t>f = 50 kHz</w:t>
      </w:r>
    </w:p>
    <w:p w:rsidR="00715D8F" w:rsidRPr="00715D8F" w:rsidRDefault="00715D8F" w:rsidP="00715D8F">
      <w:pPr>
        <w:rPr>
          <w:rFonts w:asciiTheme="majorBidi" w:hAnsiTheme="majorBidi" w:cstheme="majorBidi"/>
          <w:sz w:val="24"/>
          <w:szCs w:val="24"/>
        </w:rPr>
      </w:pPr>
    </w:p>
    <w:p w:rsidR="00715D8F" w:rsidRPr="00715D8F" w:rsidRDefault="00715D8F" w:rsidP="00715D8F">
      <w:pPr>
        <w:rPr>
          <w:rFonts w:asciiTheme="majorBidi" w:hAnsiTheme="majorBidi" w:cstheme="majorBidi"/>
          <w:sz w:val="24"/>
          <w:szCs w:val="24"/>
        </w:rPr>
      </w:pPr>
      <w:r w:rsidRPr="00715D8F">
        <w:rPr>
          <w:rFonts w:asciiTheme="majorBidi" w:hAnsiTheme="majorBidi" w:cstheme="majorBidi"/>
          <w:b/>
          <w:bCs/>
          <w:sz w:val="24"/>
          <w:szCs w:val="24"/>
        </w:rPr>
        <w:t>2.b)</w:t>
      </w:r>
      <w:r w:rsidRPr="00715D8F">
        <w:rPr>
          <w:rFonts w:asciiTheme="majorBidi" w:hAnsiTheme="majorBidi" w:cstheme="majorBidi"/>
          <w:sz w:val="24"/>
          <w:szCs w:val="24"/>
        </w:rPr>
        <w:t xml:space="preserve"> voir figure.</w:t>
      </w:r>
    </w:p>
    <w:p w:rsidR="00715D8F" w:rsidRPr="00715D8F" w:rsidRDefault="00715D8F" w:rsidP="00715D8F">
      <w:pPr>
        <w:rPr>
          <w:rFonts w:asciiTheme="majorBidi" w:hAnsiTheme="majorBidi" w:cstheme="majorBidi"/>
          <w:sz w:val="24"/>
          <w:szCs w:val="24"/>
        </w:rPr>
      </w:pPr>
      <w:r w:rsidRPr="00715D8F">
        <w:rPr>
          <w:rFonts w:asciiTheme="majorBidi" w:hAnsiTheme="majorBidi" w:cstheme="majorBidi"/>
          <w:sz w:val="24"/>
          <w:szCs w:val="24"/>
        </w:rPr>
        <w:sym w:font="Symbol" w:char="F074"/>
      </w:r>
      <w:r w:rsidRPr="00715D8F">
        <w:rPr>
          <w:rFonts w:asciiTheme="majorBidi" w:hAnsiTheme="majorBidi" w:cstheme="majorBidi"/>
          <w:sz w:val="24"/>
          <w:szCs w:val="24"/>
        </w:rPr>
        <w:t xml:space="preserve"> = 12 – 4</w:t>
      </w:r>
    </w:p>
    <w:p w:rsidR="00715D8F" w:rsidRPr="00715D8F" w:rsidRDefault="00715D8F" w:rsidP="00715D8F">
      <w:pPr>
        <w:rPr>
          <w:rFonts w:asciiTheme="majorBidi" w:hAnsiTheme="majorBidi" w:cstheme="majorBidi"/>
          <w:sz w:val="24"/>
          <w:szCs w:val="24"/>
        </w:rPr>
      </w:pPr>
      <w:r w:rsidRPr="00715D8F">
        <w:rPr>
          <w:rFonts w:asciiTheme="majorBidi" w:hAnsiTheme="majorBidi" w:cstheme="majorBidi"/>
          <w:sz w:val="24"/>
          <w:szCs w:val="24"/>
        </w:rPr>
        <w:sym w:font="Symbol" w:char="F074"/>
      </w:r>
      <w:r w:rsidRPr="00715D8F">
        <w:rPr>
          <w:rFonts w:asciiTheme="majorBidi" w:hAnsiTheme="majorBidi" w:cstheme="majorBidi"/>
          <w:sz w:val="24"/>
          <w:szCs w:val="24"/>
        </w:rPr>
        <w:t xml:space="preserve"> = 8 µs</w:t>
      </w:r>
    </w:p>
    <w:p w:rsidR="00715D8F" w:rsidRPr="00715D8F" w:rsidRDefault="00715D8F" w:rsidP="00715D8F">
      <w:pPr>
        <w:rPr>
          <w:rFonts w:asciiTheme="majorBidi" w:hAnsiTheme="majorBidi" w:cstheme="majorBidi"/>
          <w:sz w:val="24"/>
          <w:szCs w:val="24"/>
        </w:rPr>
      </w:pPr>
      <w:r w:rsidRPr="00715D8F">
        <w:rPr>
          <w:rFonts w:asciiTheme="majorBidi" w:hAnsiTheme="majorBidi" w:cstheme="majorBidi"/>
          <w:sz w:val="24"/>
          <w:szCs w:val="24"/>
        </w:rPr>
        <w:t xml:space="preserve">v = </w:t>
      </w:r>
      <w:r w:rsidRPr="00715D8F">
        <w:rPr>
          <w:rFonts w:asciiTheme="majorBidi" w:hAnsiTheme="majorBidi" w:cstheme="majorBidi"/>
          <w:position w:val="-20"/>
          <w:sz w:val="24"/>
          <w:szCs w:val="24"/>
        </w:rPr>
        <w:object w:dxaOrig="260" w:dyaOrig="600">
          <v:shape id="_x0000_i1219" type="#_x0000_t75" style="width:12.9pt;height:30.1pt" o:ole="">
            <v:imagedata r:id="rId436" o:title=""/>
          </v:shape>
          <o:OLEObject Type="Embed" ProgID="Equation.3" ShapeID="_x0000_i1219" DrawAspect="Content" ObjectID="_1629649502" r:id="rId437"/>
        </w:object>
      </w:r>
    </w:p>
    <w:p w:rsidR="00715D8F" w:rsidRPr="00715D8F" w:rsidRDefault="00715D8F" w:rsidP="00715D8F">
      <w:pPr>
        <w:rPr>
          <w:rFonts w:asciiTheme="majorBidi" w:hAnsiTheme="majorBidi" w:cstheme="majorBidi"/>
          <w:sz w:val="24"/>
          <w:szCs w:val="24"/>
        </w:rPr>
      </w:pPr>
      <w:r w:rsidRPr="00715D8F">
        <w:rPr>
          <w:rFonts w:asciiTheme="majorBidi" w:hAnsiTheme="majorBidi" w:cstheme="majorBidi"/>
          <w:sz w:val="24"/>
          <w:szCs w:val="24"/>
        </w:rPr>
        <w:t xml:space="preserve">v = </w:t>
      </w:r>
      <w:r w:rsidRPr="00715D8F">
        <w:rPr>
          <w:rFonts w:asciiTheme="majorBidi" w:hAnsiTheme="majorBidi" w:cstheme="majorBidi"/>
          <w:position w:val="-22"/>
          <w:sz w:val="24"/>
          <w:szCs w:val="24"/>
        </w:rPr>
        <w:object w:dxaOrig="800" w:dyaOrig="639">
          <v:shape id="_x0000_i1220" type="#_x0000_t75" style="width:40.3pt;height:31.7pt" o:ole="">
            <v:imagedata r:id="rId438" o:title=""/>
          </v:shape>
          <o:OLEObject Type="Embed" ProgID="Equation.3" ShapeID="_x0000_i1220" DrawAspect="Content" ObjectID="_1629649503" r:id="rId439"/>
        </w:object>
      </w:r>
      <w:r w:rsidRPr="00715D8F">
        <w:rPr>
          <w:rFonts w:asciiTheme="majorBidi" w:hAnsiTheme="majorBidi" w:cstheme="majorBidi"/>
          <w:sz w:val="24"/>
          <w:szCs w:val="24"/>
        </w:rPr>
        <w:t xml:space="preserve"> = </w:t>
      </w:r>
      <w:r w:rsidRPr="00715D8F">
        <w:rPr>
          <w:rFonts w:asciiTheme="majorBidi" w:hAnsiTheme="majorBidi" w:cstheme="majorBidi"/>
          <w:b/>
          <w:bCs/>
          <w:sz w:val="24"/>
          <w:szCs w:val="24"/>
        </w:rPr>
        <w:t>1,5.10</w:t>
      </w:r>
      <w:r w:rsidRPr="00715D8F">
        <w:rPr>
          <w:rFonts w:asciiTheme="majorBidi" w:hAnsiTheme="majorBidi" w:cstheme="majorBidi"/>
          <w:b/>
          <w:bCs/>
          <w:sz w:val="24"/>
          <w:szCs w:val="24"/>
          <w:vertAlign w:val="superscript"/>
        </w:rPr>
        <w:t>3</w:t>
      </w:r>
      <w:r w:rsidRPr="00715D8F">
        <w:rPr>
          <w:rFonts w:asciiTheme="majorBidi" w:hAnsiTheme="majorBidi" w:cstheme="majorBidi"/>
          <w:b/>
          <w:bCs/>
          <w:sz w:val="24"/>
          <w:szCs w:val="24"/>
        </w:rPr>
        <w:t>m.s</w:t>
      </w:r>
      <w:r w:rsidRPr="00715D8F">
        <w:rPr>
          <w:rFonts w:asciiTheme="majorBidi" w:hAnsiTheme="majorBidi" w:cstheme="majorBidi"/>
          <w:b/>
          <w:bCs/>
          <w:sz w:val="24"/>
          <w:szCs w:val="24"/>
          <w:vertAlign w:val="superscript"/>
        </w:rPr>
        <w:t>–1</w:t>
      </w:r>
    </w:p>
    <w:p w:rsidR="00715D8F" w:rsidRPr="00715D8F" w:rsidRDefault="00715D8F" w:rsidP="00715D8F">
      <w:pPr>
        <w:rPr>
          <w:rFonts w:asciiTheme="majorBidi" w:hAnsiTheme="majorBidi" w:cstheme="majorBidi"/>
          <w:sz w:val="24"/>
          <w:szCs w:val="24"/>
        </w:rPr>
      </w:pPr>
      <w:r w:rsidRPr="00715D8F">
        <w:rPr>
          <w:rFonts w:asciiTheme="majorBidi" w:hAnsiTheme="majorBidi" w:cstheme="majorBidi"/>
          <w:b/>
          <w:bCs/>
          <w:sz w:val="24"/>
          <w:szCs w:val="24"/>
        </w:rPr>
        <w:t>2.c)</w:t>
      </w:r>
      <w:r w:rsidRPr="00715D8F">
        <w:rPr>
          <w:rFonts w:asciiTheme="majorBidi" w:hAnsiTheme="majorBidi" w:cstheme="majorBidi"/>
          <w:sz w:val="24"/>
          <w:szCs w:val="24"/>
        </w:rPr>
        <w:t xml:space="preserve"> La longueur d'onde est la distance parcourue par l'onde pendant une durée égale à la période.</w:t>
      </w:r>
    </w:p>
    <w:p w:rsidR="00715D8F" w:rsidRPr="00715D8F" w:rsidRDefault="00715D8F" w:rsidP="00715D8F">
      <w:pPr>
        <w:rPr>
          <w:rFonts w:asciiTheme="majorBidi" w:hAnsiTheme="majorBidi" w:cstheme="majorBidi"/>
          <w:sz w:val="24"/>
          <w:szCs w:val="24"/>
        </w:rPr>
      </w:pPr>
      <w:r w:rsidRPr="00715D8F">
        <w:rPr>
          <w:rFonts w:asciiTheme="majorBidi" w:hAnsiTheme="majorBidi" w:cstheme="majorBidi"/>
          <w:sz w:val="24"/>
          <w:szCs w:val="24"/>
        </w:rPr>
        <w:sym w:font="Symbol" w:char="F06C"/>
      </w:r>
      <w:r w:rsidRPr="00715D8F">
        <w:rPr>
          <w:rFonts w:asciiTheme="majorBidi" w:hAnsiTheme="majorBidi" w:cstheme="majorBidi"/>
          <w:sz w:val="24"/>
          <w:szCs w:val="24"/>
        </w:rPr>
        <w:t xml:space="preserve"> = v.T</w:t>
      </w:r>
    </w:p>
    <w:p w:rsidR="00715D8F" w:rsidRPr="00715D8F" w:rsidRDefault="00715D8F" w:rsidP="00715D8F">
      <w:pPr>
        <w:rPr>
          <w:rFonts w:asciiTheme="majorBidi" w:hAnsiTheme="majorBidi" w:cstheme="majorBidi"/>
          <w:sz w:val="24"/>
          <w:szCs w:val="24"/>
        </w:rPr>
      </w:pPr>
      <w:r w:rsidRPr="00715D8F">
        <w:rPr>
          <w:rFonts w:asciiTheme="majorBidi" w:hAnsiTheme="majorBidi" w:cstheme="majorBidi"/>
          <w:sz w:val="24"/>
          <w:szCs w:val="24"/>
        </w:rPr>
        <w:sym w:font="Symbol" w:char="F06C"/>
      </w:r>
      <w:r w:rsidRPr="00715D8F">
        <w:rPr>
          <w:rFonts w:asciiTheme="majorBidi" w:hAnsiTheme="majorBidi" w:cstheme="majorBidi"/>
          <w:sz w:val="24"/>
          <w:szCs w:val="24"/>
        </w:rPr>
        <w:t xml:space="preserve"> = 1,5.10</w:t>
      </w:r>
      <w:r w:rsidRPr="00715D8F">
        <w:rPr>
          <w:rFonts w:asciiTheme="majorBidi" w:hAnsiTheme="majorBidi" w:cstheme="majorBidi"/>
          <w:sz w:val="24"/>
          <w:szCs w:val="24"/>
          <w:vertAlign w:val="superscript"/>
        </w:rPr>
        <w:t>3</w:t>
      </w:r>
      <w:r w:rsidRPr="00715D8F">
        <w:rPr>
          <w:rFonts w:asciiTheme="majorBidi" w:hAnsiTheme="majorBidi" w:cstheme="majorBidi"/>
          <w:sz w:val="24"/>
          <w:szCs w:val="24"/>
        </w:rPr>
        <w:sym w:font="Symbol" w:char="F0B4"/>
      </w:r>
      <w:r w:rsidRPr="00715D8F">
        <w:rPr>
          <w:rFonts w:asciiTheme="majorBidi" w:hAnsiTheme="majorBidi" w:cstheme="majorBidi"/>
          <w:sz w:val="24"/>
          <w:szCs w:val="24"/>
        </w:rPr>
        <w:t xml:space="preserve"> 20.10</w:t>
      </w:r>
      <w:r w:rsidRPr="00715D8F">
        <w:rPr>
          <w:rFonts w:asciiTheme="majorBidi" w:hAnsiTheme="majorBidi" w:cstheme="majorBidi"/>
          <w:sz w:val="24"/>
          <w:szCs w:val="24"/>
          <w:vertAlign w:val="superscript"/>
        </w:rPr>
        <w:t>–6</w:t>
      </w:r>
    </w:p>
    <w:p w:rsidR="00715D8F" w:rsidRPr="00715D8F" w:rsidRDefault="00715D8F" w:rsidP="00715D8F">
      <w:pPr>
        <w:rPr>
          <w:rFonts w:asciiTheme="majorBidi" w:hAnsiTheme="majorBidi" w:cstheme="majorBidi"/>
          <w:b/>
          <w:bCs/>
          <w:sz w:val="24"/>
          <w:szCs w:val="24"/>
        </w:rPr>
      </w:pPr>
      <w:r w:rsidRPr="00715D8F">
        <w:rPr>
          <w:rFonts w:asciiTheme="majorBidi" w:hAnsiTheme="majorBidi" w:cstheme="majorBidi"/>
          <w:b/>
          <w:bCs/>
          <w:sz w:val="24"/>
          <w:szCs w:val="24"/>
        </w:rPr>
        <w:sym w:font="Symbol" w:char="F06C"/>
      </w:r>
      <w:r w:rsidRPr="00715D8F">
        <w:rPr>
          <w:rFonts w:asciiTheme="majorBidi" w:hAnsiTheme="majorBidi" w:cstheme="majorBidi"/>
          <w:b/>
          <w:bCs/>
          <w:sz w:val="24"/>
          <w:szCs w:val="24"/>
        </w:rPr>
        <w:t xml:space="preserve"> = 3,0.10</w:t>
      </w:r>
      <w:r w:rsidRPr="00715D8F">
        <w:rPr>
          <w:rFonts w:asciiTheme="majorBidi" w:hAnsiTheme="majorBidi" w:cstheme="majorBidi"/>
          <w:b/>
          <w:bCs/>
          <w:sz w:val="24"/>
          <w:szCs w:val="24"/>
          <w:vertAlign w:val="superscript"/>
        </w:rPr>
        <w:t>–2</w:t>
      </w:r>
      <w:r w:rsidRPr="00715D8F">
        <w:rPr>
          <w:rFonts w:asciiTheme="majorBidi" w:hAnsiTheme="majorBidi" w:cstheme="majorBidi"/>
          <w:b/>
          <w:bCs/>
          <w:sz w:val="24"/>
          <w:szCs w:val="24"/>
        </w:rPr>
        <w:t xml:space="preserve"> m</w:t>
      </w:r>
    </w:p>
    <w:p w:rsidR="00715D8F" w:rsidRPr="00715D8F" w:rsidRDefault="00715D8F" w:rsidP="00715D8F">
      <w:pPr>
        <w:rPr>
          <w:rFonts w:asciiTheme="majorBidi" w:hAnsiTheme="majorBidi" w:cstheme="majorBidi"/>
          <w:sz w:val="24"/>
          <w:szCs w:val="24"/>
        </w:rPr>
      </w:pPr>
    </w:p>
    <w:p w:rsidR="00715D8F" w:rsidRPr="00715D8F" w:rsidRDefault="00715D8F" w:rsidP="00715D8F">
      <w:pPr>
        <w:rPr>
          <w:rFonts w:asciiTheme="majorBidi" w:hAnsiTheme="majorBidi" w:cstheme="majorBidi"/>
          <w:sz w:val="24"/>
          <w:szCs w:val="24"/>
        </w:rPr>
      </w:pPr>
      <w:r w:rsidRPr="00715D8F">
        <w:rPr>
          <w:rFonts w:asciiTheme="majorBidi" w:hAnsiTheme="majorBidi" w:cstheme="majorBidi"/>
          <w:sz w:val="24"/>
          <w:szCs w:val="24"/>
        </w:rPr>
        <w:br w:type="page"/>
      </w:r>
    </w:p>
    <w:p w:rsidR="00715D8F" w:rsidRPr="00715D8F" w:rsidRDefault="00F96D8D" w:rsidP="00715D8F">
      <w:pPr>
        <w:rPr>
          <w:rFonts w:asciiTheme="majorBidi" w:hAnsiTheme="majorBidi" w:cstheme="majorBidi"/>
          <w:sz w:val="24"/>
          <w:szCs w:val="24"/>
        </w:rPr>
      </w:pPr>
      <w:r>
        <w:rPr>
          <w:rFonts w:asciiTheme="majorBidi" w:hAnsiTheme="majorBidi" w:cstheme="majorBidi"/>
          <w:noProof/>
          <w:sz w:val="24"/>
          <w:szCs w:val="24"/>
          <w:lang w:eastAsia="fr-FR"/>
        </w:rPr>
        <w:lastRenderedPageBreak/>
        <w:pict>
          <v:group id="Groupe 307" o:spid="_x0000_s1240" style="position:absolute;left:0;text-align:left;margin-left:128.25pt;margin-top:-10.2pt;width:302.9pt;height:137.5pt;z-index:251746304" coordorigin="3359,12676" coordsize="6058,2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">
            <v:shape id="Picture 265" o:spid="_x0000_s1244" type="#_x0000_t75" style="position:absolute;left:3359;top:12676;width:6058;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AR/7AAAAA3AAAAA8AAABkcnMvZG93bnJldi54bWxET01PAjEQvZP4H5ox8QYtSpAsFGI0Jsab&#10;IJwn22FbaKfrtrDrv7cHE44v73u1GYIXV+qSi6xhOlEgiOtoHDcavnfv4wWIlJEN+sik4ZcSbNZ3&#10;oxVWJvb8RddtbkQJ4VShBptzW0mZaksB0yS2xIU7xi5gLrBrpOmwL+HBy0el5jKg49JgsaVXS/V5&#10;ewka+k9f79WznZ1mb+6HLoepOyav9cP98LIEkWnIN/G/+8NoeFJlbTlTjoB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QBH/sAAAADcAAAADwAAAAAAAAAAAAAAAACfAgAA&#10;ZHJzL2Rvd25yZXYueG1sUEsFBgAAAAAEAAQA9wAAAIwDAAAAAA==&#10;">
              <v:imagedata r:id="rId440" o:title=""/>
            </v:shape>
            <v:line id="Line 266" o:spid="_x0000_s1243" style="position:absolute;visibility:visible;mso-wrap-style:square" from="4629,13873" to="7856,1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oL9sUAAADcAAAADwAAAGRycy9kb3ducmV2LnhtbESPQUvDQBSE70L/w/IK3uxuK4jGboMU&#10;lFyk2BbPz+xrkpp9m2TXbOqvdwXB4zAz3zDrfLKtGGnwjWMNy4UCQVw603Cl4Xh4vrkH4QOywdYx&#10;abiQh3wzu1pjZlzkNxr3oRIJwj5DDXUIXSalL2uy6BeuI07eyQ0WQ5JDJc2AMcFtK1dK3UmLDaeF&#10;Gjva1lR+7r+sBhW/X+RZFs24K1772H3E91Uftb6eT0+PIAJN4T/81y6Mhlv1AL9n0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oL9sUAAADcAAAADwAAAAAAAAAA&#10;AAAAAAChAgAAZHJzL2Rvd25yZXYueG1sUEsFBgAAAAAEAAQA+QAAAJMDAAAAAA==&#10;">
              <v:stroke startarrow="block" endarrow="block"/>
            </v:line>
            <v:line id="Line 267" o:spid="_x0000_s1242" style="position:absolute;flip:y;visibility:visible;mso-wrap-style:square" from="4641,13667" to="4641,1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rXa8AAAADcAAAADwAAAGRycy9kb3ducmV2LnhtbERPTYvCMBC9C/6HMII3TVWQpWuUZUFQ&#10;9LCrBa9DM23KNpOSRFv/vTkIe3y8781usK14kA+NYwWLeQaCuHS64VpBcd3PPkCEiKyxdUwKnhRg&#10;tx2PNphr1/MvPS6xFimEQ44KTIxdLmUoDVkMc9cRJ65y3mJM0NdSe+xTuG3lMsvW0mLDqcFgR9+G&#10;yr/L3SqQx1P/4/fLoqqrQ+duR3Ne94NS08nw9Qki0hD/xW/3QStYLdL8dCYdAbl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a12vAAAAA3AAAAA8AAAAAAAAAAAAAAAAA&#10;oQIAAGRycy9kb3ducmV2LnhtbFBLBQYAAAAABAAEAPkAAACOAwAAAAA=&#10;" strokeweight="1.5pt"/>
            <v:line id="Line 268" o:spid="_x0000_s1241" style="position:absolute;flip:y;visibility:visible;mso-wrap-style:square" from="7864,13702" to="7864,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y8MQAAADcAAAADwAAAGRycy9kb3ducmV2LnhtbESPwWrDMBBE74H+g9hAb7HsFEJxrIQS&#10;CCS0hzYx5LpYa8vUWhlJjd2/rwqFHoeZecNU+9kO4k4+9I4VFFkOgrhxuudOQX09rp5BhIiscXBM&#10;Cr4pwH73sKiw1G7iD7pfYicShEOJCkyMYyllaAxZDJkbiZPXOm8xJuk7qT1OCW4Huc7zjbTYc1ow&#10;ONLBUPN5+bIK5Pl1evfHdd127Wl0t7N520yzUo/L+WULItIc/8N/7ZNW8FQU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lnLwxAAAANwAAAAPAAAAAAAAAAAA&#10;AAAAAKECAABkcnMvZG93bnJldi54bWxQSwUGAAAAAAQABAD5AAAAkgMAAAAA&#10;" strokeweight="1.5pt"/>
          </v:group>
        </w:pict>
      </w:r>
      <w:r w:rsidR="00715D8F" w:rsidRPr="00715D8F">
        <w:rPr>
          <w:rFonts w:asciiTheme="majorBidi" w:hAnsiTheme="majorBidi" w:cstheme="majorBidi"/>
          <w:b/>
          <w:bCs/>
          <w:sz w:val="24"/>
          <w:szCs w:val="24"/>
        </w:rPr>
        <w:t>3.</w:t>
      </w:r>
      <w:r w:rsidR="00715D8F" w:rsidRPr="00715D8F">
        <w:rPr>
          <w:rFonts w:asciiTheme="majorBidi" w:hAnsiTheme="majorBidi" w:cstheme="majorBidi"/>
          <w:sz w:val="24"/>
          <w:szCs w:val="24"/>
        </w:rPr>
        <w:t xml:space="preserve"> durée totale d'un clic: </w:t>
      </w:r>
    </w:p>
    <w:p w:rsidR="00715D8F" w:rsidRPr="00715D8F" w:rsidRDefault="00715D8F" w:rsidP="00715D8F">
      <w:pPr>
        <w:rPr>
          <w:rFonts w:asciiTheme="majorBidi" w:hAnsiTheme="majorBidi" w:cstheme="majorBidi"/>
          <w:sz w:val="24"/>
          <w:szCs w:val="24"/>
        </w:rPr>
      </w:pPr>
      <w:r w:rsidRPr="00715D8F">
        <w:rPr>
          <w:rFonts w:asciiTheme="majorBidi" w:hAnsiTheme="majorBidi" w:cstheme="majorBidi"/>
          <w:sz w:val="24"/>
          <w:szCs w:val="24"/>
        </w:rPr>
        <w:sym w:font="Symbol" w:char="F044"/>
      </w:r>
      <w:r w:rsidRPr="00715D8F">
        <w:rPr>
          <w:rFonts w:asciiTheme="majorBidi" w:hAnsiTheme="majorBidi" w:cstheme="majorBidi"/>
          <w:sz w:val="24"/>
          <w:szCs w:val="24"/>
        </w:rPr>
        <w:t>t</w:t>
      </w:r>
      <w:r w:rsidRPr="00715D8F">
        <w:rPr>
          <w:rFonts w:asciiTheme="majorBidi" w:hAnsiTheme="majorBidi" w:cstheme="majorBidi"/>
          <w:sz w:val="24"/>
          <w:szCs w:val="24"/>
          <w:vertAlign w:val="subscript"/>
        </w:rPr>
        <w:t>1</w:t>
      </w:r>
      <w:r w:rsidRPr="00715D8F">
        <w:rPr>
          <w:rFonts w:asciiTheme="majorBidi" w:hAnsiTheme="majorBidi" w:cstheme="majorBidi"/>
          <w:sz w:val="24"/>
          <w:szCs w:val="24"/>
        </w:rPr>
        <w:t xml:space="preserve"> = 75 – 15 = </w:t>
      </w:r>
      <w:r w:rsidRPr="00715D8F">
        <w:rPr>
          <w:rFonts w:asciiTheme="majorBidi" w:hAnsiTheme="majorBidi" w:cstheme="majorBidi"/>
          <w:b/>
          <w:bCs/>
          <w:sz w:val="24"/>
          <w:szCs w:val="24"/>
        </w:rPr>
        <w:t>60µs</w:t>
      </w:r>
    </w:p>
    <w:p w:rsidR="00715D8F" w:rsidRPr="00715D8F" w:rsidRDefault="00715D8F" w:rsidP="00715D8F">
      <w:pPr>
        <w:rPr>
          <w:rFonts w:asciiTheme="majorBidi" w:hAnsiTheme="majorBidi" w:cstheme="majorBidi"/>
          <w:sz w:val="24"/>
          <w:szCs w:val="24"/>
        </w:rPr>
      </w:pPr>
    </w:p>
    <w:p w:rsidR="00715D8F" w:rsidRPr="00715D8F" w:rsidRDefault="00715D8F" w:rsidP="00715D8F">
      <w:pPr>
        <w:rPr>
          <w:rFonts w:asciiTheme="majorBidi" w:hAnsiTheme="majorBidi" w:cstheme="majorBidi"/>
          <w:sz w:val="24"/>
          <w:szCs w:val="24"/>
        </w:rPr>
      </w:pPr>
    </w:p>
    <w:p w:rsidR="00715D8F" w:rsidRPr="00715D8F" w:rsidRDefault="00715D8F" w:rsidP="00715D8F">
      <w:pPr>
        <w:rPr>
          <w:rFonts w:asciiTheme="majorBidi" w:hAnsiTheme="majorBidi" w:cstheme="majorBidi"/>
          <w:sz w:val="24"/>
          <w:szCs w:val="24"/>
        </w:rPr>
      </w:pPr>
    </w:p>
    <w:p w:rsidR="00715D8F" w:rsidRPr="00715D8F" w:rsidRDefault="00715D8F" w:rsidP="00715D8F">
      <w:pPr>
        <w:rPr>
          <w:rFonts w:asciiTheme="majorBidi" w:hAnsiTheme="majorBidi" w:cstheme="majorBidi"/>
          <w:sz w:val="24"/>
          <w:szCs w:val="24"/>
        </w:rPr>
      </w:pPr>
    </w:p>
    <w:p w:rsidR="00715D8F" w:rsidRPr="00715D8F" w:rsidRDefault="00715D8F" w:rsidP="00715D8F">
      <w:pPr>
        <w:rPr>
          <w:rFonts w:asciiTheme="majorBidi" w:hAnsiTheme="majorBidi" w:cstheme="majorBidi"/>
          <w:sz w:val="24"/>
          <w:szCs w:val="24"/>
        </w:rPr>
      </w:pPr>
    </w:p>
    <w:p w:rsidR="00715D8F" w:rsidRPr="00715D8F" w:rsidRDefault="00715D8F" w:rsidP="00715D8F">
      <w:pPr>
        <w:rPr>
          <w:rFonts w:asciiTheme="majorBidi" w:hAnsiTheme="majorBidi" w:cstheme="majorBidi"/>
          <w:sz w:val="24"/>
          <w:szCs w:val="24"/>
        </w:rPr>
      </w:pPr>
    </w:p>
    <w:p w:rsidR="00715D8F" w:rsidRPr="00715D8F" w:rsidRDefault="00715D8F" w:rsidP="00715D8F">
      <w:pPr>
        <w:rPr>
          <w:rFonts w:asciiTheme="majorBidi" w:hAnsiTheme="majorBidi" w:cstheme="majorBidi"/>
          <w:sz w:val="24"/>
          <w:szCs w:val="24"/>
        </w:rPr>
      </w:pPr>
    </w:p>
    <w:p w:rsidR="00715D8F" w:rsidRPr="00715D8F" w:rsidRDefault="00715D8F" w:rsidP="00715D8F">
      <w:pPr>
        <w:rPr>
          <w:rFonts w:asciiTheme="majorBidi" w:hAnsiTheme="majorBidi" w:cstheme="majorBidi"/>
          <w:sz w:val="24"/>
          <w:szCs w:val="24"/>
        </w:rPr>
      </w:pPr>
    </w:p>
    <w:p w:rsidR="00715D8F" w:rsidRPr="00715D8F" w:rsidRDefault="00715D8F" w:rsidP="00715D8F">
      <w:pPr>
        <w:rPr>
          <w:rFonts w:asciiTheme="majorBidi" w:hAnsiTheme="majorBidi" w:cstheme="majorBidi"/>
          <w:sz w:val="24"/>
          <w:szCs w:val="24"/>
        </w:rPr>
      </w:pPr>
    </w:p>
    <w:p w:rsidR="00715D8F" w:rsidRPr="00715D8F" w:rsidRDefault="00F96D8D" w:rsidP="00715D8F">
      <w:pPr>
        <w:rPr>
          <w:rFonts w:asciiTheme="majorBidi" w:hAnsiTheme="majorBidi" w:cstheme="majorBidi"/>
          <w:sz w:val="24"/>
          <w:szCs w:val="24"/>
        </w:rPr>
      </w:pPr>
      <w:r>
        <w:rPr>
          <w:rFonts w:asciiTheme="majorBidi" w:hAnsiTheme="majorBidi" w:cstheme="majorBidi"/>
          <w:noProof/>
          <w:sz w:val="24"/>
          <w:szCs w:val="24"/>
          <w:lang w:eastAsia="fr-FR"/>
        </w:rPr>
        <w:pict>
          <v:shape id="Zone de texte 306" o:spid="_x0000_s1230" type="#_x0000_t202" style="position:absolute;left:0;text-align:left;margin-left:275.5pt;margin-top:20.6pt;width:45.45pt;height:2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">
            <v:textbox>
              <w:txbxContent>
                <w:p w:rsidR="001F6515" w:rsidRDefault="001F6515" w:rsidP="00715D8F">
                  <w:r>
                    <w:t>7</w:t>
                  </w:r>
                  <w:r>
                    <w:sym w:font="Symbol" w:char="F044"/>
                  </w:r>
                  <w:r>
                    <w:t>t</w:t>
                  </w:r>
                  <w:r>
                    <w:rPr>
                      <w:vertAlign w:val="subscript"/>
                    </w:rPr>
                    <w:t>2</w:t>
                  </w:r>
                </w:p>
              </w:txbxContent>
            </v:textbox>
          </v:shape>
        </w:pict>
      </w:r>
      <w:r w:rsidR="00715D8F" w:rsidRPr="00715D8F">
        <w:rPr>
          <w:rFonts w:asciiTheme="majorBidi" w:hAnsiTheme="majorBidi" w:cstheme="majorBidi"/>
          <w:noProof/>
          <w:sz w:val="24"/>
          <w:szCs w:val="24"/>
          <w:lang w:eastAsia="fr-FR"/>
        </w:rPr>
        <w:drawing>
          <wp:anchor distT="0" distB="0" distL="114300" distR="114300" simplePos="0" relativeHeight="251747328" behindDoc="0" locked="0" layoutInCell="1" allowOverlap="1">
            <wp:simplePos x="0" y="0"/>
            <wp:positionH relativeFrom="column">
              <wp:posOffset>1404620</wp:posOffset>
            </wp:positionH>
            <wp:positionV relativeFrom="paragraph">
              <wp:posOffset>-37465</wp:posOffset>
            </wp:positionV>
            <wp:extent cx="5066030" cy="2183130"/>
            <wp:effectExtent l="0" t="0" r="1270" b="7620"/>
            <wp:wrapNone/>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6030" cy="2183130"/>
                    </a:xfrm>
                    <a:prstGeom prst="rect">
                      <a:avLst/>
                    </a:prstGeom>
                    <a:noFill/>
                    <a:ln>
                      <a:noFill/>
                    </a:ln>
                  </pic:spPr>
                </pic:pic>
              </a:graphicData>
            </a:graphic>
          </wp:anchor>
        </w:drawing>
      </w:r>
      <w:r w:rsidR="00715D8F" w:rsidRPr="00715D8F">
        <w:rPr>
          <w:rFonts w:asciiTheme="majorBidi" w:hAnsiTheme="majorBidi" w:cstheme="majorBidi"/>
          <w:sz w:val="24"/>
          <w:szCs w:val="24"/>
        </w:rPr>
        <w:t>durée entre deux clics</w:t>
      </w:r>
      <w:r w:rsidR="00715D8F" w:rsidRPr="00715D8F">
        <w:rPr>
          <w:rFonts w:asciiTheme="majorBidi" w:hAnsiTheme="majorBidi" w:cstheme="majorBidi"/>
          <w:sz w:val="24"/>
          <w:szCs w:val="24"/>
        </w:rPr>
        <w:br/>
        <w:t>d'un train:</w:t>
      </w:r>
    </w:p>
    <w:p w:rsidR="00715D8F" w:rsidRPr="00715D8F" w:rsidRDefault="00715D8F" w:rsidP="00715D8F">
      <w:pPr>
        <w:rPr>
          <w:rFonts w:asciiTheme="majorBidi" w:hAnsiTheme="majorBidi" w:cstheme="majorBidi"/>
          <w:sz w:val="24"/>
          <w:szCs w:val="24"/>
        </w:rPr>
      </w:pPr>
      <w:r w:rsidRPr="00715D8F">
        <w:rPr>
          <w:rFonts w:asciiTheme="majorBidi" w:hAnsiTheme="majorBidi" w:cstheme="majorBidi"/>
          <w:sz w:val="24"/>
          <w:szCs w:val="24"/>
        </w:rPr>
        <w:sym w:font="Symbol" w:char="F044"/>
      </w:r>
      <w:r w:rsidRPr="00715D8F">
        <w:rPr>
          <w:rFonts w:asciiTheme="majorBidi" w:hAnsiTheme="majorBidi" w:cstheme="majorBidi"/>
          <w:sz w:val="24"/>
          <w:szCs w:val="24"/>
        </w:rPr>
        <w:t>t</w:t>
      </w:r>
      <w:r w:rsidRPr="00715D8F">
        <w:rPr>
          <w:rFonts w:asciiTheme="majorBidi" w:hAnsiTheme="majorBidi" w:cstheme="majorBidi"/>
          <w:sz w:val="24"/>
          <w:szCs w:val="24"/>
          <w:vertAlign w:val="subscript"/>
        </w:rPr>
        <w:t>2</w:t>
      </w:r>
      <w:r w:rsidRPr="00715D8F">
        <w:rPr>
          <w:rFonts w:asciiTheme="majorBidi" w:hAnsiTheme="majorBidi" w:cstheme="majorBidi"/>
          <w:sz w:val="24"/>
          <w:szCs w:val="24"/>
        </w:rPr>
        <w:t xml:space="preserve"> = </w:t>
      </w:r>
      <w:r w:rsidRPr="00715D8F">
        <w:rPr>
          <w:rFonts w:asciiTheme="majorBidi" w:hAnsiTheme="majorBidi" w:cstheme="majorBidi"/>
          <w:position w:val="-20"/>
          <w:sz w:val="24"/>
          <w:szCs w:val="24"/>
        </w:rPr>
        <w:object w:dxaOrig="920" w:dyaOrig="600">
          <v:shape id="_x0000_i1221" type="#_x0000_t75" style="width:45.65pt;height:30.1pt" o:ole="">
            <v:imagedata r:id="rId442" o:title=""/>
          </v:shape>
          <o:OLEObject Type="Embed" ProgID="Equation.3" ShapeID="_x0000_i1221" DrawAspect="Content" ObjectID="_1629649504" r:id="rId443"/>
        </w:object>
      </w:r>
    </w:p>
    <w:p w:rsidR="00715D8F" w:rsidRPr="00715D8F" w:rsidRDefault="00715D8F" w:rsidP="00715D8F">
      <w:pPr>
        <w:rPr>
          <w:rFonts w:asciiTheme="majorBidi" w:hAnsiTheme="majorBidi" w:cstheme="majorBidi"/>
          <w:b/>
          <w:bCs/>
          <w:sz w:val="24"/>
          <w:szCs w:val="24"/>
        </w:rPr>
      </w:pPr>
      <w:r w:rsidRPr="00715D8F">
        <w:rPr>
          <w:rFonts w:asciiTheme="majorBidi" w:hAnsiTheme="majorBidi" w:cstheme="majorBidi"/>
          <w:b/>
          <w:bCs/>
          <w:sz w:val="24"/>
          <w:szCs w:val="24"/>
        </w:rPr>
        <w:sym w:font="Symbol" w:char="F044"/>
      </w:r>
      <w:r w:rsidR="00F96D8D">
        <w:rPr>
          <w:rFonts w:asciiTheme="majorBidi" w:hAnsiTheme="majorBidi" w:cstheme="majorBidi"/>
          <w:b/>
          <w:bCs/>
          <w:noProof/>
          <w:sz w:val="24"/>
          <w:szCs w:val="24"/>
          <w:lang w:eastAsia="fr-FR"/>
        </w:rPr>
        <w:pict>
          <v:line id="Connecteur droit 304" o:spid="_x0000_s1238" style="position:absolute;left:0;text-align:lef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25pt,7.5pt" to="459.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">
            <v:stroke startarrow="block" endarrow="block"/>
          </v:line>
        </w:pict>
      </w:r>
      <w:r w:rsidRPr="00715D8F">
        <w:rPr>
          <w:rFonts w:asciiTheme="majorBidi" w:hAnsiTheme="majorBidi" w:cstheme="majorBidi"/>
          <w:b/>
          <w:bCs/>
          <w:sz w:val="24"/>
          <w:szCs w:val="24"/>
        </w:rPr>
        <w:t>t</w:t>
      </w:r>
      <w:r w:rsidRPr="00715D8F">
        <w:rPr>
          <w:rFonts w:asciiTheme="majorBidi" w:hAnsiTheme="majorBidi" w:cstheme="majorBidi"/>
          <w:b/>
          <w:bCs/>
          <w:sz w:val="24"/>
          <w:szCs w:val="24"/>
          <w:vertAlign w:val="subscript"/>
        </w:rPr>
        <w:t>2</w:t>
      </w:r>
      <w:r w:rsidRPr="00715D8F">
        <w:rPr>
          <w:rFonts w:asciiTheme="majorBidi" w:hAnsiTheme="majorBidi" w:cstheme="majorBidi"/>
          <w:b/>
          <w:bCs/>
          <w:sz w:val="24"/>
          <w:szCs w:val="24"/>
        </w:rPr>
        <w:t xml:space="preserve"> = 50 ms</w:t>
      </w:r>
    </w:p>
    <w:p w:rsidR="00715D8F" w:rsidRPr="00715D8F" w:rsidRDefault="00715D8F" w:rsidP="00715D8F">
      <w:pPr>
        <w:rPr>
          <w:rFonts w:asciiTheme="majorBidi" w:hAnsiTheme="majorBidi" w:cstheme="majorBidi"/>
          <w:sz w:val="24"/>
          <w:szCs w:val="24"/>
        </w:rPr>
      </w:pPr>
    </w:p>
    <w:p w:rsidR="00715D8F" w:rsidRPr="00715D8F" w:rsidRDefault="00715D8F" w:rsidP="00715D8F">
      <w:pPr>
        <w:rPr>
          <w:rFonts w:asciiTheme="majorBidi" w:hAnsiTheme="majorBidi" w:cstheme="majorBidi"/>
          <w:sz w:val="24"/>
          <w:szCs w:val="24"/>
        </w:rPr>
      </w:pPr>
    </w:p>
    <w:p w:rsidR="00715D8F" w:rsidRPr="00715D8F" w:rsidRDefault="00715D8F" w:rsidP="00715D8F">
      <w:pPr>
        <w:rPr>
          <w:rFonts w:asciiTheme="majorBidi" w:hAnsiTheme="majorBidi" w:cstheme="majorBidi"/>
          <w:sz w:val="24"/>
          <w:szCs w:val="24"/>
        </w:rPr>
      </w:pPr>
      <w:r w:rsidRPr="00715D8F">
        <w:rPr>
          <w:rFonts w:asciiTheme="majorBidi" w:hAnsiTheme="majorBidi" w:cstheme="majorBidi"/>
          <w:sz w:val="24"/>
          <w:szCs w:val="24"/>
        </w:rPr>
        <w:t>Sur la figure 4, un clic</w:t>
      </w:r>
      <w:r w:rsidRPr="00715D8F">
        <w:rPr>
          <w:rFonts w:asciiTheme="majorBidi" w:hAnsiTheme="majorBidi" w:cstheme="majorBidi"/>
          <w:sz w:val="24"/>
          <w:szCs w:val="24"/>
        </w:rPr>
        <w:br/>
        <w:t>est représenté par un</w:t>
      </w:r>
      <w:r w:rsidRPr="00715D8F">
        <w:rPr>
          <w:rFonts w:asciiTheme="majorBidi" w:hAnsiTheme="majorBidi" w:cstheme="majorBidi"/>
          <w:sz w:val="24"/>
          <w:szCs w:val="24"/>
        </w:rPr>
        <w:br/>
        <w:t>simple trait vertical.</w:t>
      </w:r>
    </w:p>
    <w:p w:rsidR="00715D8F" w:rsidRPr="00715D8F" w:rsidRDefault="00715D8F" w:rsidP="00715D8F">
      <w:pPr>
        <w:rPr>
          <w:rFonts w:asciiTheme="majorBidi" w:hAnsiTheme="majorBidi" w:cstheme="majorBidi"/>
          <w:sz w:val="24"/>
          <w:szCs w:val="24"/>
        </w:rPr>
      </w:pPr>
      <w:r w:rsidRPr="00715D8F">
        <w:rPr>
          <w:rFonts w:asciiTheme="majorBidi" w:hAnsiTheme="majorBidi" w:cstheme="majorBidi"/>
          <w:sz w:val="24"/>
          <w:szCs w:val="24"/>
        </w:rPr>
        <w:t>Ceci est dû à l'échelle</w:t>
      </w:r>
      <w:r w:rsidRPr="00715D8F">
        <w:rPr>
          <w:rFonts w:asciiTheme="majorBidi" w:hAnsiTheme="majorBidi" w:cstheme="majorBidi"/>
          <w:sz w:val="24"/>
          <w:szCs w:val="24"/>
        </w:rPr>
        <w:br/>
        <w:t>de cette figure.</w:t>
      </w:r>
    </w:p>
    <w:p w:rsidR="00715D8F" w:rsidRPr="00715D8F" w:rsidRDefault="00715D8F" w:rsidP="00715D8F">
      <w:pPr>
        <w:rPr>
          <w:rFonts w:asciiTheme="majorBidi" w:hAnsiTheme="majorBidi" w:cstheme="majorBidi"/>
          <w:sz w:val="24"/>
          <w:szCs w:val="24"/>
        </w:rPr>
      </w:pPr>
      <w:r w:rsidRPr="00715D8F">
        <w:rPr>
          <w:rFonts w:asciiTheme="majorBidi" w:hAnsiTheme="majorBidi" w:cstheme="majorBidi"/>
          <w:sz w:val="24"/>
          <w:szCs w:val="24"/>
        </w:rPr>
        <w:t>Elle ne permet pas de visualiser simultanément la durée entre deux clics d'un train (50ms) et la durée d'un simple clic (60µs).</w:t>
      </w:r>
    </w:p>
    <w:p w:rsidR="00715D8F" w:rsidRPr="00715D8F" w:rsidRDefault="00F96D8D" w:rsidP="00715D8F">
      <w:pPr>
        <w:rPr>
          <w:rFonts w:asciiTheme="majorBidi" w:hAnsiTheme="majorBidi" w:cstheme="majorBidi"/>
          <w:sz w:val="24"/>
          <w:szCs w:val="24"/>
        </w:rPr>
      </w:pPr>
      <w:r w:rsidRPr="00F96D8D">
        <w:rPr>
          <w:rFonts w:asciiTheme="majorBidi" w:hAnsiTheme="majorBidi" w:cstheme="majorBidi"/>
          <w:b/>
          <w:bCs/>
          <w:noProof/>
          <w:sz w:val="24"/>
          <w:szCs w:val="24"/>
          <w:lang w:eastAsia="fr-FR"/>
        </w:rPr>
        <w:pict>
          <v:group id="Groupe 300" o:spid="_x0000_s1231" style="position:absolute;left:0;text-align:left;margin-left:95.15pt;margin-top:9.7pt;width:426.8pt;height:195.9pt;z-index:251750400" coordorigin="2489,4918" coordsize="8536,3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">
            <v:shape id="Picture 273" o:spid="_x0000_s1232" type="#_x0000_t75" style="position:absolute;left:2489;top:4918;width:8536;height:3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vbbEAAAA3AAAAA8AAABkcnMvZG93bnJldi54bWxEj09rwkAUxO8Fv8PyBG91E6UlRFfxD4Kn&#10;QqN4fmSf2WD2bcyuMe2n7xYKPQ4z8xtmuR5sI3rqfO1YQTpNQBCXTtdcKTifDq8ZCB+QNTaOScEX&#10;eVivRi9LzLV78if1RahEhLDPUYEJoc2l9KUhi37qWuLoXV1nMUTZVVJ3+Ixw28hZkrxLizXHBYMt&#10;7QyVt+JhFXxnpt9b+Vbw4+h2RfaRXrb3g1KT8bBZgAg0hP/wX/uoFcyTFH7PxCM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vbbEAAAA3AAAAA8AAAAAAAAAAAAAAAAA&#10;nwIAAGRycy9kb3ducmV2LnhtbFBLBQYAAAAABAAEAPcAAACQAwAAAAA=&#10;">
              <v:imagedata r:id="rId444" o:title=""/>
            </v:shape>
            <v:line id="Line 274" o:spid="_x0000_s1233" style="position:absolute;visibility:visible;mso-wrap-style:square" from="4731,6596" to="6171,6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6Zh8UAAADcAAAADwAAAGRycy9kb3ducmV2LnhtbESPQWvCQBSE74X+h+UVetPdRhCJrlIK&#10;LblI0UrPr9lnEs2+jdltNvrru4VCj8PMfMOsNqNtxUC9bxxreJoqEMSlMw1XGg4fr5MFCB+QDbaO&#10;ScOVPGzW93crzI2LvKNhHyqRIOxz1FCH0OVS+rImi37qOuLkHV1vMSTZV9L0GBPctjJTai4tNpwW&#10;auzopabyvP+2GlS8vcmTLJrhvdheYvcVP7NL1PrxYXxeggg0hv/wX7swGmYqg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6Zh8UAAADcAAAADwAAAAAAAAAA&#10;AAAAAAChAgAAZHJzL2Rvd25yZXYueG1sUEsFBgAAAAAEAAQA+QAAAJMDAAAAAA==&#10;">
              <v:stroke startarrow="block" endarrow="block"/>
            </v:line>
            <v:shape id="Text Box 275" o:spid="_x0000_s1234" type="#_x0000_t202" style="position:absolute;left:5168;top:6017;width:643;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MsMUA&#10;AADcAAAADwAAAGRycy9kb3ducmV2LnhtbESPQWvCQBSE70L/w/IKXkQ3bcTa1FWkoNibTUWvj+wz&#10;Cc2+jbtrTP99tyD0OMzMN8xi1ZtGdOR8bVnB0yQBQVxYXXOp4PC1Gc9B+ICssbFMCn7Iw2r5MFhg&#10;pu2NP6nLQykihH2GCqoQ2kxKX1Rk0E9sSxy9s3UGQ5SulNrhLcJNI5+TZCYN1hwXKmzpvaLiO78a&#10;BfPprjv5j3R/LGbn5jWMXrrtxSk1fOzXbyAC9eE/fG/vtII0S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sywxQAAANwAAAAPAAAAAAAAAAAAAAAAAJgCAABkcnMv&#10;ZG93bnJldi54bWxQSwUGAAAAAAQABAD1AAAAigMAAAAA&#10;">
              <v:textbox>
                <w:txbxContent>
                  <w:p w:rsidR="001F6515" w:rsidRDefault="001F6515" w:rsidP="00715D8F">
                    <w:r>
                      <w:sym w:font="Symbol" w:char="F044"/>
                    </w:r>
                    <w:r>
                      <w:t>t</w:t>
                    </w:r>
                  </w:p>
                </w:txbxContent>
              </v:textbox>
            </v:shape>
          </v:group>
        </w:pict>
      </w:r>
    </w:p>
    <w:p w:rsidR="00715D8F" w:rsidRPr="00715D8F" w:rsidRDefault="00715D8F" w:rsidP="00715D8F">
      <w:pPr>
        <w:rPr>
          <w:rFonts w:asciiTheme="majorBidi" w:hAnsiTheme="majorBidi" w:cstheme="majorBidi"/>
          <w:sz w:val="24"/>
          <w:szCs w:val="24"/>
        </w:rPr>
      </w:pPr>
      <w:r w:rsidRPr="00715D8F">
        <w:rPr>
          <w:rFonts w:asciiTheme="majorBidi" w:hAnsiTheme="majorBidi" w:cstheme="majorBidi"/>
          <w:b/>
          <w:bCs/>
          <w:sz w:val="24"/>
          <w:szCs w:val="24"/>
        </w:rPr>
        <w:t>4.a)</w:t>
      </w:r>
    </w:p>
    <w:p w:rsidR="00715D8F" w:rsidRPr="00715D8F" w:rsidRDefault="00715D8F" w:rsidP="00715D8F">
      <w:pPr>
        <w:rPr>
          <w:rFonts w:asciiTheme="majorBidi" w:hAnsiTheme="majorBidi" w:cstheme="majorBidi"/>
          <w:sz w:val="24"/>
          <w:szCs w:val="24"/>
        </w:rPr>
      </w:pPr>
      <w:r w:rsidRPr="00715D8F">
        <w:rPr>
          <w:rFonts w:asciiTheme="majorBidi" w:hAnsiTheme="majorBidi" w:cstheme="majorBidi"/>
          <w:sz w:val="24"/>
          <w:szCs w:val="24"/>
        </w:rPr>
        <w:sym w:font="Symbol" w:char="F044"/>
      </w:r>
      <w:r w:rsidRPr="00715D8F">
        <w:rPr>
          <w:rFonts w:asciiTheme="majorBidi" w:hAnsiTheme="majorBidi" w:cstheme="majorBidi"/>
          <w:sz w:val="24"/>
          <w:szCs w:val="24"/>
        </w:rPr>
        <w:t>t = 420 – 220</w:t>
      </w:r>
    </w:p>
    <w:p w:rsidR="00715D8F" w:rsidRPr="00715D8F" w:rsidRDefault="00715D8F" w:rsidP="00715D8F">
      <w:pPr>
        <w:rPr>
          <w:rFonts w:asciiTheme="majorBidi" w:hAnsiTheme="majorBidi" w:cstheme="majorBidi"/>
          <w:sz w:val="24"/>
          <w:szCs w:val="24"/>
        </w:rPr>
      </w:pPr>
      <w:r w:rsidRPr="00715D8F">
        <w:rPr>
          <w:rFonts w:asciiTheme="majorBidi" w:hAnsiTheme="majorBidi" w:cstheme="majorBidi"/>
          <w:sz w:val="24"/>
          <w:szCs w:val="24"/>
        </w:rPr>
        <w:sym w:font="Symbol" w:char="F044"/>
      </w:r>
      <w:r w:rsidRPr="00715D8F">
        <w:rPr>
          <w:rFonts w:asciiTheme="majorBidi" w:hAnsiTheme="majorBidi" w:cstheme="majorBidi"/>
          <w:sz w:val="24"/>
          <w:szCs w:val="24"/>
        </w:rPr>
        <w:t>t = 2,0.10</w:t>
      </w:r>
      <w:r w:rsidRPr="00715D8F">
        <w:rPr>
          <w:rFonts w:asciiTheme="majorBidi" w:hAnsiTheme="majorBidi" w:cstheme="majorBidi"/>
          <w:sz w:val="24"/>
          <w:szCs w:val="24"/>
          <w:vertAlign w:val="superscript"/>
        </w:rPr>
        <w:t>2</w:t>
      </w:r>
      <w:r w:rsidRPr="00715D8F">
        <w:rPr>
          <w:rFonts w:asciiTheme="majorBidi" w:hAnsiTheme="majorBidi" w:cstheme="majorBidi"/>
          <w:sz w:val="24"/>
          <w:szCs w:val="24"/>
        </w:rPr>
        <w:t xml:space="preserve"> ms</w:t>
      </w:r>
    </w:p>
    <w:p w:rsidR="00715D8F" w:rsidRPr="00715D8F" w:rsidRDefault="00715D8F" w:rsidP="00715D8F">
      <w:pPr>
        <w:rPr>
          <w:rFonts w:asciiTheme="majorBidi" w:hAnsiTheme="majorBidi" w:cstheme="majorBidi"/>
          <w:sz w:val="24"/>
          <w:szCs w:val="24"/>
        </w:rPr>
      </w:pPr>
      <w:r w:rsidRPr="00715D8F">
        <w:rPr>
          <w:rFonts w:asciiTheme="majorBidi" w:hAnsiTheme="majorBidi" w:cstheme="majorBidi"/>
          <w:sz w:val="24"/>
          <w:szCs w:val="24"/>
        </w:rPr>
        <w:sym w:font="Symbol" w:char="F044"/>
      </w:r>
      <w:r w:rsidRPr="00715D8F">
        <w:rPr>
          <w:rFonts w:asciiTheme="majorBidi" w:hAnsiTheme="majorBidi" w:cstheme="majorBidi"/>
          <w:sz w:val="24"/>
          <w:szCs w:val="24"/>
        </w:rPr>
        <w:t>t = 0,20 s</w:t>
      </w:r>
    </w:p>
    <w:p w:rsidR="00715D8F" w:rsidRPr="00715D8F" w:rsidRDefault="00715D8F" w:rsidP="00715D8F">
      <w:pPr>
        <w:rPr>
          <w:rFonts w:asciiTheme="majorBidi" w:hAnsiTheme="majorBidi" w:cstheme="majorBidi"/>
          <w:sz w:val="24"/>
          <w:szCs w:val="24"/>
        </w:rPr>
      </w:pPr>
    </w:p>
    <w:p w:rsidR="00715D8F" w:rsidRPr="00715D8F" w:rsidRDefault="00715D8F" w:rsidP="00715D8F">
      <w:pPr>
        <w:rPr>
          <w:rFonts w:asciiTheme="majorBidi" w:hAnsiTheme="majorBidi" w:cstheme="majorBidi"/>
          <w:sz w:val="24"/>
          <w:szCs w:val="24"/>
        </w:rPr>
      </w:pPr>
    </w:p>
    <w:p w:rsidR="00715D8F" w:rsidRPr="00715D8F" w:rsidRDefault="00715D8F" w:rsidP="00715D8F">
      <w:pPr>
        <w:rPr>
          <w:rFonts w:asciiTheme="majorBidi" w:hAnsiTheme="majorBidi" w:cstheme="majorBidi"/>
          <w:sz w:val="24"/>
          <w:szCs w:val="24"/>
        </w:rPr>
      </w:pPr>
    </w:p>
    <w:p w:rsidR="00715D8F" w:rsidRPr="00715D8F" w:rsidRDefault="00715D8F" w:rsidP="00715D8F">
      <w:pPr>
        <w:rPr>
          <w:rFonts w:asciiTheme="majorBidi" w:hAnsiTheme="majorBidi" w:cstheme="majorBidi"/>
          <w:sz w:val="24"/>
          <w:szCs w:val="24"/>
        </w:rPr>
      </w:pPr>
    </w:p>
    <w:p w:rsidR="00715D8F" w:rsidRPr="00715D8F" w:rsidRDefault="00715D8F" w:rsidP="00715D8F">
      <w:pPr>
        <w:rPr>
          <w:rFonts w:asciiTheme="majorBidi" w:hAnsiTheme="majorBidi" w:cstheme="majorBidi"/>
          <w:sz w:val="24"/>
          <w:szCs w:val="24"/>
        </w:rPr>
      </w:pPr>
    </w:p>
    <w:p w:rsidR="00715D8F" w:rsidRPr="00715D8F" w:rsidRDefault="00715D8F" w:rsidP="00715D8F">
      <w:pPr>
        <w:rPr>
          <w:rFonts w:asciiTheme="majorBidi" w:hAnsiTheme="majorBidi" w:cstheme="majorBidi"/>
          <w:sz w:val="24"/>
          <w:szCs w:val="24"/>
        </w:rPr>
      </w:pPr>
    </w:p>
    <w:p w:rsidR="00715D8F" w:rsidRPr="00715D8F" w:rsidRDefault="00715D8F" w:rsidP="00715D8F">
      <w:pPr>
        <w:rPr>
          <w:rFonts w:asciiTheme="majorBidi" w:hAnsiTheme="majorBidi" w:cstheme="majorBidi"/>
          <w:sz w:val="24"/>
          <w:szCs w:val="24"/>
        </w:rPr>
      </w:pPr>
    </w:p>
    <w:p w:rsidR="00715D8F" w:rsidRPr="00715D8F" w:rsidRDefault="00715D8F" w:rsidP="00715D8F">
      <w:pPr>
        <w:rPr>
          <w:rFonts w:asciiTheme="majorBidi" w:hAnsiTheme="majorBidi" w:cstheme="majorBidi"/>
          <w:sz w:val="24"/>
          <w:szCs w:val="24"/>
        </w:rPr>
      </w:pPr>
    </w:p>
    <w:p w:rsidR="00715D8F" w:rsidRPr="00715D8F" w:rsidRDefault="00715D8F" w:rsidP="00715D8F">
      <w:pPr>
        <w:rPr>
          <w:rFonts w:asciiTheme="majorBidi" w:hAnsiTheme="majorBidi" w:cstheme="majorBidi"/>
          <w:sz w:val="24"/>
          <w:szCs w:val="24"/>
        </w:rPr>
      </w:pPr>
      <w:r w:rsidRPr="00715D8F">
        <w:rPr>
          <w:rFonts w:asciiTheme="majorBidi" w:hAnsiTheme="majorBidi" w:cstheme="majorBidi"/>
          <w:b/>
          <w:bCs/>
          <w:sz w:val="24"/>
          <w:szCs w:val="24"/>
        </w:rPr>
        <w:t>4.b)</w:t>
      </w:r>
      <w:r w:rsidRPr="00715D8F">
        <w:rPr>
          <w:rFonts w:asciiTheme="majorBidi" w:hAnsiTheme="majorBidi" w:cstheme="majorBidi"/>
          <w:sz w:val="24"/>
          <w:szCs w:val="24"/>
        </w:rPr>
        <w:t xml:space="preserve"> Le clic est émis, il effectue un aller vers le fond, puis il revient vers le dauphin.</w:t>
      </w:r>
    </w:p>
    <w:p w:rsidR="00715D8F" w:rsidRPr="00715D8F" w:rsidRDefault="00715D8F" w:rsidP="00715D8F">
      <w:pPr>
        <w:rPr>
          <w:rFonts w:asciiTheme="majorBidi" w:hAnsiTheme="majorBidi" w:cstheme="majorBidi"/>
          <w:sz w:val="24"/>
          <w:szCs w:val="24"/>
        </w:rPr>
      </w:pPr>
      <w:r w:rsidRPr="00715D8F">
        <w:rPr>
          <w:rFonts w:asciiTheme="majorBidi" w:hAnsiTheme="majorBidi" w:cstheme="majorBidi"/>
          <w:sz w:val="24"/>
          <w:szCs w:val="24"/>
        </w:rPr>
        <w:t xml:space="preserve">L'onde ultrasonore parcourt la distance 2H pendant la durée </w:t>
      </w:r>
      <w:r w:rsidRPr="00715D8F">
        <w:rPr>
          <w:rFonts w:asciiTheme="majorBidi" w:hAnsiTheme="majorBidi" w:cstheme="majorBidi"/>
          <w:sz w:val="24"/>
          <w:szCs w:val="24"/>
        </w:rPr>
        <w:sym w:font="Symbol" w:char="F044"/>
      </w:r>
      <w:r w:rsidRPr="00715D8F">
        <w:rPr>
          <w:rFonts w:asciiTheme="majorBidi" w:hAnsiTheme="majorBidi" w:cstheme="majorBidi"/>
          <w:sz w:val="24"/>
          <w:szCs w:val="24"/>
        </w:rPr>
        <w:t>t.</w:t>
      </w:r>
    </w:p>
    <w:p w:rsidR="00715D8F" w:rsidRPr="00715D8F" w:rsidRDefault="00715D8F" w:rsidP="00715D8F">
      <w:pPr>
        <w:rPr>
          <w:rFonts w:asciiTheme="majorBidi" w:hAnsiTheme="majorBidi" w:cstheme="majorBidi"/>
          <w:sz w:val="24"/>
          <w:szCs w:val="24"/>
        </w:rPr>
      </w:pPr>
      <w:r w:rsidRPr="00715D8F">
        <w:rPr>
          <w:rFonts w:asciiTheme="majorBidi" w:hAnsiTheme="majorBidi" w:cstheme="majorBidi"/>
          <w:sz w:val="24"/>
          <w:szCs w:val="24"/>
        </w:rPr>
        <w:t xml:space="preserve">v = </w:t>
      </w:r>
      <w:r w:rsidRPr="00715D8F">
        <w:rPr>
          <w:rFonts w:asciiTheme="majorBidi" w:hAnsiTheme="majorBidi" w:cstheme="majorBidi"/>
          <w:position w:val="-20"/>
          <w:sz w:val="24"/>
          <w:szCs w:val="24"/>
        </w:rPr>
        <w:object w:dxaOrig="440" w:dyaOrig="600">
          <v:shape id="_x0000_i1222" type="#_x0000_t75" style="width:22.05pt;height:30.1pt" o:ole="">
            <v:imagedata r:id="rId445" o:title=""/>
          </v:shape>
          <o:OLEObject Type="Embed" ProgID="Equation.3" ShapeID="_x0000_i1222" DrawAspect="Content" ObjectID="_1629649505" r:id="rId446"/>
        </w:object>
      </w:r>
      <w:r w:rsidRPr="00715D8F">
        <w:rPr>
          <w:rFonts w:asciiTheme="majorBidi" w:hAnsiTheme="majorBidi" w:cstheme="majorBidi"/>
          <w:sz w:val="24"/>
          <w:szCs w:val="24"/>
        </w:rPr>
        <w:tab/>
        <w:t xml:space="preserve">soit H = </w:t>
      </w:r>
      <w:r w:rsidRPr="00715D8F">
        <w:rPr>
          <w:rFonts w:asciiTheme="majorBidi" w:hAnsiTheme="majorBidi" w:cstheme="majorBidi"/>
          <w:position w:val="-20"/>
          <w:sz w:val="24"/>
          <w:szCs w:val="24"/>
        </w:rPr>
        <w:object w:dxaOrig="520" w:dyaOrig="600">
          <v:shape id="_x0000_i1223" type="#_x0000_t75" style="width:26.35pt;height:30.1pt" o:ole="">
            <v:imagedata r:id="rId447" o:title=""/>
          </v:shape>
          <o:OLEObject Type="Embed" ProgID="Equation.3" ShapeID="_x0000_i1223" DrawAspect="Content" ObjectID="_1629649506" r:id="rId448"/>
        </w:object>
      </w:r>
    </w:p>
    <w:p w:rsidR="00715D8F" w:rsidRPr="00715D8F" w:rsidRDefault="00715D8F" w:rsidP="00715D8F">
      <w:pPr>
        <w:rPr>
          <w:rFonts w:asciiTheme="majorBidi" w:hAnsiTheme="majorBidi" w:cstheme="majorBidi"/>
          <w:sz w:val="24"/>
          <w:szCs w:val="24"/>
        </w:rPr>
      </w:pPr>
      <w:r w:rsidRPr="00715D8F">
        <w:rPr>
          <w:rFonts w:asciiTheme="majorBidi" w:hAnsiTheme="majorBidi" w:cstheme="majorBidi"/>
          <w:sz w:val="24"/>
          <w:szCs w:val="24"/>
        </w:rPr>
        <w:t xml:space="preserve">H = </w:t>
      </w:r>
      <w:r w:rsidRPr="00715D8F">
        <w:rPr>
          <w:rFonts w:asciiTheme="majorBidi" w:hAnsiTheme="majorBidi" w:cstheme="majorBidi"/>
          <w:position w:val="-20"/>
          <w:sz w:val="24"/>
          <w:szCs w:val="24"/>
        </w:rPr>
        <w:object w:dxaOrig="1200" w:dyaOrig="600">
          <v:shape id="_x0000_i1224" type="#_x0000_t75" style="width:60.2pt;height:30.1pt" o:ole="">
            <v:imagedata r:id="rId449" o:title=""/>
          </v:shape>
          <o:OLEObject Type="Embed" ProgID="Equation.3" ShapeID="_x0000_i1224" DrawAspect="Content" ObjectID="_1629649507" r:id="rId450"/>
        </w:object>
      </w:r>
      <w:r w:rsidRPr="00715D8F">
        <w:rPr>
          <w:rFonts w:asciiTheme="majorBidi" w:hAnsiTheme="majorBidi" w:cstheme="majorBidi"/>
          <w:sz w:val="24"/>
          <w:szCs w:val="24"/>
        </w:rPr>
        <w:t xml:space="preserve"> =1530</w:t>
      </w:r>
      <w:r w:rsidRPr="00715D8F">
        <w:rPr>
          <w:rFonts w:asciiTheme="majorBidi" w:hAnsiTheme="majorBidi" w:cstheme="majorBidi"/>
          <w:sz w:val="24"/>
          <w:szCs w:val="24"/>
        </w:rPr>
        <w:sym w:font="Symbol" w:char="F0B4"/>
      </w:r>
      <w:r w:rsidRPr="00715D8F">
        <w:rPr>
          <w:rFonts w:asciiTheme="majorBidi" w:hAnsiTheme="majorBidi" w:cstheme="majorBidi"/>
          <w:sz w:val="24"/>
          <w:szCs w:val="24"/>
        </w:rPr>
        <w:t>0,10 = 153 m</w:t>
      </w:r>
      <w:r w:rsidRPr="00715D8F">
        <w:rPr>
          <w:rFonts w:asciiTheme="majorBidi" w:hAnsiTheme="majorBidi" w:cstheme="majorBidi"/>
          <w:sz w:val="24"/>
          <w:szCs w:val="24"/>
        </w:rPr>
        <w:tab/>
        <w:t xml:space="preserve">soit environ </w:t>
      </w:r>
      <w:r w:rsidRPr="00715D8F">
        <w:rPr>
          <w:rFonts w:asciiTheme="majorBidi" w:hAnsiTheme="majorBidi" w:cstheme="majorBidi"/>
          <w:b/>
          <w:bCs/>
          <w:sz w:val="24"/>
          <w:szCs w:val="24"/>
        </w:rPr>
        <w:t>1,5.10</w:t>
      </w:r>
      <w:r w:rsidRPr="00715D8F">
        <w:rPr>
          <w:rFonts w:asciiTheme="majorBidi" w:hAnsiTheme="majorBidi" w:cstheme="majorBidi"/>
          <w:b/>
          <w:bCs/>
          <w:sz w:val="24"/>
          <w:szCs w:val="24"/>
          <w:vertAlign w:val="superscript"/>
        </w:rPr>
        <w:t>2</w:t>
      </w:r>
      <w:r w:rsidRPr="00715D8F">
        <w:rPr>
          <w:rFonts w:asciiTheme="majorBidi" w:hAnsiTheme="majorBidi" w:cstheme="majorBidi"/>
          <w:b/>
          <w:bCs/>
          <w:sz w:val="24"/>
          <w:szCs w:val="24"/>
        </w:rPr>
        <w:t xml:space="preserve"> m</w:t>
      </w:r>
    </w:p>
    <w:p w:rsidR="00BD15D3" w:rsidRDefault="00BD15D3">
      <w:pPr>
        <w:rPr>
          <w:rFonts w:asciiTheme="majorBidi" w:hAnsiTheme="majorBidi" w:cstheme="majorBidi"/>
          <w:sz w:val="24"/>
          <w:szCs w:val="24"/>
        </w:rPr>
      </w:pPr>
      <w:r>
        <w:rPr>
          <w:rFonts w:asciiTheme="majorBidi" w:hAnsiTheme="majorBidi" w:cstheme="majorBidi"/>
          <w:sz w:val="24"/>
          <w:szCs w:val="24"/>
        </w:rPr>
        <w:br w:type="page"/>
      </w:r>
    </w:p>
    <w:p w:rsidR="00BD15D3" w:rsidRPr="0094309D" w:rsidRDefault="00BD15D3" w:rsidP="00BD15D3">
      <w:pPr>
        <w:autoSpaceDE w:val="0"/>
        <w:autoSpaceDN w:val="0"/>
        <w:adjustRightInd w:val="0"/>
        <w:rPr>
          <w:rFonts w:ascii="Cambria Math" w:hAnsi="Cambria Math"/>
          <w:b/>
          <w:bCs/>
          <w:sz w:val="28"/>
          <w:szCs w:val="28"/>
        </w:rPr>
      </w:pPr>
      <w:r>
        <w:rPr>
          <w:rFonts w:ascii="Cambria Math" w:hAnsi="Cambria Math"/>
          <w:b/>
          <w:bCs/>
          <w:sz w:val="28"/>
          <w:szCs w:val="28"/>
        </w:rPr>
        <w:lastRenderedPageBreak/>
        <w:t>Exercice N°1</w:t>
      </w:r>
      <w:r w:rsidRPr="0094309D">
        <w:rPr>
          <w:rFonts w:ascii="Cambria Math" w:hAnsi="Cambria Math"/>
          <w:b/>
          <w:bCs/>
          <w:sz w:val="28"/>
          <w:szCs w:val="28"/>
        </w:rPr>
        <w:t xml:space="preserve"> : Le stationnement « ultra-simple» avec les ultrasons</w:t>
      </w:r>
    </w:p>
    <w:p w:rsidR="00BD15D3" w:rsidRPr="0094309D" w:rsidRDefault="00BD15D3" w:rsidP="00BD15D3">
      <w:pPr>
        <w:autoSpaceDE w:val="0"/>
        <w:autoSpaceDN w:val="0"/>
        <w:adjustRightInd w:val="0"/>
        <w:rPr>
          <w:rFonts w:ascii="Cambria Math" w:hAnsi="Cambria Math"/>
          <w:i/>
          <w:iCs/>
          <w:sz w:val="28"/>
          <w:szCs w:val="28"/>
        </w:rPr>
      </w:pPr>
      <w:r w:rsidRPr="0094309D">
        <w:rPr>
          <w:rFonts w:ascii="Cambria Math" w:hAnsi="Cambria Math"/>
          <w:i/>
          <w:iCs/>
          <w:sz w:val="28"/>
          <w:szCs w:val="28"/>
        </w:rPr>
        <w:t>Les ultrasons sont des ondes mécaniques de période plus courte que les ondes sonoresaudibles. Elles ont été découvertes en 1883 par le physiologiste anglais Francis Galton.</w:t>
      </w:r>
    </w:p>
    <w:p w:rsidR="00BD15D3" w:rsidRPr="0094309D" w:rsidRDefault="00BD15D3" w:rsidP="00BD15D3">
      <w:pPr>
        <w:autoSpaceDE w:val="0"/>
        <w:autoSpaceDN w:val="0"/>
        <w:adjustRightInd w:val="0"/>
        <w:rPr>
          <w:rFonts w:ascii="Cambria Math" w:hAnsi="Cambria Math"/>
          <w:i/>
          <w:iCs/>
          <w:sz w:val="28"/>
          <w:szCs w:val="28"/>
        </w:rPr>
      </w:pPr>
      <w:r w:rsidRPr="0094309D">
        <w:rPr>
          <w:rFonts w:ascii="Cambria Math" w:hAnsi="Cambria Math"/>
          <w:i/>
          <w:iCs/>
          <w:sz w:val="28"/>
          <w:szCs w:val="28"/>
        </w:rPr>
        <w:t>Une des nouvelles applications des ultrasons se trouve dans l'industrie automobile, ou l'on peutles utiliser afin d'éviter les obstacles.</w:t>
      </w:r>
    </w:p>
    <w:p w:rsidR="00BD15D3" w:rsidRPr="0094309D" w:rsidRDefault="00BD15D3" w:rsidP="00BD15D3">
      <w:pPr>
        <w:autoSpaceDE w:val="0"/>
        <w:autoSpaceDN w:val="0"/>
        <w:adjustRightInd w:val="0"/>
        <w:rPr>
          <w:rFonts w:ascii="Cambria Math" w:hAnsi="Cambria Math"/>
          <w:i/>
          <w:iCs/>
          <w:sz w:val="28"/>
          <w:szCs w:val="28"/>
        </w:rPr>
      </w:pPr>
      <w:r w:rsidRPr="0094309D">
        <w:rPr>
          <w:rFonts w:ascii="Cambria Math" w:hAnsi="Cambria Math"/>
          <w:i/>
          <w:iCs/>
          <w:sz w:val="28"/>
          <w:szCs w:val="28"/>
        </w:rPr>
        <w:t>Certains systèmes permettent de se garer automatiquement en quelques secondes : touteplace de stationnement parallèle à la file de circulation disponible et mesurant au moins unmètre quarante de plus que le véhicule est reconnue par les capteurs à ultrasons quipermettent de calculer la trajectoire optimale pour effectuer le créneau sans que le conducteurn'ait à toucher le volant.</w:t>
      </w:r>
    </w:p>
    <w:p w:rsidR="00BD15D3" w:rsidRPr="0094309D" w:rsidRDefault="00BD15D3" w:rsidP="00BD15D3">
      <w:pPr>
        <w:autoSpaceDE w:val="0"/>
        <w:autoSpaceDN w:val="0"/>
        <w:adjustRightInd w:val="0"/>
        <w:rPr>
          <w:rFonts w:ascii="Cambria Math" w:hAnsi="Cambria Math"/>
          <w:b/>
          <w:bCs/>
          <w:sz w:val="28"/>
          <w:szCs w:val="28"/>
        </w:rPr>
      </w:pPr>
      <w:r w:rsidRPr="0094309D">
        <w:rPr>
          <w:rFonts w:ascii="Cambria Math" w:hAnsi="Cambria Math"/>
          <w:b/>
          <w:bCs/>
          <w:sz w:val="28"/>
          <w:szCs w:val="28"/>
        </w:rPr>
        <w:t>1. Généralités sur les ondes sonores</w:t>
      </w:r>
    </w:p>
    <w:p w:rsidR="00BD15D3" w:rsidRPr="0094309D" w:rsidRDefault="00BD15D3" w:rsidP="00BD15D3">
      <w:pPr>
        <w:autoSpaceDE w:val="0"/>
        <w:autoSpaceDN w:val="0"/>
        <w:adjustRightInd w:val="0"/>
        <w:rPr>
          <w:rFonts w:ascii="Cambria Math" w:hAnsi="Cambria Math"/>
          <w:sz w:val="28"/>
          <w:szCs w:val="28"/>
        </w:rPr>
      </w:pPr>
      <w:r w:rsidRPr="0094309D">
        <w:rPr>
          <w:rFonts w:ascii="Cambria Math" w:hAnsi="Cambria Math"/>
          <w:sz w:val="28"/>
          <w:szCs w:val="28"/>
        </w:rPr>
        <w:t>1.1. Donner la définition d’une onde mécanique progressive.</w:t>
      </w:r>
    </w:p>
    <w:p w:rsidR="00BD15D3" w:rsidRPr="0094309D" w:rsidRDefault="00BD15D3" w:rsidP="00BD15D3">
      <w:pPr>
        <w:autoSpaceDE w:val="0"/>
        <w:autoSpaceDN w:val="0"/>
        <w:adjustRightInd w:val="0"/>
        <w:rPr>
          <w:rFonts w:ascii="Cambria Math" w:hAnsi="Cambria Math"/>
          <w:sz w:val="28"/>
          <w:szCs w:val="28"/>
        </w:rPr>
      </w:pPr>
      <w:r w:rsidRPr="0094309D">
        <w:rPr>
          <w:rFonts w:ascii="Cambria Math" w:hAnsi="Cambria Math"/>
          <w:sz w:val="28"/>
          <w:szCs w:val="28"/>
        </w:rPr>
        <w:t>1.2. Les ondes sonores sont un exemple d'ondes mécaniques. Pourquoi une éventuellecommunication par onde sonore entre la Terre et la Lune ne serait-elle pas possible ?</w:t>
      </w:r>
    </w:p>
    <w:p w:rsidR="00BD15D3" w:rsidRPr="0094309D" w:rsidRDefault="00BD15D3" w:rsidP="00BD15D3">
      <w:pPr>
        <w:autoSpaceDE w:val="0"/>
        <w:autoSpaceDN w:val="0"/>
        <w:adjustRightInd w:val="0"/>
        <w:rPr>
          <w:rFonts w:ascii="Cambria Math" w:hAnsi="Cambria Math"/>
          <w:sz w:val="28"/>
          <w:szCs w:val="28"/>
        </w:rPr>
      </w:pPr>
      <w:r w:rsidRPr="0094309D">
        <w:rPr>
          <w:rFonts w:ascii="Cambria Math" w:hAnsi="Cambria Math"/>
          <w:sz w:val="28"/>
          <w:szCs w:val="28"/>
        </w:rPr>
        <w:t>1.3. Donner un exemple d'onde pouvant se propager dans le vide.</w:t>
      </w:r>
    </w:p>
    <w:p w:rsidR="00BD15D3" w:rsidRPr="0094309D" w:rsidRDefault="00BD15D3" w:rsidP="00BD15D3">
      <w:pPr>
        <w:autoSpaceDE w:val="0"/>
        <w:autoSpaceDN w:val="0"/>
        <w:adjustRightInd w:val="0"/>
        <w:rPr>
          <w:rFonts w:ascii="Cambria Math" w:hAnsi="Cambria Math"/>
          <w:sz w:val="28"/>
          <w:szCs w:val="28"/>
        </w:rPr>
      </w:pPr>
      <w:r w:rsidRPr="0094309D">
        <w:rPr>
          <w:rFonts w:ascii="Cambria Math" w:hAnsi="Cambria Math"/>
          <w:sz w:val="28"/>
          <w:szCs w:val="28"/>
        </w:rPr>
        <w:t>1.4. Dans le cas d'une onde sonore, la direction de la perturbation est parallèle à celle de ladirection de la propagation. Comment peut-on alors qualifier ces ondes ?</w:t>
      </w:r>
    </w:p>
    <w:p w:rsidR="00BD15D3" w:rsidRPr="0094309D" w:rsidRDefault="00BD15D3" w:rsidP="00BD15D3">
      <w:pPr>
        <w:autoSpaceDE w:val="0"/>
        <w:autoSpaceDN w:val="0"/>
        <w:adjustRightInd w:val="0"/>
        <w:rPr>
          <w:rFonts w:ascii="Cambria Math" w:hAnsi="Cambria Math"/>
          <w:b/>
          <w:bCs/>
          <w:sz w:val="28"/>
          <w:szCs w:val="28"/>
        </w:rPr>
      </w:pPr>
      <w:r w:rsidRPr="0094309D">
        <w:rPr>
          <w:rFonts w:ascii="Cambria Math" w:hAnsi="Cambria Math"/>
          <w:b/>
          <w:bCs/>
          <w:sz w:val="28"/>
          <w:szCs w:val="28"/>
        </w:rPr>
        <w:t>2. Détermination de la célérité des ultrasons: 1ère méthode</w:t>
      </w:r>
    </w:p>
    <w:p w:rsidR="00BD15D3" w:rsidRPr="0094309D" w:rsidRDefault="00BD15D3" w:rsidP="00BD15D3">
      <w:pPr>
        <w:autoSpaceDE w:val="0"/>
        <w:autoSpaceDN w:val="0"/>
        <w:adjustRightInd w:val="0"/>
        <w:rPr>
          <w:rFonts w:ascii="Cambria Math" w:hAnsi="Cambria Math"/>
          <w:i/>
          <w:iCs/>
          <w:sz w:val="28"/>
          <w:szCs w:val="28"/>
        </w:rPr>
      </w:pPr>
      <w:r w:rsidRPr="0094309D">
        <w:rPr>
          <w:rFonts w:ascii="Cambria Math" w:hAnsi="Cambria Math"/>
          <w:i/>
          <w:iCs/>
          <w:sz w:val="28"/>
          <w:szCs w:val="28"/>
        </w:rPr>
        <w:t>On alimente un émetteur d'ultrasons en mode « Salve ».</w:t>
      </w:r>
    </w:p>
    <w:p w:rsidR="00BD15D3" w:rsidRPr="0094309D" w:rsidRDefault="00BD15D3" w:rsidP="00BD15D3">
      <w:pPr>
        <w:autoSpaceDE w:val="0"/>
        <w:autoSpaceDN w:val="0"/>
        <w:adjustRightInd w:val="0"/>
        <w:rPr>
          <w:rFonts w:ascii="Cambria Math" w:hAnsi="Cambria Math"/>
          <w:i/>
          <w:iCs/>
          <w:sz w:val="28"/>
          <w:szCs w:val="28"/>
        </w:rPr>
      </w:pPr>
      <w:r w:rsidRPr="0094309D">
        <w:rPr>
          <w:rFonts w:ascii="Cambria Math" w:hAnsi="Cambria Math"/>
          <w:i/>
          <w:iCs/>
          <w:sz w:val="28"/>
          <w:szCs w:val="28"/>
        </w:rPr>
        <w:t xml:space="preserve">On place face à l'émetteur deux récepteurs A et B comme indiqué sur le schéma simplifié dumontage fourni en </w:t>
      </w:r>
      <w:r w:rsidRPr="0094309D">
        <w:rPr>
          <w:rFonts w:ascii="Cambria Math" w:hAnsi="Cambria Math"/>
          <w:b/>
          <w:bCs/>
          <w:i/>
          <w:iCs/>
          <w:sz w:val="28"/>
          <w:szCs w:val="28"/>
        </w:rPr>
        <w:t>ANNEXE</w:t>
      </w:r>
      <w:r w:rsidRPr="0094309D">
        <w:rPr>
          <w:rFonts w:ascii="Cambria Math" w:hAnsi="Cambria Math"/>
          <w:i/>
          <w:iCs/>
          <w:sz w:val="28"/>
          <w:szCs w:val="28"/>
        </w:rPr>
        <w:t>.</w:t>
      </w:r>
    </w:p>
    <w:p w:rsidR="00BD15D3" w:rsidRPr="0094309D" w:rsidRDefault="00BD15D3" w:rsidP="00BD15D3">
      <w:pPr>
        <w:autoSpaceDE w:val="0"/>
        <w:autoSpaceDN w:val="0"/>
        <w:adjustRightInd w:val="0"/>
        <w:rPr>
          <w:rFonts w:ascii="Cambria Math" w:hAnsi="Cambria Math"/>
          <w:i/>
          <w:iCs/>
          <w:sz w:val="28"/>
          <w:szCs w:val="28"/>
        </w:rPr>
      </w:pPr>
      <w:r w:rsidRPr="0094309D">
        <w:rPr>
          <w:rFonts w:ascii="Cambria Math" w:hAnsi="Cambria Math"/>
          <w:i/>
          <w:iCs/>
          <w:sz w:val="28"/>
          <w:szCs w:val="28"/>
        </w:rPr>
        <w:t>Le récepteur A est relié à la voie EA0 du boîtier d'acquisition, le récepteur B à la voie EA1.</w:t>
      </w:r>
    </w:p>
    <w:p w:rsidR="00BD15D3" w:rsidRPr="0094309D" w:rsidRDefault="00BD15D3" w:rsidP="00BD15D3">
      <w:pPr>
        <w:autoSpaceDE w:val="0"/>
        <w:autoSpaceDN w:val="0"/>
        <w:adjustRightInd w:val="0"/>
        <w:rPr>
          <w:rFonts w:ascii="Cambria Math" w:hAnsi="Cambria Math"/>
          <w:i/>
          <w:iCs/>
          <w:sz w:val="28"/>
          <w:szCs w:val="28"/>
        </w:rPr>
      </w:pPr>
      <w:r w:rsidRPr="0094309D">
        <w:rPr>
          <w:rFonts w:ascii="Cambria Math" w:hAnsi="Cambria Math"/>
          <w:i/>
          <w:iCs/>
          <w:sz w:val="28"/>
          <w:szCs w:val="28"/>
        </w:rPr>
        <w:t xml:space="preserve">L'enregistrement est présenté en </w:t>
      </w:r>
      <w:r w:rsidRPr="0094309D">
        <w:rPr>
          <w:rFonts w:ascii="Cambria Math" w:hAnsi="Cambria Math"/>
          <w:b/>
          <w:bCs/>
          <w:i/>
          <w:iCs/>
          <w:sz w:val="28"/>
          <w:szCs w:val="28"/>
        </w:rPr>
        <w:t>FIGURE 1 DE L'ANNEXE</w:t>
      </w:r>
      <w:r w:rsidRPr="0094309D">
        <w:rPr>
          <w:rFonts w:ascii="Cambria Math" w:hAnsi="Cambria Math"/>
          <w:i/>
          <w:iCs/>
          <w:sz w:val="28"/>
          <w:szCs w:val="28"/>
        </w:rPr>
        <w:t>.</w:t>
      </w:r>
    </w:p>
    <w:p w:rsidR="00BD15D3" w:rsidRPr="0094309D" w:rsidRDefault="00BD15D3" w:rsidP="00BD15D3">
      <w:pPr>
        <w:autoSpaceDE w:val="0"/>
        <w:autoSpaceDN w:val="0"/>
        <w:adjustRightInd w:val="0"/>
        <w:rPr>
          <w:rFonts w:ascii="Cambria Math" w:hAnsi="Cambria Math"/>
          <w:i/>
          <w:iCs/>
          <w:sz w:val="28"/>
          <w:szCs w:val="28"/>
        </w:rPr>
      </w:pPr>
      <w:r w:rsidRPr="0094309D">
        <w:rPr>
          <w:rFonts w:ascii="Cambria Math" w:hAnsi="Cambria Math"/>
          <w:i/>
          <w:iCs/>
          <w:sz w:val="28"/>
          <w:szCs w:val="28"/>
        </w:rPr>
        <w:t>La fenêtre 1 correspond au récepteur A, la fenêtre 2 correspond au récepteur B.</w:t>
      </w:r>
    </w:p>
    <w:p w:rsidR="00BD15D3" w:rsidRPr="0094309D" w:rsidRDefault="00BD15D3" w:rsidP="00BD15D3">
      <w:pPr>
        <w:autoSpaceDE w:val="0"/>
        <w:autoSpaceDN w:val="0"/>
        <w:adjustRightInd w:val="0"/>
        <w:rPr>
          <w:rFonts w:ascii="Cambria Math" w:hAnsi="Cambria Math"/>
          <w:sz w:val="28"/>
          <w:szCs w:val="28"/>
        </w:rPr>
      </w:pPr>
      <w:r w:rsidRPr="0094309D">
        <w:rPr>
          <w:rFonts w:ascii="Cambria Math" w:hAnsi="Cambria Math"/>
          <w:sz w:val="28"/>
          <w:szCs w:val="28"/>
        </w:rPr>
        <w:t xml:space="preserve">2.1. Compléter le schéma simplifié du montage donné en </w:t>
      </w:r>
      <w:r w:rsidRPr="0094309D">
        <w:rPr>
          <w:rFonts w:ascii="Cambria Math" w:hAnsi="Cambria Math"/>
          <w:b/>
          <w:bCs/>
          <w:sz w:val="28"/>
          <w:szCs w:val="28"/>
        </w:rPr>
        <w:t xml:space="preserve">ANNEXE </w:t>
      </w:r>
      <w:r w:rsidRPr="0094309D">
        <w:rPr>
          <w:rFonts w:ascii="Cambria Math" w:hAnsi="Cambria Math"/>
          <w:sz w:val="28"/>
          <w:szCs w:val="28"/>
        </w:rPr>
        <w:t>en y faisant apparaître lesbranchements vers le boîtier d'acquisition.</w:t>
      </w:r>
    </w:p>
    <w:p w:rsidR="00BD15D3" w:rsidRPr="0094309D" w:rsidRDefault="00BD15D3" w:rsidP="00BD15D3">
      <w:pPr>
        <w:autoSpaceDE w:val="0"/>
        <w:autoSpaceDN w:val="0"/>
        <w:adjustRightInd w:val="0"/>
        <w:rPr>
          <w:rFonts w:ascii="Cambria Math" w:hAnsi="Cambria Math"/>
          <w:sz w:val="28"/>
          <w:szCs w:val="28"/>
        </w:rPr>
      </w:pPr>
      <w:r w:rsidRPr="0094309D">
        <w:rPr>
          <w:rFonts w:ascii="Cambria Math" w:hAnsi="Cambria Math"/>
          <w:sz w:val="28"/>
          <w:szCs w:val="28"/>
        </w:rPr>
        <w:t>2.2. Identifier et indiquer dans la fenêtre 1, les zones d'émission sonore et les zones sansémission.</w:t>
      </w:r>
    </w:p>
    <w:p w:rsidR="00BD15D3" w:rsidRPr="0094309D" w:rsidRDefault="00BD15D3" w:rsidP="00BD15D3">
      <w:pPr>
        <w:autoSpaceDE w:val="0"/>
        <w:autoSpaceDN w:val="0"/>
        <w:adjustRightInd w:val="0"/>
        <w:rPr>
          <w:rFonts w:ascii="Cambria Math" w:hAnsi="Cambria Math"/>
          <w:b/>
          <w:bCs/>
          <w:sz w:val="28"/>
          <w:szCs w:val="28"/>
        </w:rPr>
      </w:pPr>
      <w:r w:rsidRPr="0094309D">
        <w:rPr>
          <w:rFonts w:ascii="Cambria Math" w:hAnsi="Cambria Math"/>
          <w:sz w:val="28"/>
          <w:szCs w:val="28"/>
        </w:rPr>
        <w:t xml:space="preserve">2.3. Positionner les salves de l'acquisition obtenue dans la fenêtre 2 de la </w:t>
      </w:r>
      <w:r w:rsidRPr="0094309D">
        <w:rPr>
          <w:rFonts w:ascii="Cambria Math" w:hAnsi="Cambria Math"/>
          <w:b/>
          <w:bCs/>
          <w:sz w:val="28"/>
          <w:szCs w:val="28"/>
        </w:rPr>
        <w:t>FIGURE 1 DE</w:t>
      </w:r>
    </w:p>
    <w:p w:rsidR="00BD15D3" w:rsidRPr="0094309D" w:rsidRDefault="00BD15D3" w:rsidP="00BD15D3">
      <w:pPr>
        <w:autoSpaceDE w:val="0"/>
        <w:autoSpaceDN w:val="0"/>
        <w:adjustRightInd w:val="0"/>
        <w:rPr>
          <w:rFonts w:ascii="Cambria Math" w:hAnsi="Cambria Math"/>
          <w:sz w:val="28"/>
          <w:szCs w:val="28"/>
        </w:rPr>
      </w:pPr>
      <w:r w:rsidRPr="0094309D">
        <w:rPr>
          <w:rFonts w:ascii="Cambria Math" w:hAnsi="Cambria Math"/>
          <w:b/>
          <w:bCs/>
          <w:sz w:val="28"/>
          <w:szCs w:val="28"/>
        </w:rPr>
        <w:t>L'ANNEXE</w:t>
      </w:r>
      <w:r w:rsidRPr="0094309D">
        <w:rPr>
          <w:rFonts w:ascii="Cambria Math" w:hAnsi="Cambria Math"/>
          <w:sz w:val="28"/>
          <w:szCs w:val="28"/>
        </w:rPr>
        <w:t>. (On ne représentera que leurs enveloppes).</w:t>
      </w:r>
    </w:p>
    <w:p w:rsidR="00BD15D3" w:rsidRPr="0094309D" w:rsidRDefault="00BD15D3" w:rsidP="00BD15D3">
      <w:pPr>
        <w:autoSpaceDE w:val="0"/>
        <w:autoSpaceDN w:val="0"/>
        <w:adjustRightInd w:val="0"/>
        <w:rPr>
          <w:rFonts w:ascii="Cambria Math" w:hAnsi="Cambria Math"/>
          <w:i/>
          <w:iCs/>
          <w:sz w:val="28"/>
          <w:szCs w:val="28"/>
        </w:rPr>
      </w:pPr>
      <w:r w:rsidRPr="0094309D">
        <w:rPr>
          <w:rFonts w:ascii="Cambria Math" w:hAnsi="Cambria Math"/>
          <w:i/>
          <w:iCs/>
          <w:sz w:val="28"/>
          <w:szCs w:val="28"/>
        </w:rPr>
        <w:t xml:space="preserve">On déplace ensuite le récepteur B, dans la direction émetteur-récepteur, d'une distance dsuffisamment grande pour pouvoir mesurer avec précision le retard </w:t>
      </w:r>
      <w:r w:rsidRPr="0094309D">
        <w:rPr>
          <w:rFonts w:ascii="Cambria Math" w:hAnsi="Cambria Math"/>
          <w:i/>
          <w:iCs/>
          <w:sz w:val="28"/>
          <w:szCs w:val="28"/>
        </w:rPr>
        <w:lastRenderedPageBreak/>
        <w:t xml:space="preserve">ultrasonore </w:t>
      </w:r>
      <w:r w:rsidRPr="0094309D">
        <w:rPr>
          <w:rFonts w:ascii="Cambria Math" w:hAnsi="Cambria Math" w:cs="Symbol"/>
          <w:sz w:val="28"/>
          <w:szCs w:val="28"/>
        </w:rPr>
        <w:t>D</w:t>
      </w:r>
      <w:r w:rsidRPr="0094309D">
        <w:rPr>
          <w:rFonts w:ascii="Cambria Math" w:hAnsi="Cambria Math"/>
          <w:i/>
          <w:iCs/>
          <w:sz w:val="28"/>
          <w:szCs w:val="28"/>
        </w:rPr>
        <w:t>tcorrespondant au passage de l'onde par les deux récepteurs. Le déplacement s'effectue selonun axe parallèle à l'axe x'x du schéma simplifié du montage.</w:t>
      </w:r>
    </w:p>
    <w:p w:rsidR="00BD15D3" w:rsidRPr="0094309D" w:rsidRDefault="00BD15D3" w:rsidP="00BD15D3">
      <w:pPr>
        <w:autoSpaceDE w:val="0"/>
        <w:autoSpaceDN w:val="0"/>
        <w:adjustRightInd w:val="0"/>
        <w:rPr>
          <w:rFonts w:ascii="Cambria Math" w:hAnsi="Cambria Math"/>
          <w:i/>
          <w:iCs/>
          <w:sz w:val="28"/>
          <w:szCs w:val="28"/>
        </w:rPr>
      </w:pPr>
      <w:r w:rsidRPr="0094309D">
        <w:rPr>
          <w:rFonts w:ascii="Cambria Math" w:hAnsi="Cambria Math"/>
          <w:i/>
          <w:iCs/>
          <w:sz w:val="28"/>
          <w:szCs w:val="28"/>
        </w:rPr>
        <w:t xml:space="preserve">Afin de déterminer la célérité des ondes ultrasonores, on réalise une acquisition (sur une duréeinférieure à celle d'une salve) pour une distance d = 0,3 m donnant les enregistrementsprésentés dans la </w:t>
      </w:r>
      <w:r w:rsidRPr="0094309D">
        <w:rPr>
          <w:rFonts w:ascii="Cambria Math" w:hAnsi="Cambria Math"/>
          <w:b/>
          <w:bCs/>
          <w:i/>
          <w:iCs/>
          <w:sz w:val="28"/>
          <w:szCs w:val="28"/>
        </w:rPr>
        <w:t>FIGURE 2 DE L'ANNEXE</w:t>
      </w:r>
      <w:r w:rsidRPr="0094309D">
        <w:rPr>
          <w:rFonts w:ascii="Cambria Math" w:hAnsi="Cambria Math"/>
          <w:i/>
          <w:iCs/>
          <w:sz w:val="28"/>
          <w:szCs w:val="28"/>
        </w:rPr>
        <w:t>.</w:t>
      </w:r>
    </w:p>
    <w:p w:rsidR="00BD15D3" w:rsidRPr="0094309D" w:rsidRDefault="00BD15D3" w:rsidP="00BD15D3">
      <w:pPr>
        <w:autoSpaceDE w:val="0"/>
        <w:autoSpaceDN w:val="0"/>
        <w:adjustRightInd w:val="0"/>
        <w:rPr>
          <w:rFonts w:ascii="Cambria Math" w:hAnsi="Cambria Math"/>
          <w:sz w:val="28"/>
          <w:szCs w:val="28"/>
        </w:rPr>
      </w:pPr>
      <w:r w:rsidRPr="0094309D">
        <w:rPr>
          <w:rFonts w:ascii="Cambria Math" w:hAnsi="Cambria Math"/>
          <w:sz w:val="28"/>
          <w:szCs w:val="28"/>
        </w:rPr>
        <w:t xml:space="preserve">2.4. Indiquer sur la figure 2 le retard </w:t>
      </w:r>
      <w:r w:rsidRPr="0094309D">
        <w:rPr>
          <w:rFonts w:ascii="Cambria Math" w:hAnsi="Cambria Math" w:cs="Symbol"/>
          <w:sz w:val="28"/>
          <w:szCs w:val="28"/>
        </w:rPr>
        <w:t>D</w:t>
      </w:r>
      <w:r w:rsidRPr="0094309D">
        <w:rPr>
          <w:rFonts w:ascii="Cambria Math" w:hAnsi="Cambria Math"/>
          <w:sz w:val="28"/>
          <w:szCs w:val="28"/>
        </w:rPr>
        <w:t>t correspondant et le mesurer.</w:t>
      </w:r>
    </w:p>
    <w:p w:rsidR="00BD15D3" w:rsidRPr="0094309D" w:rsidRDefault="00BD15D3" w:rsidP="00BD15D3">
      <w:pPr>
        <w:autoSpaceDE w:val="0"/>
        <w:autoSpaceDN w:val="0"/>
        <w:adjustRightInd w:val="0"/>
        <w:rPr>
          <w:rFonts w:ascii="Cambria Math" w:hAnsi="Cambria Math"/>
          <w:sz w:val="28"/>
          <w:szCs w:val="28"/>
        </w:rPr>
      </w:pPr>
      <w:r w:rsidRPr="0094309D">
        <w:rPr>
          <w:rFonts w:ascii="Cambria Math" w:hAnsi="Cambria Math"/>
          <w:sz w:val="28"/>
          <w:szCs w:val="28"/>
        </w:rPr>
        <w:t>2.5. En déduire la valeur V1 de la célérité des ondes ultrasonores dans l'air.</w:t>
      </w:r>
    </w:p>
    <w:p w:rsidR="00BD15D3" w:rsidRPr="0094309D" w:rsidRDefault="00BD15D3" w:rsidP="00BD15D3">
      <w:pPr>
        <w:autoSpaceDE w:val="0"/>
        <w:autoSpaceDN w:val="0"/>
        <w:adjustRightInd w:val="0"/>
        <w:rPr>
          <w:rFonts w:ascii="Cambria Math" w:hAnsi="Cambria Math"/>
          <w:sz w:val="28"/>
          <w:szCs w:val="28"/>
        </w:rPr>
      </w:pPr>
      <w:r w:rsidRPr="0094309D">
        <w:rPr>
          <w:rFonts w:ascii="Cambria Math" w:hAnsi="Cambria Math"/>
          <w:sz w:val="28"/>
          <w:szCs w:val="28"/>
        </w:rPr>
        <w:t>2.6. Obtiendrait-on le même résultat pour la célérité si on effectuait l'expérience en utilisant l'eauà la place de l'air comme milieu de propagation? Justifier.</w:t>
      </w:r>
    </w:p>
    <w:p w:rsidR="00BD15D3" w:rsidRPr="0094309D" w:rsidRDefault="00BD15D3" w:rsidP="00BD15D3">
      <w:pPr>
        <w:autoSpaceDE w:val="0"/>
        <w:autoSpaceDN w:val="0"/>
        <w:adjustRightInd w:val="0"/>
        <w:rPr>
          <w:rFonts w:ascii="Cambria Math" w:hAnsi="Cambria Math"/>
          <w:b/>
          <w:bCs/>
          <w:sz w:val="28"/>
          <w:szCs w:val="28"/>
        </w:rPr>
      </w:pPr>
      <w:r w:rsidRPr="0094309D">
        <w:rPr>
          <w:rFonts w:ascii="Cambria Math" w:hAnsi="Cambria Math"/>
          <w:b/>
          <w:bCs/>
          <w:sz w:val="28"/>
          <w:szCs w:val="28"/>
        </w:rPr>
        <w:t>3. Détermination de la célérité des ultrasons : 2ème méthode</w:t>
      </w:r>
    </w:p>
    <w:p w:rsidR="00BD15D3" w:rsidRPr="0094309D" w:rsidRDefault="00BD15D3" w:rsidP="00BD15D3">
      <w:pPr>
        <w:autoSpaceDE w:val="0"/>
        <w:autoSpaceDN w:val="0"/>
        <w:adjustRightInd w:val="0"/>
        <w:rPr>
          <w:rFonts w:ascii="Cambria Math" w:hAnsi="Cambria Math"/>
          <w:i/>
          <w:iCs/>
          <w:sz w:val="28"/>
          <w:szCs w:val="28"/>
        </w:rPr>
      </w:pPr>
      <w:r w:rsidRPr="0094309D">
        <w:rPr>
          <w:rFonts w:ascii="Cambria Math" w:hAnsi="Cambria Math"/>
          <w:i/>
          <w:iCs/>
          <w:sz w:val="28"/>
          <w:szCs w:val="28"/>
        </w:rPr>
        <w:t>On fait maintenant fonctionner l'émetteur en mode « Continu ».</w:t>
      </w:r>
    </w:p>
    <w:p w:rsidR="00BD15D3" w:rsidRPr="0094309D" w:rsidRDefault="00BD15D3" w:rsidP="00BD15D3">
      <w:pPr>
        <w:autoSpaceDE w:val="0"/>
        <w:autoSpaceDN w:val="0"/>
        <w:adjustRightInd w:val="0"/>
        <w:rPr>
          <w:rFonts w:ascii="Cambria Math" w:hAnsi="Cambria Math"/>
          <w:i/>
          <w:iCs/>
          <w:sz w:val="28"/>
          <w:szCs w:val="28"/>
        </w:rPr>
      </w:pPr>
      <w:r w:rsidRPr="0094309D">
        <w:rPr>
          <w:rFonts w:ascii="Cambria Math" w:hAnsi="Cambria Math"/>
          <w:i/>
          <w:iCs/>
          <w:sz w:val="28"/>
          <w:szCs w:val="28"/>
        </w:rPr>
        <w:t>On visualise cette fois-ci les signaux à l'aide d'un oscilloscope : le récepteur A est relié à lavoie 1 et le récepteur B à la voie 2.</w:t>
      </w:r>
    </w:p>
    <w:p w:rsidR="00BD15D3" w:rsidRPr="0094309D" w:rsidRDefault="00BD15D3" w:rsidP="00BD15D3">
      <w:pPr>
        <w:autoSpaceDE w:val="0"/>
        <w:autoSpaceDN w:val="0"/>
        <w:adjustRightInd w:val="0"/>
        <w:rPr>
          <w:rFonts w:ascii="Cambria Math" w:hAnsi="Cambria Math"/>
          <w:i/>
          <w:iCs/>
          <w:sz w:val="28"/>
          <w:szCs w:val="28"/>
        </w:rPr>
      </w:pPr>
      <w:r w:rsidRPr="0094309D">
        <w:rPr>
          <w:rFonts w:ascii="Cambria Math" w:hAnsi="Cambria Math"/>
          <w:i/>
          <w:iCs/>
          <w:sz w:val="28"/>
          <w:szCs w:val="28"/>
        </w:rPr>
        <w:t>Au départ, on place à nouveau les deux récepteurs en face de l'émetteur, côte à côte, commesur le schéma simplifié du montage de départ.</w:t>
      </w:r>
    </w:p>
    <w:p w:rsidR="00BD15D3" w:rsidRPr="0094309D" w:rsidRDefault="00BD15D3" w:rsidP="00BD15D3">
      <w:pPr>
        <w:autoSpaceDE w:val="0"/>
        <w:autoSpaceDN w:val="0"/>
        <w:adjustRightInd w:val="0"/>
        <w:rPr>
          <w:rFonts w:ascii="Cambria Math" w:hAnsi="Cambria Math"/>
          <w:i/>
          <w:iCs/>
          <w:sz w:val="28"/>
          <w:szCs w:val="28"/>
        </w:rPr>
      </w:pPr>
      <w:r w:rsidRPr="0094309D">
        <w:rPr>
          <w:rFonts w:ascii="Cambria Math" w:hAnsi="Cambria Math"/>
          <w:i/>
          <w:iCs/>
          <w:sz w:val="28"/>
          <w:szCs w:val="28"/>
        </w:rPr>
        <w:t>Les deux signaux sont alors superposés et confondus.</w:t>
      </w:r>
    </w:p>
    <w:p w:rsidR="00BD15D3" w:rsidRPr="0094309D" w:rsidRDefault="00BD15D3" w:rsidP="00BD15D3">
      <w:pPr>
        <w:autoSpaceDE w:val="0"/>
        <w:autoSpaceDN w:val="0"/>
        <w:adjustRightInd w:val="0"/>
        <w:rPr>
          <w:rFonts w:ascii="Cambria Math" w:hAnsi="Cambria Math"/>
          <w:i/>
          <w:iCs/>
          <w:sz w:val="28"/>
          <w:szCs w:val="28"/>
        </w:rPr>
      </w:pPr>
      <w:r w:rsidRPr="0094309D">
        <w:rPr>
          <w:rFonts w:ascii="Cambria Math" w:hAnsi="Cambria Math"/>
          <w:i/>
          <w:iCs/>
          <w:sz w:val="28"/>
          <w:szCs w:val="28"/>
        </w:rPr>
        <w:t>En choisissant une sensibilité verticale de 0,10 V.div</w:t>
      </w:r>
      <w:r w:rsidRPr="0094309D">
        <w:rPr>
          <w:rFonts w:ascii="Cambria Math" w:hAnsi="Cambria Math"/>
          <w:i/>
          <w:iCs/>
          <w:sz w:val="28"/>
          <w:szCs w:val="28"/>
          <w:vertAlign w:val="superscript"/>
        </w:rPr>
        <w:t>-1</w:t>
      </w:r>
      <w:r w:rsidRPr="0094309D">
        <w:rPr>
          <w:rFonts w:ascii="Cambria Math" w:hAnsi="Cambria Math"/>
          <w:i/>
          <w:iCs/>
          <w:sz w:val="28"/>
          <w:szCs w:val="28"/>
        </w:rPr>
        <w:t xml:space="preserve"> et une sensibilité horizontale de10 μs.div-1 on obtient l'oscillogramme du signal capté par le récepteur A présenté en </w:t>
      </w:r>
      <w:r w:rsidRPr="0094309D">
        <w:rPr>
          <w:rFonts w:ascii="Cambria Math" w:hAnsi="Cambria Math"/>
          <w:b/>
          <w:bCs/>
          <w:i/>
          <w:iCs/>
          <w:sz w:val="28"/>
          <w:szCs w:val="28"/>
        </w:rPr>
        <w:t>FIGURE 3DE L'ANNEXE</w:t>
      </w:r>
      <w:r w:rsidRPr="0094309D">
        <w:rPr>
          <w:rFonts w:ascii="Cambria Math" w:hAnsi="Cambria Math"/>
          <w:i/>
          <w:iCs/>
          <w:sz w:val="28"/>
          <w:szCs w:val="28"/>
        </w:rPr>
        <w:t>.</w:t>
      </w:r>
    </w:p>
    <w:p w:rsidR="00BD15D3" w:rsidRPr="0094309D" w:rsidRDefault="00BD15D3" w:rsidP="00BD15D3">
      <w:pPr>
        <w:autoSpaceDE w:val="0"/>
        <w:autoSpaceDN w:val="0"/>
        <w:adjustRightInd w:val="0"/>
        <w:rPr>
          <w:rFonts w:ascii="Cambria Math" w:hAnsi="Cambria Math"/>
          <w:sz w:val="28"/>
          <w:szCs w:val="28"/>
        </w:rPr>
      </w:pPr>
      <w:r w:rsidRPr="0094309D">
        <w:rPr>
          <w:rFonts w:ascii="Cambria Math" w:hAnsi="Cambria Math"/>
          <w:sz w:val="28"/>
          <w:szCs w:val="28"/>
        </w:rPr>
        <w:t>3.1. Déterminer la période et en déduire la fréquence des ultrasons.</w:t>
      </w:r>
    </w:p>
    <w:p w:rsidR="00BD15D3" w:rsidRPr="0094309D" w:rsidRDefault="00BD15D3" w:rsidP="00BD15D3">
      <w:pPr>
        <w:autoSpaceDE w:val="0"/>
        <w:autoSpaceDN w:val="0"/>
        <w:adjustRightInd w:val="0"/>
        <w:rPr>
          <w:rFonts w:ascii="Cambria Math" w:hAnsi="Cambria Math"/>
          <w:sz w:val="28"/>
          <w:szCs w:val="28"/>
        </w:rPr>
      </w:pPr>
      <w:r w:rsidRPr="0094309D">
        <w:rPr>
          <w:rFonts w:ascii="Cambria Math" w:hAnsi="Cambria Math"/>
          <w:sz w:val="28"/>
          <w:szCs w:val="28"/>
        </w:rPr>
        <w:t>3.2. On déplace le récepteur B en l'éloignant du récepteur A, ce dernier étant fixé. Ledéplacement s'effectue dans la direction émetteur-récepteur selon un axe parallèle à l’axe x'xdu schéma simplifié du montage: les deux sinusoïdes se décalent puis se superposent ànouveau.</w:t>
      </w:r>
    </w:p>
    <w:p w:rsidR="00BD15D3" w:rsidRPr="0094309D" w:rsidRDefault="00BD15D3" w:rsidP="00BD15D3">
      <w:pPr>
        <w:autoSpaceDE w:val="0"/>
        <w:autoSpaceDN w:val="0"/>
        <w:adjustRightInd w:val="0"/>
        <w:rPr>
          <w:rFonts w:ascii="Cambria Math" w:hAnsi="Cambria Math"/>
          <w:sz w:val="28"/>
          <w:szCs w:val="28"/>
        </w:rPr>
      </w:pPr>
      <w:r w:rsidRPr="0094309D">
        <w:rPr>
          <w:rFonts w:ascii="Cambria Math" w:hAnsi="Cambria Math"/>
          <w:sz w:val="28"/>
          <w:szCs w:val="28"/>
        </w:rPr>
        <w:t>On répète l'opération d’éloignement du récepteur B jusqu'à la 10ème superposition descourbes. La distance d1 entre A et B est alors de 8,4 cm.</w:t>
      </w:r>
    </w:p>
    <w:p w:rsidR="00BD15D3" w:rsidRPr="0094309D" w:rsidRDefault="00BD15D3" w:rsidP="00BD15D3">
      <w:pPr>
        <w:autoSpaceDE w:val="0"/>
        <w:autoSpaceDN w:val="0"/>
        <w:adjustRightInd w:val="0"/>
        <w:rPr>
          <w:rFonts w:ascii="Cambria Math" w:hAnsi="Cambria Math"/>
          <w:sz w:val="28"/>
          <w:szCs w:val="28"/>
        </w:rPr>
      </w:pPr>
      <w:r w:rsidRPr="0094309D">
        <w:rPr>
          <w:rFonts w:ascii="Cambria Math" w:hAnsi="Cambria Math"/>
          <w:sz w:val="28"/>
          <w:szCs w:val="28"/>
        </w:rPr>
        <w:t>Utiliser ces données pour déterminer la valeur d'une grandeur caractéristique de l'onde que l'onnommera.</w:t>
      </w:r>
    </w:p>
    <w:p w:rsidR="00BD15D3" w:rsidRPr="0094309D" w:rsidRDefault="00BD15D3" w:rsidP="00BD15D3">
      <w:pPr>
        <w:autoSpaceDE w:val="0"/>
        <w:autoSpaceDN w:val="0"/>
        <w:adjustRightInd w:val="0"/>
        <w:rPr>
          <w:rFonts w:ascii="Cambria Math" w:hAnsi="Cambria Math"/>
          <w:sz w:val="28"/>
          <w:szCs w:val="28"/>
        </w:rPr>
      </w:pPr>
      <w:r w:rsidRPr="0094309D">
        <w:rPr>
          <w:rFonts w:ascii="Cambria Math" w:hAnsi="Cambria Math"/>
          <w:sz w:val="28"/>
          <w:szCs w:val="28"/>
        </w:rPr>
        <w:t>3.3. Utiliser les questions 3.1 et 3.2 pour déterminer une valeur V2 de la célérité des ultrasons.</w:t>
      </w:r>
    </w:p>
    <w:p w:rsidR="00BD15D3" w:rsidRPr="0094309D" w:rsidRDefault="00BD15D3" w:rsidP="00BD15D3">
      <w:pPr>
        <w:autoSpaceDE w:val="0"/>
        <w:autoSpaceDN w:val="0"/>
        <w:adjustRightInd w:val="0"/>
        <w:rPr>
          <w:rFonts w:ascii="Cambria Math" w:hAnsi="Cambria Math"/>
          <w:sz w:val="28"/>
          <w:szCs w:val="28"/>
        </w:rPr>
      </w:pPr>
      <w:r w:rsidRPr="0094309D">
        <w:rPr>
          <w:rFonts w:ascii="Cambria Math" w:hAnsi="Cambria Math"/>
          <w:sz w:val="28"/>
          <w:szCs w:val="28"/>
        </w:rPr>
        <w:t>On précisera la démarche et les calculs effectués.</w:t>
      </w:r>
    </w:p>
    <w:p w:rsidR="00BD15D3" w:rsidRPr="0094309D" w:rsidRDefault="00BD15D3" w:rsidP="00BD15D3">
      <w:pPr>
        <w:autoSpaceDE w:val="0"/>
        <w:autoSpaceDN w:val="0"/>
        <w:adjustRightInd w:val="0"/>
        <w:rPr>
          <w:rFonts w:ascii="Cambria Math" w:hAnsi="Cambria Math"/>
          <w:sz w:val="28"/>
          <w:szCs w:val="28"/>
        </w:rPr>
      </w:pPr>
      <w:r w:rsidRPr="0094309D">
        <w:rPr>
          <w:rFonts w:ascii="Cambria Math" w:hAnsi="Cambria Math"/>
          <w:sz w:val="28"/>
          <w:szCs w:val="28"/>
        </w:rPr>
        <w:t xml:space="preserve">3.4. On donne sur la </w:t>
      </w:r>
      <w:r w:rsidRPr="0094309D">
        <w:rPr>
          <w:rFonts w:ascii="Cambria Math" w:hAnsi="Cambria Math"/>
          <w:b/>
          <w:bCs/>
          <w:sz w:val="28"/>
          <w:szCs w:val="28"/>
        </w:rPr>
        <w:t>FIGURE 4 DE L'ANNEXE</w:t>
      </w:r>
      <w:r w:rsidRPr="0094309D">
        <w:rPr>
          <w:rFonts w:ascii="Cambria Math" w:hAnsi="Cambria Math"/>
          <w:sz w:val="28"/>
          <w:szCs w:val="28"/>
        </w:rPr>
        <w:t>. Le signal capté par le récepteur B lorsqu'il aété décalé d'une autre distance d2 par rapport au récepteur A. On néglige tout amortissement.</w:t>
      </w:r>
    </w:p>
    <w:p w:rsidR="00BD15D3" w:rsidRPr="0094309D" w:rsidRDefault="00BD15D3" w:rsidP="00BD15D3">
      <w:pPr>
        <w:autoSpaceDE w:val="0"/>
        <w:autoSpaceDN w:val="0"/>
        <w:adjustRightInd w:val="0"/>
        <w:rPr>
          <w:rFonts w:ascii="Cambria Math" w:hAnsi="Cambria Math"/>
          <w:sz w:val="28"/>
          <w:szCs w:val="28"/>
        </w:rPr>
      </w:pPr>
      <w:r w:rsidRPr="0094309D">
        <w:rPr>
          <w:rFonts w:ascii="Cambria Math" w:hAnsi="Cambria Math"/>
          <w:sz w:val="28"/>
          <w:szCs w:val="28"/>
        </w:rPr>
        <w:t>La distance d2 étant comprise entre 3,5 cm et 4,0 cm, déduire à l'aide de la FIGURE 4 DEL'ANNEXE, la valeur de d2.</w:t>
      </w:r>
    </w:p>
    <w:p w:rsidR="00BD15D3" w:rsidRPr="0094309D" w:rsidRDefault="00BD15D3" w:rsidP="00BD15D3">
      <w:pPr>
        <w:autoSpaceDE w:val="0"/>
        <w:autoSpaceDN w:val="0"/>
        <w:adjustRightInd w:val="0"/>
        <w:rPr>
          <w:rFonts w:ascii="Cambria Math" w:hAnsi="Cambria Math"/>
          <w:b/>
          <w:bCs/>
          <w:sz w:val="28"/>
          <w:szCs w:val="28"/>
        </w:rPr>
      </w:pPr>
      <w:r w:rsidRPr="0094309D">
        <w:rPr>
          <w:rFonts w:ascii="Cambria Math" w:hAnsi="Cambria Math"/>
          <w:b/>
          <w:bCs/>
          <w:sz w:val="28"/>
          <w:szCs w:val="28"/>
        </w:rPr>
        <w:t>4. Détection de distance</w:t>
      </w:r>
    </w:p>
    <w:p w:rsidR="00BD15D3" w:rsidRPr="0094309D" w:rsidRDefault="00BD15D3" w:rsidP="00BD15D3">
      <w:pPr>
        <w:autoSpaceDE w:val="0"/>
        <w:autoSpaceDN w:val="0"/>
        <w:adjustRightInd w:val="0"/>
        <w:rPr>
          <w:rFonts w:ascii="Cambria Math" w:hAnsi="Cambria Math"/>
          <w:sz w:val="28"/>
          <w:szCs w:val="28"/>
        </w:rPr>
      </w:pPr>
      <w:r w:rsidRPr="0094309D">
        <w:rPr>
          <w:rFonts w:ascii="Cambria Math" w:hAnsi="Cambria Math"/>
          <w:sz w:val="28"/>
          <w:szCs w:val="28"/>
        </w:rPr>
        <w:lastRenderedPageBreak/>
        <w:t>Une voiture est équipée d'un système comportant un émetteur et un récepteur d'ultrasonsplacés côte à côte à l'arrière du véhicule.</w:t>
      </w:r>
    </w:p>
    <w:p w:rsidR="00BD15D3" w:rsidRPr="0094309D" w:rsidRDefault="00BD15D3" w:rsidP="00BD15D3">
      <w:pPr>
        <w:autoSpaceDE w:val="0"/>
        <w:autoSpaceDN w:val="0"/>
        <w:adjustRightInd w:val="0"/>
        <w:rPr>
          <w:rFonts w:ascii="Cambria Math" w:hAnsi="Cambria Math"/>
          <w:sz w:val="28"/>
          <w:szCs w:val="28"/>
        </w:rPr>
      </w:pPr>
      <w:r w:rsidRPr="0094309D">
        <w:rPr>
          <w:rFonts w:ascii="Cambria Math" w:hAnsi="Cambria Math"/>
          <w:sz w:val="28"/>
          <w:szCs w:val="28"/>
        </w:rPr>
        <w:t>Lors d'une marche arrière, une salve ultrasonore est envoyée et réfléchie par un obstacle puisdétectée par le récepteur 9,0 ms après l'émission, la célérité du son étant considérée commeégale à 1,2.103 km.h-1.</w:t>
      </w:r>
    </w:p>
    <w:p w:rsidR="00BD15D3" w:rsidRPr="0094309D" w:rsidRDefault="00BD15D3" w:rsidP="00BD15D3">
      <w:pPr>
        <w:rPr>
          <w:rFonts w:ascii="Cambria Math" w:hAnsi="Cambria Math"/>
          <w:sz w:val="28"/>
          <w:szCs w:val="28"/>
        </w:rPr>
      </w:pPr>
      <w:r w:rsidRPr="0094309D">
        <w:rPr>
          <w:rFonts w:ascii="Cambria Math" w:hAnsi="Cambria Math"/>
          <w:sz w:val="28"/>
          <w:szCs w:val="28"/>
        </w:rPr>
        <w:t>À quelle distance se trouve l'obstacle de la voiture? Justifier la réponse.</w:t>
      </w:r>
    </w:p>
    <w:p w:rsidR="00BD15D3" w:rsidRDefault="00BD15D3" w:rsidP="00BD15D3">
      <w:pPr>
        <w:rPr>
          <w:rFonts w:ascii="Cambria Math" w:hAnsi="Cambria Math"/>
          <w:sz w:val="28"/>
          <w:szCs w:val="28"/>
        </w:rPr>
      </w:pPr>
      <w:r>
        <w:rPr>
          <w:rFonts w:ascii="Arial" w:hAnsi="Arial"/>
          <w:b/>
          <w:bCs/>
          <w:sz w:val="24"/>
          <w:szCs w:val="24"/>
        </w:rPr>
        <w:t>Question 2.1. Schéma simplifié du montage</w:t>
      </w:r>
    </w:p>
    <w:p w:rsidR="00BD15D3" w:rsidRDefault="00BD15D3" w:rsidP="00BD15D3">
      <w:pPr>
        <w:rPr>
          <w:rFonts w:ascii="Cambria Math" w:hAnsi="Cambria Math"/>
          <w:sz w:val="28"/>
          <w:szCs w:val="28"/>
        </w:rPr>
      </w:pPr>
      <w:r>
        <w:rPr>
          <w:rFonts w:ascii="Cambria Math" w:hAnsi="Cambria Math"/>
          <w:noProof/>
          <w:sz w:val="28"/>
          <w:szCs w:val="28"/>
          <w:lang w:eastAsia="fr-FR"/>
        </w:rPr>
        <w:drawing>
          <wp:inline distT="0" distB="0" distL="0" distR="0">
            <wp:extent cx="6359857" cy="2114942"/>
            <wp:effectExtent l="0" t="0" r="3175" b="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0588" cy="2115185"/>
                    </a:xfrm>
                    <a:prstGeom prst="rect">
                      <a:avLst/>
                    </a:prstGeom>
                    <a:noFill/>
                    <a:ln>
                      <a:noFill/>
                    </a:ln>
                  </pic:spPr>
                </pic:pic>
              </a:graphicData>
            </a:graphic>
          </wp:inline>
        </w:drawing>
      </w:r>
    </w:p>
    <w:p w:rsidR="00BD15D3" w:rsidRDefault="00BD15D3" w:rsidP="00BD15D3">
      <w:pPr>
        <w:rPr>
          <w:rFonts w:ascii="Cambria Math" w:hAnsi="Cambria Math"/>
          <w:sz w:val="28"/>
          <w:szCs w:val="28"/>
        </w:rPr>
      </w:pPr>
    </w:p>
    <w:p w:rsidR="00BD15D3" w:rsidRPr="0094309D" w:rsidRDefault="00BD15D3" w:rsidP="00BD15D3">
      <w:pPr>
        <w:rPr>
          <w:rFonts w:ascii="Cambria Math" w:hAnsi="Cambria Math"/>
          <w:b/>
          <w:bCs/>
          <w:sz w:val="28"/>
          <w:szCs w:val="28"/>
        </w:rPr>
      </w:pPr>
      <w:r w:rsidRPr="0094309D">
        <w:rPr>
          <w:rFonts w:ascii="Cambria Math" w:hAnsi="Cambria Math"/>
          <w:b/>
          <w:bCs/>
          <w:sz w:val="28"/>
          <w:szCs w:val="28"/>
        </w:rPr>
        <w:t>Question 2.3 : Figure 1</w:t>
      </w:r>
    </w:p>
    <w:p w:rsidR="00BD15D3" w:rsidRDefault="00BD15D3" w:rsidP="00BD15D3">
      <w:pPr>
        <w:jc w:val="center"/>
        <w:rPr>
          <w:rFonts w:ascii="Cambria Math" w:hAnsi="Cambria Math"/>
          <w:sz w:val="28"/>
          <w:szCs w:val="28"/>
        </w:rPr>
      </w:pPr>
      <w:r>
        <w:rPr>
          <w:rFonts w:ascii="Cambria Math" w:hAnsi="Cambria Math"/>
          <w:noProof/>
          <w:sz w:val="28"/>
          <w:szCs w:val="28"/>
          <w:lang w:eastAsia="fr-FR"/>
        </w:rPr>
        <w:drawing>
          <wp:inline distT="0" distB="0" distL="0" distR="0">
            <wp:extent cx="5740406" cy="4635610"/>
            <wp:effectExtent l="0" t="0" r="0" b="0"/>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6183" cy="4632200"/>
                    </a:xfrm>
                    <a:prstGeom prst="rect">
                      <a:avLst/>
                    </a:prstGeom>
                    <a:noFill/>
                    <a:ln>
                      <a:noFill/>
                    </a:ln>
                  </pic:spPr>
                </pic:pic>
              </a:graphicData>
            </a:graphic>
          </wp:inline>
        </w:drawing>
      </w:r>
    </w:p>
    <w:p w:rsidR="00BD15D3" w:rsidRPr="0094309D" w:rsidRDefault="00BD15D3" w:rsidP="00BD15D3">
      <w:pPr>
        <w:rPr>
          <w:rFonts w:ascii="Cambria Math" w:hAnsi="Cambria Math"/>
          <w:b/>
          <w:bCs/>
          <w:sz w:val="28"/>
          <w:szCs w:val="28"/>
        </w:rPr>
      </w:pPr>
      <w:r w:rsidRPr="0094309D">
        <w:rPr>
          <w:rFonts w:ascii="Cambria Math" w:hAnsi="Cambria Math"/>
          <w:b/>
          <w:bCs/>
          <w:sz w:val="28"/>
          <w:szCs w:val="28"/>
        </w:rPr>
        <w:t>Question 2.</w:t>
      </w:r>
      <w:r>
        <w:rPr>
          <w:rFonts w:ascii="Cambria Math" w:hAnsi="Cambria Math"/>
          <w:b/>
          <w:bCs/>
          <w:sz w:val="28"/>
          <w:szCs w:val="28"/>
        </w:rPr>
        <w:t>4</w:t>
      </w:r>
      <w:r w:rsidRPr="0094309D">
        <w:rPr>
          <w:rFonts w:ascii="Cambria Math" w:hAnsi="Cambria Math"/>
          <w:b/>
          <w:bCs/>
          <w:sz w:val="28"/>
          <w:szCs w:val="28"/>
        </w:rPr>
        <w:t> :</w:t>
      </w:r>
      <w:r>
        <w:rPr>
          <w:rFonts w:ascii="Cambria Math" w:hAnsi="Cambria Math"/>
          <w:b/>
          <w:bCs/>
          <w:sz w:val="28"/>
          <w:szCs w:val="28"/>
        </w:rPr>
        <w:t xml:space="preserve"> Figure 2</w:t>
      </w:r>
    </w:p>
    <w:p w:rsidR="00BD15D3" w:rsidRDefault="00BD15D3" w:rsidP="00BD15D3">
      <w:pPr>
        <w:rPr>
          <w:rFonts w:ascii="Cambria Math" w:hAnsi="Cambria Math"/>
          <w:sz w:val="28"/>
          <w:szCs w:val="28"/>
        </w:rPr>
      </w:pPr>
    </w:p>
    <w:p w:rsidR="00BD15D3" w:rsidRDefault="00BD15D3" w:rsidP="00BD15D3">
      <w:pPr>
        <w:jc w:val="center"/>
        <w:rPr>
          <w:rFonts w:ascii="Cambria Math" w:hAnsi="Cambria Math"/>
          <w:sz w:val="28"/>
          <w:szCs w:val="28"/>
        </w:rPr>
      </w:pPr>
      <w:r>
        <w:rPr>
          <w:rFonts w:ascii="Cambria Math" w:hAnsi="Cambria Math"/>
          <w:noProof/>
          <w:sz w:val="28"/>
          <w:szCs w:val="28"/>
          <w:lang w:eastAsia="fr-FR"/>
        </w:rPr>
        <w:drawing>
          <wp:inline distT="0" distB="0" distL="0" distR="0">
            <wp:extent cx="6058894" cy="4381169"/>
            <wp:effectExtent l="0" t="0" r="0" b="635"/>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9170" cy="4381369"/>
                    </a:xfrm>
                    <a:prstGeom prst="rect">
                      <a:avLst/>
                    </a:prstGeom>
                    <a:noFill/>
                    <a:ln>
                      <a:noFill/>
                    </a:ln>
                  </pic:spPr>
                </pic:pic>
              </a:graphicData>
            </a:graphic>
          </wp:inline>
        </w:drawing>
      </w:r>
    </w:p>
    <w:p w:rsidR="00BD15D3" w:rsidRDefault="00BD15D3" w:rsidP="00BD15D3">
      <w:pPr>
        <w:jc w:val="center"/>
        <w:rPr>
          <w:rFonts w:ascii="Cambria Math" w:hAnsi="Cambria Math"/>
          <w:sz w:val="28"/>
          <w:szCs w:val="28"/>
        </w:rPr>
      </w:pPr>
    </w:p>
    <w:p w:rsidR="00BD15D3" w:rsidRDefault="00BD15D3" w:rsidP="00BD15D3">
      <w:pPr>
        <w:jc w:val="center"/>
        <w:rPr>
          <w:rFonts w:ascii="Cambria Math" w:hAnsi="Cambria Math"/>
          <w:sz w:val="28"/>
          <w:szCs w:val="28"/>
        </w:rPr>
      </w:pPr>
    </w:p>
    <w:p w:rsidR="00BD15D3" w:rsidRPr="0094309D" w:rsidRDefault="00BD15D3" w:rsidP="00BD15D3">
      <w:pPr>
        <w:jc w:val="center"/>
        <w:rPr>
          <w:rFonts w:ascii="Cambria Math" w:hAnsi="Cambria Math"/>
          <w:b/>
          <w:bCs/>
          <w:sz w:val="28"/>
          <w:szCs w:val="28"/>
        </w:rPr>
      </w:pPr>
      <w:r>
        <w:rPr>
          <w:rFonts w:ascii="Cambria Math" w:hAnsi="Cambria Math"/>
          <w:b/>
          <w:bCs/>
          <w:sz w:val="28"/>
          <w:szCs w:val="28"/>
        </w:rPr>
        <w:t>Question 3</w:t>
      </w:r>
      <w:r w:rsidRPr="0094309D">
        <w:rPr>
          <w:rFonts w:ascii="Cambria Math" w:hAnsi="Cambria Math"/>
          <w:b/>
          <w:bCs/>
          <w:sz w:val="28"/>
          <w:szCs w:val="28"/>
        </w:rPr>
        <w:t>.</w:t>
      </w:r>
      <w:r>
        <w:rPr>
          <w:rFonts w:ascii="Cambria Math" w:hAnsi="Cambria Math"/>
          <w:b/>
          <w:bCs/>
          <w:sz w:val="28"/>
          <w:szCs w:val="28"/>
        </w:rPr>
        <w:t>1</w:t>
      </w:r>
      <w:r w:rsidRPr="0094309D">
        <w:rPr>
          <w:rFonts w:ascii="Cambria Math" w:hAnsi="Cambria Math"/>
          <w:b/>
          <w:bCs/>
          <w:sz w:val="28"/>
          <w:szCs w:val="28"/>
        </w:rPr>
        <w:t> :</w:t>
      </w:r>
      <w:r>
        <w:rPr>
          <w:rFonts w:ascii="Cambria Math" w:hAnsi="Cambria Math"/>
          <w:b/>
          <w:bCs/>
          <w:sz w:val="28"/>
          <w:szCs w:val="28"/>
        </w:rPr>
        <w:t xml:space="preserve"> Figure 3</w:t>
      </w:r>
      <w:r>
        <w:rPr>
          <w:rFonts w:ascii="Cambria Math" w:hAnsi="Cambria Math"/>
          <w:b/>
          <w:bCs/>
          <w:sz w:val="28"/>
          <w:szCs w:val="28"/>
        </w:rPr>
        <w:tab/>
      </w:r>
      <w:r>
        <w:rPr>
          <w:rFonts w:ascii="Cambria Math" w:hAnsi="Cambria Math"/>
          <w:b/>
          <w:bCs/>
          <w:sz w:val="28"/>
          <w:szCs w:val="28"/>
        </w:rPr>
        <w:tab/>
      </w:r>
      <w:r>
        <w:rPr>
          <w:rFonts w:ascii="Cambria Math" w:hAnsi="Cambria Math"/>
          <w:b/>
          <w:bCs/>
          <w:sz w:val="28"/>
          <w:szCs w:val="28"/>
        </w:rPr>
        <w:tab/>
      </w:r>
      <w:r>
        <w:rPr>
          <w:rFonts w:ascii="Cambria Math" w:hAnsi="Cambria Math"/>
          <w:b/>
          <w:bCs/>
          <w:sz w:val="28"/>
          <w:szCs w:val="28"/>
        </w:rPr>
        <w:tab/>
      </w:r>
      <w:r>
        <w:rPr>
          <w:rFonts w:ascii="Cambria Math" w:hAnsi="Cambria Math"/>
          <w:b/>
          <w:bCs/>
          <w:sz w:val="28"/>
          <w:szCs w:val="28"/>
        </w:rPr>
        <w:tab/>
      </w:r>
      <w:r>
        <w:rPr>
          <w:rFonts w:ascii="Cambria Math" w:hAnsi="Cambria Math"/>
          <w:b/>
          <w:bCs/>
          <w:sz w:val="28"/>
          <w:szCs w:val="28"/>
        </w:rPr>
        <w:tab/>
        <w:t>Question 3</w:t>
      </w:r>
      <w:r w:rsidRPr="0094309D">
        <w:rPr>
          <w:rFonts w:ascii="Cambria Math" w:hAnsi="Cambria Math"/>
          <w:b/>
          <w:bCs/>
          <w:sz w:val="28"/>
          <w:szCs w:val="28"/>
        </w:rPr>
        <w:t>.</w:t>
      </w:r>
      <w:r>
        <w:rPr>
          <w:rFonts w:ascii="Cambria Math" w:hAnsi="Cambria Math"/>
          <w:b/>
          <w:bCs/>
          <w:sz w:val="28"/>
          <w:szCs w:val="28"/>
        </w:rPr>
        <w:t>4</w:t>
      </w:r>
      <w:r w:rsidRPr="0094309D">
        <w:rPr>
          <w:rFonts w:ascii="Cambria Math" w:hAnsi="Cambria Math"/>
          <w:b/>
          <w:bCs/>
          <w:sz w:val="28"/>
          <w:szCs w:val="28"/>
        </w:rPr>
        <w:t> :</w:t>
      </w:r>
      <w:r>
        <w:rPr>
          <w:rFonts w:ascii="Cambria Math" w:hAnsi="Cambria Math"/>
          <w:b/>
          <w:bCs/>
          <w:sz w:val="28"/>
          <w:szCs w:val="28"/>
        </w:rPr>
        <w:t xml:space="preserve"> Figure 4</w:t>
      </w:r>
    </w:p>
    <w:p w:rsidR="00BD15D3" w:rsidRDefault="00BD15D3" w:rsidP="00BD15D3">
      <w:pPr>
        <w:jc w:val="center"/>
        <w:rPr>
          <w:rFonts w:ascii="Cambria Math" w:hAnsi="Cambria Math"/>
          <w:sz w:val="28"/>
          <w:szCs w:val="28"/>
        </w:rPr>
      </w:pPr>
    </w:p>
    <w:p w:rsidR="00BD15D3" w:rsidRDefault="00BD15D3" w:rsidP="00BD15D3">
      <w:pPr>
        <w:jc w:val="center"/>
        <w:rPr>
          <w:rFonts w:ascii="Cambria Math" w:hAnsi="Cambria Math"/>
          <w:sz w:val="28"/>
          <w:szCs w:val="28"/>
        </w:rPr>
      </w:pPr>
      <w:r>
        <w:rPr>
          <w:rFonts w:ascii="Cambria Math" w:hAnsi="Cambria Math"/>
          <w:noProof/>
          <w:sz w:val="28"/>
          <w:szCs w:val="28"/>
          <w:lang w:eastAsia="fr-FR"/>
        </w:rPr>
        <w:drawing>
          <wp:inline distT="0" distB="0" distL="0" distR="0">
            <wp:extent cx="6384897" cy="2679890"/>
            <wp:effectExtent l="0" t="0" r="0" b="6350"/>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5078" cy="2679966"/>
                    </a:xfrm>
                    <a:prstGeom prst="rect">
                      <a:avLst/>
                    </a:prstGeom>
                    <a:noFill/>
                    <a:ln>
                      <a:noFill/>
                    </a:ln>
                  </pic:spPr>
                </pic:pic>
              </a:graphicData>
            </a:graphic>
          </wp:inline>
        </w:drawing>
      </w:r>
    </w:p>
    <w:p w:rsidR="00BD15D3" w:rsidRDefault="00BD15D3" w:rsidP="00BD15D3">
      <w:pPr>
        <w:jc w:val="center"/>
        <w:rPr>
          <w:rFonts w:ascii="Cambria Math" w:hAnsi="Cambria Math"/>
          <w:sz w:val="28"/>
          <w:szCs w:val="28"/>
        </w:rPr>
      </w:pPr>
    </w:p>
    <w:p w:rsidR="00BD15D3" w:rsidRPr="00CD2465" w:rsidRDefault="00BD15D3" w:rsidP="00BD15D3">
      <w:pPr>
        <w:autoSpaceDE w:val="0"/>
        <w:autoSpaceDN w:val="0"/>
        <w:adjustRightInd w:val="0"/>
        <w:rPr>
          <w:rFonts w:ascii="Cambria Math" w:hAnsi="Cambria Math"/>
          <w:b/>
          <w:bCs/>
          <w:sz w:val="28"/>
          <w:szCs w:val="28"/>
        </w:rPr>
      </w:pPr>
      <w:r w:rsidRPr="00CD2465">
        <w:rPr>
          <w:rFonts w:ascii="Cambria Math" w:hAnsi="Cambria Math"/>
          <w:b/>
          <w:bCs/>
          <w:sz w:val="28"/>
          <w:szCs w:val="28"/>
        </w:rPr>
        <w:t>Correction de l’Exercice N°1 : Le stationnement « ultra-simple» avec les ultrasons</w:t>
      </w:r>
    </w:p>
    <w:p w:rsidR="00BD15D3" w:rsidRDefault="00BD15D3" w:rsidP="00BD15D3">
      <w:pPr>
        <w:rPr>
          <w:rFonts w:ascii="Cambria Math" w:hAnsi="Cambria Math"/>
          <w:sz w:val="28"/>
          <w:szCs w:val="28"/>
        </w:rPr>
      </w:pPr>
    </w:p>
    <w:p w:rsidR="00BD15D3" w:rsidRPr="0094309D" w:rsidRDefault="00BD15D3" w:rsidP="00BD15D3">
      <w:pPr>
        <w:autoSpaceDE w:val="0"/>
        <w:autoSpaceDN w:val="0"/>
        <w:adjustRightInd w:val="0"/>
        <w:rPr>
          <w:rFonts w:ascii="Cambria Math" w:hAnsi="Cambria Math"/>
          <w:sz w:val="28"/>
          <w:szCs w:val="28"/>
        </w:rPr>
      </w:pPr>
      <w:r w:rsidRPr="0094309D">
        <w:rPr>
          <w:rFonts w:ascii="Cambria Math" w:hAnsi="Cambria Math"/>
          <w:b/>
          <w:bCs/>
          <w:sz w:val="28"/>
          <w:szCs w:val="28"/>
        </w:rPr>
        <w:lastRenderedPageBreak/>
        <w:t xml:space="preserve">1.1. </w:t>
      </w:r>
      <w:r w:rsidRPr="0094309D">
        <w:rPr>
          <w:rFonts w:ascii="Cambria Math" w:hAnsi="Cambria Math"/>
          <w:sz w:val="28"/>
          <w:szCs w:val="28"/>
        </w:rPr>
        <w:t>Une onde mécanique progressive est le phénomène de propagation d’une perturbationdans un milieu matériel sans transport de matière.</w:t>
      </w:r>
    </w:p>
    <w:p w:rsidR="00BD15D3" w:rsidRPr="0094309D" w:rsidRDefault="00BD15D3" w:rsidP="00BD15D3">
      <w:pPr>
        <w:autoSpaceDE w:val="0"/>
        <w:autoSpaceDN w:val="0"/>
        <w:adjustRightInd w:val="0"/>
        <w:rPr>
          <w:rFonts w:ascii="Cambria Math" w:hAnsi="Cambria Math"/>
          <w:sz w:val="28"/>
          <w:szCs w:val="28"/>
        </w:rPr>
      </w:pPr>
      <w:r w:rsidRPr="0094309D">
        <w:rPr>
          <w:rFonts w:ascii="Cambria Math" w:hAnsi="Cambria Math"/>
          <w:b/>
          <w:bCs/>
          <w:sz w:val="28"/>
          <w:szCs w:val="28"/>
        </w:rPr>
        <w:t xml:space="preserve">1.2. </w:t>
      </w:r>
      <w:r w:rsidRPr="0094309D">
        <w:rPr>
          <w:rFonts w:ascii="Cambria Math" w:hAnsi="Cambria Math"/>
          <w:sz w:val="28"/>
          <w:szCs w:val="28"/>
        </w:rPr>
        <w:t xml:space="preserve">Entre la Terre et La Lune, il n’y a pas de </w:t>
      </w:r>
      <w:r w:rsidRPr="0094309D">
        <w:rPr>
          <w:rFonts w:ascii="Cambria Math" w:hAnsi="Cambria Math"/>
          <w:b/>
          <w:bCs/>
          <w:sz w:val="28"/>
          <w:szCs w:val="28"/>
        </w:rPr>
        <w:t>milieu matériel</w:t>
      </w:r>
      <w:r w:rsidRPr="0094309D">
        <w:rPr>
          <w:rFonts w:ascii="Cambria Math" w:hAnsi="Cambria Math"/>
          <w:sz w:val="28"/>
          <w:szCs w:val="28"/>
        </w:rPr>
        <w:t>, nécessaire à la propagationd’une onde mécanique.</w:t>
      </w:r>
    </w:p>
    <w:p w:rsidR="00BD15D3" w:rsidRPr="0094309D" w:rsidRDefault="00BD15D3" w:rsidP="00BD15D3">
      <w:pPr>
        <w:autoSpaceDE w:val="0"/>
        <w:autoSpaceDN w:val="0"/>
        <w:adjustRightInd w:val="0"/>
        <w:rPr>
          <w:rFonts w:ascii="Cambria Math" w:hAnsi="Cambria Math"/>
          <w:sz w:val="28"/>
          <w:szCs w:val="28"/>
        </w:rPr>
      </w:pPr>
      <w:r w:rsidRPr="0094309D">
        <w:rPr>
          <w:rFonts w:ascii="Cambria Math" w:hAnsi="Cambria Math"/>
          <w:b/>
          <w:bCs/>
          <w:sz w:val="28"/>
          <w:szCs w:val="28"/>
        </w:rPr>
        <w:t xml:space="preserve">1.3. </w:t>
      </w:r>
      <w:r w:rsidRPr="0094309D">
        <w:rPr>
          <w:rFonts w:ascii="Cambria Math" w:hAnsi="Cambria Math"/>
          <w:sz w:val="28"/>
          <w:szCs w:val="28"/>
        </w:rPr>
        <w:t xml:space="preserve">Les ondes électromagnétiques, comme la </w:t>
      </w:r>
      <w:r w:rsidRPr="0094309D">
        <w:rPr>
          <w:rFonts w:ascii="Cambria Math" w:hAnsi="Cambria Math"/>
          <w:b/>
          <w:bCs/>
          <w:sz w:val="28"/>
          <w:szCs w:val="28"/>
        </w:rPr>
        <w:t xml:space="preserve">lumière, </w:t>
      </w:r>
      <w:r w:rsidRPr="0094309D">
        <w:rPr>
          <w:rFonts w:ascii="Cambria Math" w:hAnsi="Cambria Math"/>
          <w:sz w:val="28"/>
          <w:szCs w:val="28"/>
        </w:rPr>
        <w:t>peuvent se propager dans le vide.</w:t>
      </w:r>
    </w:p>
    <w:p w:rsidR="00BD15D3" w:rsidRPr="0094309D" w:rsidRDefault="00BD15D3" w:rsidP="00BD15D3">
      <w:pPr>
        <w:autoSpaceDE w:val="0"/>
        <w:autoSpaceDN w:val="0"/>
        <w:adjustRightInd w:val="0"/>
        <w:rPr>
          <w:rFonts w:ascii="Cambria Math" w:hAnsi="Cambria Math"/>
          <w:sz w:val="28"/>
          <w:szCs w:val="28"/>
        </w:rPr>
      </w:pPr>
      <w:r w:rsidRPr="0094309D">
        <w:rPr>
          <w:rFonts w:ascii="Cambria Math" w:hAnsi="Cambria Math"/>
          <w:b/>
          <w:bCs/>
          <w:sz w:val="28"/>
          <w:szCs w:val="28"/>
        </w:rPr>
        <w:t xml:space="preserve">1.4. </w:t>
      </w:r>
      <w:r w:rsidRPr="0094309D">
        <w:rPr>
          <w:rFonts w:ascii="Cambria Math" w:hAnsi="Cambria Math"/>
          <w:sz w:val="28"/>
          <w:szCs w:val="28"/>
        </w:rPr>
        <w:t xml:space="preserve">La direction de la perturbation est parallèle à celle de la direction de la propagation, c’estune onde </w:t>
      </w:r>
      <w:r w:rsidRPr="0094309D">
        <w:rPr>
          <w:rFonts w:ascii="Cambria Math" w:hAnsi="Cambria Math"/>
          <w:b/>
          <w:bCs/>
          <w:sz w:val="28"/>
          <w:szCs w:val="28"/>
        </w:rPr>
        <w:t>longitudinale</w:t>
      </w:r>
      <w:r w:rsidRPr="0094309D">
        <w:rPr>
          <w:rFonts w:ascii="Cambria Math" w:hAnsi="Cambria Math"/>
          <w:sz w:val="28"/>
          <w:szCs w:val="28"/>
        </w:rPr>
        <w:t>.</w:t>
      </w:r>
    </w:p>
    <w:p w:rsidR="00BD15D3" w:rsidRPr="0094309D" w:rsidRDefault="00BD15D3" w:rsidP="00BD15D3">
      <w:pPr>
        <w:autoSpaceDE w:val="0"/>
        <w:autoSpaceDN w:val="0"/>
        <w:adjustRightInd w:val="0"/>
        <w:rPr>
          <w:rFonts w:ascii="Cambria Math" w:hAnsi="Cambria Math"/>
          <w:b/>
          <w:bCs/>
          <w:sz w:val="28"/>
          <w:szCs w:val="28"/>
        </w:rPr>
      </w:pPr>
      <w:r w:rsidRPr="0094309D">
        <w:rPr>
          <w:rFonts w:ascii="Cambria Math" w:hAnsi="Cambria Math"/>
          <w:b/>
          <w:bCs/>
          <w:sz w:val="28"/>
          <w:szCs w:val="28"/>
        </w:rPr>
        <w:t>2. Détermination de la célérité des ultrasons: 1ère méthode</w:t>
      </w:r>
    </w:p>
    <w:p w:rsidR="00BD15D3" w:rsidRDefault="00BD15D3" w:rsidP="00BD15D3">
      <w:pPr>
        <w:rPr>
          <w:rFonts w:ascii="Cambria Math" w:hAnsi="Cambria Math"/>
          <w:b/>
          <w:bCs/>
          <w:sz w:val="28"/>
          <w:szCs w:val="28"/>
        </w:rPr>
      </w:pPr>
      <w:r w:rsidRPr="0094309D">
        <w:rPr>
          <w:rFonts w:ascii="Cambria Math" w:hAnsi="Cambria Math"/>
          <w:b/>
          <w:bCs/>
          <w:sz w:val="28"/>
          <w:szCs w:val="28"/>
        </w:rPr>
        <w:t>2.1.</w:t>
      </w:r>
    </w:p>
    <w:p w:rsidR="00BD15D3" w:rsidRDefault="00BD15D3" w:rsidP="00BD15D3">
      <w:pPr>
        <w:rPr>
          <w:rFonts w:ascii="Cambria Math" w:hAnsi="Cambria Math"/>
          <w:sz w:val="32"/>
          <w:szCs w:val="32"/>
        </w:rPr>
      </w:pPr>
      <w:r>
        <w:rPr>
          <w:rFonts w:ascii="Cambria Math" w:hAnsi="Cambria Math"/>
          <w:noProof/>
          <w:sz w:val="32"/>
          <w:szCs w:val="32"/>
          <w:lang w:eastAsia="fr-FR"/>
        </w:rPr>
        <w:drawing>
          <wp:inline distT="0" distB="0" distL="0" distR="0">
            <wp:extent cx="6838315" cy="2250440"/>
            <wp:effectExtent l="0" t="0" r="635" b="0"/>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8315" cy="2250440"/>
                    </a:xfrm>
                    <a:prstGeom prst="rect">
                      <a:avLst/>
                    </a:prstGeom>
                    <a:noFill/>
                    <a:ln>
                      <a:noFill/>
                    </a:ln>
                  </pic:spPr>
                </pic:pic>
              </a:graphicData>
            </a:graphic>
          </wp:inline>
        </w:drawing>
      </w:r>
    </w:p>
    <w:p w:rsidR="00BD15D3" w:rsidRDefault="00BD15D3" w:rsidP="00BD15D3">
      <w:pPr>
        <w:rPr>
          <w:rFonts w:ascii="Arial" w:hAnsi="Arial"/>
          <w:sz w:val="24"/>
          <w:szCs w:val="24"/>
        </w:rPr>
      </w:pPr>
      <w:r>
        <w:rPr>
          <w:rFonts w:ascii="Arial" w:hAnsi="Arial"/>
          <w:b/>
          <w:bCs/>
          <w:sz w:val="24"/>
          <w:szCs w:val="24"/>
        </w:rPr>
        <w:t xml:space="preserve">2.2. </w:t>
      </w:r>
      <w:r>
        <w:rPr>
          <w:rFonts w:ascii="Arial" w:hAnsi="Arial"/>
          <w:sz w:val="24"/>
          <w:szCs w:val="24"/>
        </w:rPr>
        <w:t>En absence de son, l’amplitude de la tension aux bornes du récepteur est nulle.</w:t>
      </w:r>
    </w:p>
    <w:p w:rsidR="00BD15D3" w:rsidRDefault="00BD15D3" w:rsidP="00BD15D3">
      <w:pPr>
        <w:rPr>
          <w:rFonts w:ascii="Cambria Math" w:hAnsi="Cambria Math"/>
          <w:sz w:val="32"/>
          <w:szCs w:val="32"/>
        </w:rPr>
      </w:pPr>
      <w:r>
        <w:rPr>
          <w:rFonts w:ascii="Cambria Math" w:hAnsi="Cambria Math"/>
          <w:noProof/>
          <w:sz w:val="32"/>
          <w:szCs w:val="32"/>
          <w:lang w:eastAsia="fr-FR"/>
        </w:rPr>
        <w:drawing>
          <wp:inline distT="0" distB="0" distL="0" distR="0">
            <wp:extent cx="6385565" cy="3712191"/>
            <wp:effectExtent l="0" t="0" r="0" b="3175"/>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7782" cy="3713480"/>
                    </a:xfrm>
                    <a:prstGeom prst="rect">
                      <a:avLst/>
                    </a:prstGeom>
                    <a:noFill/>
                    <a:ln>
                      <a:noFill/>
                    </a:ln>
                  </pic:spPr>
                </pic:pic>
              </a:graphicData>
            </a:graphic>
          </wp:inline>
        </w:drawing>
      </w:r>
    </w:p>
    <w:p w:rsidR="00BD15D3" w:rsidRDefault="00BD15D3" w:rsidP="00BD15D3">
      <w:pPr>
        <w:autoSpaceDE w:val="0"/>
        <w:autoSpaceDN w:val="0"/>
        <w:adjustRightInd w:val="0"/>
        <w:rPr>
          <w:rFonts w:ascii="Cambria Math" w:hAnsi="Cambria Math"/>
          <w:sz w:val="28"/>
          <w:szCs w:val="28"/>
        </w:rPr>
      </w:pPr>
      <w:r w:rsidRPr="00CD2465">
        <w:rPr>
          <w:rFonts w:ascii="Cambria Math" w:hAnsi="Cambria Math"/>
          <w:b/>
          <w:bCs/>
          <w:sz w:val="28"/>
          <w:szCs w:val="28"/>
        </w:rPr>
        <w:t xml:space="preserve">2.3. </w:t>
      </w:r>
      <w:r w:rsidRPr="00CD2465">
        <w:rPr>
          <w:rFonts w:ascii="Cambria Math" w:hAnsi="Cambria Math"/>
          <w:sz w:val="28"/>
          <w:szCs w:val="28"/>
        </w:rPr>
        <w:t>Les deux récepteurs sont à la mêmedistance de l’émetteur, on aura donc dessalves de même amplitude, et reçues auxmêmes dates :</w:t>
      </w:r>
    </w:p>
    <w:p w:rsidR="00BD15D3" w:rsidRDefault="00BD15D3" w:rsidP="00BD15D3">
      <w:pPr>
        <w:autoSpaceDE w:val="0"/>
        <w:autoSpaceDN w:val="0"/>
        <w:adjustRightInd w:val="0"/>
        <w:jc w:val="center"/>
        <w:rPr>
          <w:rFonts w:ascii="Cambria Math" w:hAnsi="Cambria Math"/>
          <w:sz w:val="36"/>
          <w:szCs w:val="36"/>
        </w:rPr>
      </w:pPr>
      <w:r>
        <w:rPr>
          <w:rFonts w:ascii="Cambria Math" w:hAnsi="Cambria Math"/>
          <w:noProof/>
          <w:sz w:val="36"/>
          <w:szCs w:val="36"/>
          <w:lang w:eastAsia="fr-FR"/>
        </w:rPr>
        <w:lastRenderedPageBreak/>
        <w:drawing>
          <wp:inline distT="0" distB="0" distL="0" distR="0">
            <wp:extent cx="4230370" cy="3752850"/>
            <wp:effectExtent l="0" t="0" r="0" b="0"/>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0370" cy="3752850"/>
                    </a:xfrm>
                    <a:prstGeom prst="rect">
                      <a:avLst/>
                    </a:prstGeom>
                    <a:noFill/>
                    <a:ln>
                      <a:noFill/>
                    </a:ln>
                  </pic:spPr>
                </pic:pic>
              </a:graphicData>
            </a:graphic>
          </wp:inline>
        </w:drawing>
      </w:r>
    </w:p>
    <w:p w:rsidR="00BD15D3" w:rsidRDefault="00BD15D3" w:rsidP="00BD15D3">
      <w:pPr>
        <w:autoSpaceDE w:val="0"/>
        <w:autoSpaceDN w:val="0"/>
        <w:adjustRightInd w:val="0"/>
        <w:rPr>
          <w:rFonts w:ascii="Cambria Math" w:hAnsi="Cambria Math"/>
          <w:sz w:val="36"/>
          <w:szCs w:val="36"/>
        </w:rPr>
      </w:pPr>
      <w:r>
        <w:rPr>
          <w:rFonts w:ascii="Cambria Math" w:hAnsi="Cambria Math"/>
          <w:sz w:val="36"/>
          <w:szCs w:val="36"/>
        </w:rPr>
        <w:t>2.4</w:t>
      </w:r>
    </w:p>
    <w:p w:rsidR="00BD15D3" w:rsidRDefault="00BD15D3" w:rsidP="00BD15D3">
      <w:pPr>
        <w:autoSpaceDE w:val="0"/>
        <w:autoSpaceDN w:val="0"/>
        <w:adjustRightInd w:val="0"/>
        <w:jc w:val="center"/>
        <w:rPr>
          <w:rFonts w:ascii="Cambria Math" w:hAnsi="Cambria Math"/>
          <w:sz w:val="36"/>
          <w:szCs w:val="36"/>
        </w:rPr>
      </w:pPr>
      <w:r>
        <w:rPr>
          <w:rFonts w:ascii="Cambria Math" w:hAnsi="Cambria Math"/>
          <w:noProof/>
          <w:sz w:val="36"/>
          <w:szCs w:val="36"/>
          <w:lang w:eastAsia="fr-FR"/>
        </w:rPr>
        <w:drawing>
          <wp:inline distT="0" distB="0" distL="0" distR="0">
            <wp:extent cx="5538348" cy="3919993"/>
            <wp:effectExtent l="0" t="0" r="5715" b="4445"/>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8259" cy="3919930"/>
                    </a:xfrm>
                    <a:prstGeom prst="rect">
                      <a:avLst/>
                    </a:prstGeom>
                    <a:noFill/>
                    <a:ln>
                      <a:noFill/>
                    </a:ln>
                  </pic:spPr>
                </pic:pic>
              </a:graphicData>
            </a:graphic>
          </wp:inline>
        </w:drawing>
      </w:r>
    </w:p>
    <w:p w:rsidR="00BD15D3" w:rsidRDefault="00BD15D3" w:rsidP="00BD15D3">
      <w:pPr>
        <w:autoSpaceDE w:val="0"/>
        <w:autoSpaceDN w:val="0"/>
        <w:adjustRightInd w:val="0"/>
        <w:rPr>
          <w:rFonts w:ascii="Cambria Math" w:hAnsi="Cambria Math"/>
          <w:sz w:val="32"/>
          <w:szCs w:val="32"/>
        </w:rPr>
      </w:pPr>
      <w:r>
        <w:rPr>
          <w:rFonts w:ascii="Cambria Math" w:hAnsi="Cambria Math"/>
          <w:noProof/>
          <w:sz w:val="32"/>
          <w:szCs w:val="32"/>
          <w:lang w:eastAsia="fr-FR"/>
        </w:rPr>
        <w:drawing>
          <wp:inline distT="0" distB="0" distL="0" distR="0">
            <wp:extent cx="4102735" cy="1017905"/>
            <wp:effectExtent l="0" t="0" r="0" b="0"/>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2735" cy="1017905"/>
                    </a:xfrm>
                    <a:prstGeom prst="rect">
                      <a:avLst/>
                    </a:prstGeom>
                    <a:noFill/>
                    <a:ln>
                      <a:noFill/>
                    </a:ln>
                  </pic:spPr>
                </pic:pic>
              </a:graphicData>
            </a:graphic>
          </wp:inline>
        </w:drawing>
      </w:r>
    </w:p>
    <w:p w:rsidR="00BD15D3" w:rsidRDefault="00BD15D3" w:rsidP="00BD15D3">
      <w:pPr>
        <w:autoSpaceDE w:val="0"/>
        <w:autoSpaceDN w:val="0"/>
        <w:adjustRightInd w:val="0"/>
        <w:rPr>
          <w:rFonts w:ascii="Cambria Math" w:hAnsi="Cambria Math"/>
          <w:sz w:val="28"/>
          <w:szCs w:val="28"/>
        </w:rPr>
      </w:pPr>
      <w:r w:rsidRPr="00CD2465">
        <w:rPr>
          <w:rFonts w:ascii="Cambria Math" w:hAnsi="Cambria Math"/>
          <w:b/>
          <w:bCs/>
          <w:sz w:val="28"/>
          <w:szCs w:val="28"/>
        </w:rPr>
        <w:lastRenderedPageBreak/>
        <w:t xml:space="preserve">2.6. </w:t>
      </w:r>
      <w:r w:rsidRPr="00CD2465">
        <w:rPr>
          <w:rFonts w:ascii="Cambria Math" w:hAnsi="Cambria Math"/>
          <w:sz w:val="28"/>
          <w:szCs w:val="28"/>
        </w:rPr>
        <w:t>La célérité des ondes dépend du milieu de propagation, la célérité obtenue serait</w:t>
      </w:r>
      <w:r w:rsidRPr="00CD2465">
        <w:rPr>
          <w:rFonts w:ascii="Cambria Math" w:hAnsi="Cambria Math"/>
          <w:b/>
          <w:bCs/>
          <w:sz w:val="28"/>
          <w:szCs w:val="28"/>
        </w:rPr>
        <w:t>différente</w:t>
      </w:r>
      <w:r w:rsidRPr="00CD2465">
        <w:rPr>
          <w:rFonts w:ascii="Cambria Math" w:hAnsi="Cambria Math"/>
          <w:sz w:val="28"/>
          <w:szCs w:val="28"/>
        </w:rPr>
        <w:t>.</w:t>
      </w:r>
    </w:p>
    <w:p w:rsidR="00BD15D3" w:rsidRDefault="00BD15D3" w:rsidP="00BD15D3">
      <w:pPr>
        <w:autoSpaceDE w:val="0"/>
        <w:autoSpaceDN w:val="0"/>
        <w:adjustRightInd w:val="0"/>
        <w:rPr>
          <w:rFonts w:ascii="Cambria Math" w:hAnsi="Cambria Math"/>
          <w:sz w:val="36"/>
          <w:szCs w:val="36"/>
        </w:rPr>
      </w:pPr>
      <w:r>
        <w:rPr>
          <w:rFonts w:ascii="Cambria Math" w:hAnsi="Cambria Math"/>
          <w:noProof/>
          <w:sz w:val="36"/>
          <w:szCs w:val="36"/>
          <w:lang w:eastAsia="fr-FR"/>
        </w:rPr>
        <w:drawing>
          <wp:inline distT="0" distB="0" distL="0" distR="0">
            <wp:extent cx="6344992" cy="2422478"/>
            <wp:effectExtent l="0" t="0" r="0" b="0"/>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3763" cy="2425827"/>
                    </a:xfrm>
                    <a:prstGeom prst="rect">
                      <a:avLst/>
                    </a:prstGeom>
                    <a:noFill/>
                    <a:ln>
                      <a:noFill/>
                    </a:ln>
                  </pic:spPr>
                </pic:pic>
              </a:graphicData>
            </a:graphic>
          </wp:inline>
        </w:drawing>
      </w:r>
    </w:p>
    <w:p w:rsidR="00BD15D3" w:rsidRPr="00CD2465" w:rsidRDefault="00BD15D3" w:rsidP="00BD15D3">
      <w:pPr>
        <w:autoSpaceDE w:val="0"/>
        <w:autoSpaceDN w:val="0"/>
        <w:adjustRightInd w:val="0"/>
        <w:rPr>
          <w:rFonts w:ascii="Cambria Math" w:hAnsi="Cambria Math"/>
          <w:sz w:val="28"/>
          <w:szCs w:val="28"/>
        </w:rPr>
      </w:pPr>
      <w:r w:rsidRPr="00CD2465">
        <w:rPr>
          <w:rFonts w:ascii="Cambria Math" w:hAnsi="Cambria Math"/>
          <w:b/>
          <w:bCs/>
          <w:sz w:val="28"/>
          <w:szCs w:val="28"/>
        </w:rPr>
        <w:t xml:space="preserve">3.2. </w:t>
      </w:r>
      <w:r w:rsidRPr="00CD2465">
        <w:rPr>
          <w:rFonts w:ascii="Cambria Math" w:hAnsi="Cambria Math"/>
          <w:sz w:val="28"/>
          <w:szCs w:val="28"/>
        </w:rPr>
        <w:t xml:space="preserve">Lorsque les sinusoïdes se superposent, cela signifie que les deux récepteurs sont situésdans deux zones où l’air est dans le même état vibratoire aux mêmes instants. À chaque foisqu’il y a superposition, le récepteur B a été déplacé d’une distance égale à la longueur d’onde </w:t>
      </w:r>
      <w:r w:rsidRPr="00CD2465">
        <w:rPr>
          <w:rFonts w:ascii="Cambria Math" w:hAnsi="Cambria Math" w:cs="Symbol"/>
          <w:sz w:val="28"/>
          <w:szCs w:val="28"/>
        </w:rPr>
        <w:t>l</w:t>
      </w:r>
      <w:r w:rsidRPr="00CD2465">
        <w:rPr>
          <w:rFonts w:ascii="Cambria Math" w:hAnsi="Cambria Math"/>
          <w:sz w:val="28"/>
          <w:szCs w:val="28"/>
        </w:rPr>
        <w:t>de l’onde ultrasonore.</w:t>
      </w:r>
    </w:p>
    <w:p w:rsidR="00BD15D3" w:rsidRDefault="001032FC" w:rsidP="00BD15D3">
      <w:pPr>
        <w:autoSpaceDE w:val="0"/>
        <w:autoSpaceDN w:val="0"/>
        <w:adjustRightInd w:val="0"/>
        <w:rPr>
          <w:rFonts w:ascii="Cambria Math" w:hAnsi="Cambria Math"/>
          <w:sz w:val="28"/>
          <w:szCs w:val="28"/>
        </w:rPr>
      </w:pPr>
      <w:r>
        <w:rPr>
          <w:rFonts w:ascii="Cambria Math" w:hAnsi="Cambria Math"/>
          <w:noProof/>
          <w:sz w:val="28"/>
          <w:szCs w:val="28"/>
          <w:lang w:eastAsia="fr-FR"/>
        </w:rPr>
        <w:drawing>
          <wp:anchor distT="0" distB="0" distL="114300" distR="114300" simplePos="0" relativeHeight="251756544" behindDoc="1" locked="0" layoutInCell="1" allowOverlap="1">
            <wp:simplePos x="0" y="0"/>
            <wp:positionH relativeFrom="column">
              <wp:posOffset>4390390</wp:posOffset>
            </wp:positionH>
            <wp:positionV relativeFrom="paragraph">
              <wp:posOffset>2107565</wp:posOffset>
            </wp:positionV>
            <wp:extent cx="1858645" cy="3404870"/>
            <wp:effectExtent l="0" t="0" r="8255" b="5080"/>
            <wp:wrapThrough wrapText="bothSides">
              <wp:wrapPolygon edited="0">
                <wp:start x="0" y="0"/>
                <wp:lineTo x="0" y="21511"/>
                <wp:lineTo x="21475" y="21511"/>
                <wp:lineTo x="21475" y="0"/>
                <wp:lineTo x="0" y="0"/>
              </wp:wrapPolygon>
            </wp:wrapThrough>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8645" cy="3404870"/>
                    </a:xfrm>
                    <a:prstGeom prst="rect">
                      <a:avLst/>
                    </a:prstGeom>
                    <a:noFill/>
                    <a:ln>
                      <a:noFill/>
                    </a:ln>
                  </pic:spPr>
                </pic:pic>
              </a:graphicData>
            </a:graphic>
          </wp:anchor>
        </w:drawing>
      </w:r>
      <w:r w:rsidR="00BD15D3">
        <w:rPr>
          <w:rFonts w:ascii="Cambria Math" w:hAnsi="Cambria Math"/>
          <w:noProof/>
          <w:sz w:val="28"/>
          <w:szCs w:val="28"/>
          <w:lang w:eastAsia="fr-FR"/>
        </w:rPr>
        <w:drawing>
          <wp:inline distT="0" distB="0" distL="0" distR="0">
            <wp:extent cx="5802088" cy="2108580"/>
            <wp:effectExtent l="0" t="0" r="8255" b="6350"/>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0910" cy="2108152"/>
                    </a:xfrm>
                    <a:prstGeom prst="rect">
                      <a:avLst/>
                    </a:prstGeom>
                    <a:noFill/>
                    <a:ln>
                      <a:noFill/>
                    </a:ln>
                  </pic:spPr>
                </pic:pic>
              </a:graphicData>
            </a:graphic>
          </wp:inline>
        </w:drawing>
      </w:r>
    </w:p>
    <w:p w:rsidR="00BD15D3" w:rsidRPr="00CD2465" w:rsidRDefault="00BD15D3" w:rsidP="00BD15D3">
      <w:pPr>
        <w:autoSpaceDE w:val="0"/>
        <w:autoSpaceDN w:val="0"/>
        <w:adjustRightInd w:val="0"/>
        <w:rPr>
          <w:rFonts w:ascii="Cambria Math" w:hAnsi="Cambria Math"/>
          <w:sz w:val="28"/>
          <w:szCs w:val="28"/>
        </w:rPr>
      </w:pPr>
      <w:r w:rsidRPr="00CD2465">
        <w:rPr>
          <w:rFonts w:ascii="Cambria Math" w:hAnsi="Cambria Math"/>
          <w:sz w:val="28"/>
          <w:szCs w:val="28"/>
        </w:rPr>
        <w:t xml:space="preserve">Si </w:t>
      </w:r>
      <m:oMath>
        <m:sSub>
          <m:sSubPr>
            <m:ctrlPr>
              <w:rPr>
                <w:rFonts w:ascii="Cambria Math" w:eastAsiaTheme="minorHAnsi" w:hAnsi="Cambria Math"/>
                <w:i/>
                <w:sz w:val="28"/>
                <w:szCs w:val="28"/>
              </w:rPr>
            </m:ctrlPr>
          </m:sSubPr>
          <m:e>
            <m:r>
              <w:rPr>
                <w:rFonts w:ascii="Cambria Math" w:hAnsi="Cambria Math"/>
                <w:sz w:val="28"/>
                <w:szCs w:val="28"/>
              </w:rPr>
              <m:t>d</m:t>
            </m:r>
          </m:e>
          <m:sub>
            <m:r>
              <w:rPr>
                <w:rFonts w:ascii="Cambria Math" w:hAnsi="Cambria Math"/>
                <w:sz w:val="28"/>
                <w:szCs w:val="28"/>
              </w:rPr>
              <m:t>2</m:t>
            </m:r>
          </m:sub>
        </m:sSub>
        <m:r>
          <w:rPr>
            <w:rFonts w:ascii="Cambria Math" w:hAnsi="Cambria Math"/>
            <w:sz w:val="28"/>
            <w:szCs w:val="28"/>
          </w:rPr>
          <m:t xml:space="preserve"> = 4.</m:t>
        </m:r>
        <m:r>
          <w:rPr>
            <w:rFonts w:ascii="Cambria Math" w:hAnsi="Cambria Math" w:cs="Symbol"/>
            <w:sz w:val="28"/>
            <w:szCs w:val="28"/>
          </w:rPr>
          <m:t>λ</m:t>
        </m:r>
      </m:oMath>
      <w:r w:rsidRPr="00CD2465">
        <w:rPr>
          <w:rFonts w:ascii="Cambria Math" w:hAnsi="Cambria Math"/>
          <w:sz w:val="28"/>
          <w:szCs w:val="28"/>
        </w:rPr>
        <w:t>, alors les deux courbes seraient superposées.</w:t>
      </w:r>
    </w:p>
    <w:p w:rsidR="00BD15D3" w:rsidRPr="00CD2465" w:rsidRDefault="00BD15D3" w:rsidP="00BD15D3">
      <w:pPr>
        <w:autoSpaceDE w:val="0"/>
        <w:autoSpaceDN w:val="0"/>
        <w:adjustRightInd w:val="0"/>
        <w:rPr>
          <w:rFonts w:ascii="Cambria Math" w:hAnsi="Cambria Math"/>
          <w:sz w:val="28"/>
          <w:szCs w:val="28"/>
        </w:rPr>
      </w:pPr>
      <w:r w:rsidRPr="00CD2465">
        <w:rPr>
          <w:rFonts w:ascii="Cambria Math" w:hAnsi="Cambria Math"/>
          <w:sz w:val="28"/>
          <w:szCs w:val="28"/>
        </w:rPr>
        <w:t xml:space="preserve">Comme </w:t>
      </w:r>
      <m:oMath>
        <m:r>
          <w:rPr>
            <w:rFonts w:ascii="Cambria Math" w:hAnsi="Cambria Math"/>
            <w:sz w:val="28"/>
            <w:szCs w:val="28"/>
          </w:rPr>
          <m:t>4,2.λ&lt;</m:t>
        </m:r>
        <m:sSub>
          <m:sSubPr>
            <m:ctrlPr>
              <w:rPr>
                <w:rFonts w:ascii="Cambria Math" w:eastAsiaTheme="minorHAnsi" w:hAnsi="Cambria Math"/>
                <w:i/>
                <w:sz w:val="28"/>
                <w:szCs w:val="28"/>
              </w:rPr>
            </m:ctrlPr>
          </m:sSubPr>
          <m:e>
            <m:r>
              <w:rPr>
                <w:rFonts w:ascii="Cambria Math" w:hAnsi="Cambria Math"/>
                <w:sz w:val="28"/>
                <w:szCs w:val="28"/>
              </w:rPr>
              <m:t>d</m:t>
            </m:r>
          </m:e>
          <m:sub>
            <m:r>
              <w:rPr>
                <w:rFonts w:ascii="Cambria Math" w:hAnsi="Cambria Math"/>
                <w:sz w:val="28"/>
                <w:szCs w:val="28"/>
              </w:rPr>
              <m:t>2</m:t>
            </m:r>
          </m:sub>
        </m:sSub>
        <m:r>
          <w:rPr>
            <w:rFonts w:ascii="Cambria Math" w:hAnsi="Cambria Math"/>
            <w:sz w:val="28"/>
            <w:szCs w:val="28"/>
          </w:rPr>
          <m:t>&lt; 4,8.</m:t>
        </m:r>
        <m:r>
          <w:rPr>
            <w:rFonts w:ascii="Cambria Math" w:hAnsi="Cambria Math" w:cs="Symbol"/>
            <w:sz w:val="28"/>
            <w:szCs w:val="28"/>
          </w:rPr>
          <m:t>λ</m:t>
        </m:r>
      </m:oMath>
      <w:r w:rsidRPr="00CD2465">
        <w:rPr>
          <w:rFonts w:ascii="Cambria Math" w:hAnsi="Cambria Math"/>
          <w:sz w:val="28"/>
          <w:szCs w:val="28"/>
        </w:rPr>
        <w:t xml:space="preserve">alors le récepteur B est en décalagetemporel par rapport au récepteur A de 4,2.T à 4,8.T. Soit de 4T + </w:t>
      </w:r>
      <w:r w:rsidRPr="00CD2465">
        <w:rPr>
          <w:rFonts w:ascii="Cambria Math" w:hAnsi="Cambria Math" w:cs="Symbol"/>
          <w:sz w:val="28"/>
          <w:szCs w:val="28"/>
        </w:rPr>
        <w:t>t</w:t>
      </w:r>
      <w:r w:rsidRPr="00CD2465">
        <w:rPr>
          <w:rFonts w:ascii="Cambria Math" w:hAnsi="Cambria Math"/>
          <w:sz w:val="28"/>
          <w:szCs w:val="28"/>
        </w:rPr>
        <w:t>.</w:t>
      </w:r>
    </w:p>
    <w:p w:rsidR="00BD15D3" w:rsidRPr="00CD2465" w:rsidRDefault="00BD15D3" w:rsidP="00BD15D3">
      <w:pPr>
        <w:autoSpaceDE w:val="0"/>
        <w:autoSpaceDN w:val="0"/>
        <w:adjustRightInd w:val="0"/>
        <w:rPr>
          <w:rFonts w:ascii="Cambria Math" w:hAnsi="Cambria Math"/>
          <w:sz w:val="28"/>
          <w:szCs w:val="28"/>
        </w:rPr>
      </w:pPr>
      <w:r w:rsidRPr="00CD2465">
        <w:rPr>
          <w:rFonts w:ascii="Cambria Math" w:hAnsi="Cambria Math"/>
          <w:sz w:val="28"/>
          <w:szCs w:val="28"/>
        </w:rPr>
        <w:t>La courbe de la figure 3 (récepteur A) s’annule en descendant aubout 1,2 div. tandis que la courbe de la figure 4 (récepteur B)s’annule au bout de 2,5 div.</w:t>
      </w:r>
    </w:p>
    <w:p w:rsidR="00BD15D3" w:rsidRDefault="00BD15D3" w:rsidP="00BD15D3">
      <w:pPr>
        <w:autoSpaceDE w:val="0"/>
        <w:autoSpaceDN w:val="0"/>
        <w:adjustRightInd w:val="0"/>
        <w:rPr>
          <w:rFonts w:ascii="Cambria Math" w:hAnsi="Cambria Math"/>
          <w:sz w:val="28"/>
          <w:szCs w:val="28"/>
        </w:rPr>
      </w:pPr>
      <w:r w:rsidRPr="00CD2465">
        <w:rPr>
          <w:rFonts w:ascii="Cambria Math" w:hAnsi="Cambria Math"/>
          <w:sz w:val="28"/>
          <w:szCs w:val="28"/>
        </w:rPr>
        <w:t xml:space="preserve">Donc un décalage temporel de 1,3 divisions,soit </w:t>
      </w:r>
      <w:r w:rsidRPr="00CD2465">
        <w:rPr>
          <w:rFonts w:ascii="Cambria Math" w:hAnsi="Cambria Math" w:cs="Symbol"/>
          <w:sz w:val="28"/>
          <w:szCs w:val="28"/>
        </w:rPr>
        <w:t xml:space="preserve">t </w:t>
      </w:r>
      <w:r w:rsidRPr="00CD2465">
        <w:rPr>
          <w:rFonts w:ascii="Cambria Math" w:hAnsi="Cambria Math"/>
          <w:sz w:val="28"/>
          <w:szCs w:val="28"/>
        </w:rPr>
        <w:t>= 1,3 div</w:t>
      </w:r>
      <w:r>
        <w:rPr>
          <w:rFonts w:ascii="Cambria Math" w:hAnsi="Cambria Math"/>
          <w:sz w:val="28"/>
          <w:szCs w:val="28"/>
        </w:rPr>
        <w:t>ision</w:t>
      </w:r>
    </w:p>
    <w:p w:rsidR="00BD15D3" w:rsidRPr="00CD2465" w:rsidRDefault="00BD15D3" w:rsidP="00BD15D3">
      <w:pPr>
        <w:autoSpaceDE w:val="0"/>
        <w:autoSpaceDN w:val="0"/>
        <w:adjustRightInd w:val="0"/>
        <w:rPr>
          <w:rFonts w:ascii="Cambria Math" w:hAnsi="Cambria Math"/>
          <w:sz w:val="28"/>
          <w:szCs w:val="28"/>
        </w:rPr>
      </w:pPr>
      <w:r>
        <w:rPr>
          <w:rFonts w:ascii="Cambria Math" w:hAnsi="Cambria Math"/>
          <w:sz w:val="28"/>
          <w:szCs w:val="28"/>
        </w:rPr>
        <w:t xml:space="preserve">Soit </w:t>
      </w:r>
      <m:oMath>
        <m:r>
          <w:rPr>
            <w:rFonts w:ascii="Cambria Math" w:hAnsi="Cambria Math" w:cs="Symbol"/>
            <w:sz w:val="28"/>
            <w:szCs w:val="28"/>
          </w:rPr>
          <m:t>τ=1.3 div ×</m:t>
        </m:r>
        <m:r>
          <w:rPr>
            <w:rFonts w:ascii="Cambria Math" w:hAnsi="Cambria Math"/>
            <w:sz w:val="28"/>
            <w:szCs w:val="28"/>
          </w:rPr>
          <m:t xml:space="preserve">10 μs/div = 13 </m:t>
        </m:r>
        <m:r>
          <w:rPr>
            <w:rFonts w:ascii="Cambria Math" w:hAnsi="Cambria Math" w:cs="Symbol"/>
            <w:sz w:val="28"/>
            <w:szCs w:val="28"/>
          </w:rPr>
          <m:t>m</m:t>
        </m:r>
        <m:r>
          <w:rPr>
            <w:rFonts w:ascii="Cambria Math" w:hAnsi="Cambria Math"/>
            <w:sz w:val="28"/>
            <w:szCs w:val="28"/>
          </w:rPr>
          <m:t>s</m:t>
        </m:r>
      </m:oMath>
      <w:r w:rsidRPr="00CD2465">
        <w:rPr>
          <w:rFonts w:ascii="Cambria Math" w:hAnsi="Cambria Math"/>
          <w:sz w:val="28"/>
          <w:szCs w:val="28"/>
        </w:rPr>
        <w:t>.</w:t>
      </w:r>
    </w:p>
    <w:p w:rsidR="00BD15D3" w:rsidRPr="00CD2465" w:rsidRDefault="00BD15D3" w:rsidP="00BD15D3">
      <w:pPr>
        <w:autoSpaceDE w:val="0"/>
        <w:autoSpaceDN w:val="0"/>
        <w:adjustRightInd w:val="0"/>
        <w:rPr>
          <w:rFonts w:ascii="Cambria Math" w:hAnsi="Cambria Math"/>
          <w:sz w:val="28"/>
          <w:szCs w:val="28"/>
        </w:rPr>
      </w:pPr>
      <w:r w:rsidRPr="00CD2465">
        <w:rPr>
          <w:rFonts w:ascii="Cambria Math" w:hAnsi="Cambria Math"/>
          <w:sz w:val="28"/>
          <w:szCs w:val="28"/>
        </w:rPr>
        <w:t xml:space="preserve">Ce décalage temporel correspond à une distance </w:t>
      </w:r>
      <m:oMath>
        <m:sSub>
          <m:sSubPr>
            <m:ctrlPr>
              <w:rPr>
                <w:rFonts w:ascii="Cambria Math" w:eastAsiaTheme="minorHAnsi" w:hAnsi="Cambria Math"/>
                <w:i/>
                <w:sz w:val="28"/>
                <w:szCs w:val="28"/>
              </w:rPr>
            </m:ctrlPr>
          </m:sSubPr>
          <m:e>
            <m:r>
              <w:rPr>
                <w:rFonts w:ascii="Cambria Math" w:hAnsi="Cambria Math"/>
                <w:sz w:val="28"/>
                <w:szCs w:val="28"/>
              </w:rPr>
              <m:t>d</m:t>
            </m:r>
          </m:e>
          <m:sub>
            <m:r>
              <w:rPr>
                <w:rFonts w:ascii="Cambria Math" w:hAnsi="Cambria Math"/>
                <w:sz w:val="28"/>
                <w:szCs w:val="28"/>
              </w:rPr>
              <m:t>3</m:t>
            </m:r>
          </m:sub>
        </m:sSub>
        <m:r>
          <w:rPr>
            <w:rFonts w:ascii="Cambria Math" w:hAnsi="Cambria Math"/>
            <w:sz w:val="28"/>
            <w:szCs w:val="28"/>
          </w:rPr>
          <m:t xml:space="preserve"> = </m:t>
        </m:r>
        <m:sSub>
          <m:sSubPr>
            <m:ctrlPr>
              <w:rPr>
                <w:rFonts w:ascii="Cambria Math" w:eastAsiaTheme="minorHAnsi" w:hAnsi="Cambria Math"/>
                <w:i/>
                <w:sz w:val="28"/>
                <w:szCs w:val="28"/>
              </w:rPr>
            </m:ctrlPr>
          </m:sSubPr>
          <m:e>
            <m:r>
              <w:rPr>
                <w:rFonts w:ascii="Cambria Math" w:hAnsi="Cambria Math"/>
                <w:sz w:val="28"/>
                <w:szCs w:val="28"/>
              </w:rPr>
              <m:t>V</m:t>
            </m:r>
          </m:e>
          <m:sub>
            <m:r>
              <w:rPr>
                <w:rFonts w:ascii="Cambria Math" w:hAnsi="Cambria Math"/>
                <w:sz w:val="28"/>
                <w:szCs w:val="28"/>
              </w:rPr>
              <m:t>2</m:t>
            </m:r>
          </m:sub>
        </m:sSub>
        <m:r>
          <w:rPr>
            <w:rFonts w:ascii="Cambria Math" w:hAnsi="Cambria Math"/>
            <w:sz w:val="28"/>
            <w:szCs w:val="28"/>
          </w:rPr>
          <m:t>.τ</m:t>
        </m:r>
      </m:oMath>
      <w:r w:rsidRPr="00CD2465">
        <w:rPr>
          <w:rFonts w:ascii="Cambria Math" w:hAnsi="Cambria Math"/>
          <w:sz w:val="28"/>
          <w:szCs w:val="28"/>
        </w:rPr>
        <w:t>.</w:t>
      </w:r>
    </w:p>
    <w:p w:rsidR="00BD15D3" w:rsidRPr="009F3489" w:rsidRDefault="00F96D8D" w:rsidP="00BD15D3">
      <w:pPr>
        <w:autoSpaceDE w:val="0"/>
        <w:autoSpaceDN w:val="0"/>
        <w:adjustRightInd w:val="0"/>
        <w:rPr>
          <w:rFonts w:ascii="Cambria Math" w:hAnsi="Cambria Math"/>
          <w:sz w:val="28"/>
          <w:szCs w:val="28"/>
          <w:lang w:val="en-US"/>
        </w:rPr>
      </w:pPr>
      <m:oMath>
        <m:sSub>
          <m:sSubPr>
            <m:ctrlPr>
              <w:rPr>
                <w:rFonts w:ascii="Cambria Math" w:eastAsiaTheme="minorHAnsi" w:hAnsi="Cambria Math"/>
                <w:i/>
                <w:sz w:val="28"/>
                <w:szCs w:val="28"/>
              </w:rPr>
            </m:ctrlPr>
          </m:sSubPr>
          <m:e>
            <m:r>
              <w:rPr>
                <w:rFonts w:ascii="Cambria Math" w:hAnsi="Cambria Math"/>
                <w:sz w:val="28"/>
                <w:szCs w:val="28"/>
              </w:rPr>
              <m:t>d</m:t>
            </m:r>
          </m:e>
          <m:sub>
            <m:r>
              <w:rPr>
                <w:rFonts w:ascii="Cambria Math" w:hAnsi="Cambria Math"/>
                <w:sz w:val="28"/>
                <w:szCs w:val="28"/>
              </w:rPr>
              <m:t>3</m:t>
            </m:r>
          </m:sub>
        </m:sSub>
        <m:r>
          <w:rPr>
            <w:rFonts w:ascii="Cambria Math" w:hAnsi="Cambria Math"/>
            <w:sz w:val="28"/>
            <w:szCs w:val="28"/>
            <w:lang w:val="en-US"/>
          </w:rPr>
          <m:t xml:space="preserve"> = 3,4×</m:t>
        </m:r>
        <m:sSup>
          <m:sSupPr>
            <m:ctrlPr>
              <w:rPr>
                <w:rFonts w:ascii="Cambria Math" w:eastAsiaTheme="minorHAnsi"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2</m:t>
            </m:r>
          </m:sup>
        </m:sSup>
        <m:r>
          <w:rPr>
            <w:rFonts w:ascii="Cambria Math" w:hAnsi="Cambria Math"/>
            <w:sz w:val="28"/>
            <w:szCs w:val="28"/>
            <w:lang w:val="en-US"/>
          </w:rPr>
          <m:t xml:space="preserve"> ×13 ×</m:t>
        </m:r>
        <m:sSup>
          <m:sSupPr>
            <m:ctrlPr>
              <w:rPr>
                <w:rFonts w:ascii="Cambria Math" w:eastAsiaTheme="minorHAnsi"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–6</m:t>
            </m:r>
          </m:sup>
        </m:sSup>
        <m:r>
          <w:rPr>
            <w:rFonts w:ascii="Cambria Math" w:hAnsi="Cambria Math"/>
            <w:sz w:val="28"/>
            <w:szCs w:val="28"/>
            <w:lang w:val="en-US"/>
          </w:rPr>
          <m:t xml:space="preserve"> = 4,4×</m:t>
        </m:r>
        <m:sSup>
          <m:sSupPr>
            <m:ctrlPr>
              <w:rPr>
                <w:rFonts w:ascii="Cambria Math" w:eastAsiaTheme="minorHAnsi"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–6</m:t>
            </m:r>
          </m:sup>
        </m:sSup>
        <m:r>
          <w:rPr>
            <w:rFonts w:ascii="Cambria Math" w:hAnsi="Cambria Math"/>
            <w:sz w:val="28"/>
            <w:szCs w:val="28"/>
          </w:rPr>
          <m:t>m</m:t>
        </m:r>
        <m:r>
          <w:rPr>
            <w:rFonts w:ascii="Cambria Math" w:hAnsi="Cambria Math"/>
            <w:sz w:val="28"/>
            <w:szCs w:val="28"/>
            <w:lang w:val="en-US"/>
          </w:rPr>
          <m:t xml:space="preserve"> = 0,44 </m:t>
        </m:r>
        <m:r>
          <w:rPr>
            <w:rFonts w:ascii="Cambria Math" w:hAnsi="Cambria Math"/>
            <w:sz w:val="28"/>
            <w:szCs w:val="28"/>
          </w:rPr>
          <m:t>cm</m:t>
        </m:r>
      </m:oMath>
      <w:r w:rsidR="00BD15D3" w:rsidRPr="009F3489">
        <w:rPr>
          <w:rFonts w:ascii="Cambria Math" w:hAnsi="Cambria Math"/>
          <w:sz w:val="28"/>
          <w:szCs w:val="28"/>
          <w:lang w:val="en-US"/>
        </w:rPr>
        <w:t>.</w:t>
      </w:r>
    </w:p>
    <w:p w:rsidR="00BD15D3" w:rsidRPr="009F3489" w:rsidRDefault="00F96D8D" w:rsidP="00BD15D3">
      <w:pPr>
        <w:autoSpaceDE w:val="0"/>
        <w:autoSpaceDN w:val="0"/>
        <w:adjustRightInd w:val="0"/>
        <w:rPr>
          <w:oMath/>
          <w:rFonts w:ascii="Cambria Math" w:hAnsi="Cambria Math"/>
          <w:sz w:val="28"/>
          <w:szCs w:val="28"/>
          <w:lang w:val="en-US"/>
        </w:rPr>
      </w:pPr>
      <m:oMathPara>
        <m:oMath>
          <m:sSub>
            <m:sSubPr>
              <m:ctrlPr>
                <w:rPr>
                  <w:rFonts w:ascii="Cambria Math" w:eastAsiaTheme="minorHAnsi" w:hAnsi="Cambria Math"/>
                  <w:i/>
                  <w:sz w:val="28"/>
                  <w:szCs w:val="28"/>
                </w:rPr>
              </m:ctrlPr>
            </m:sSubPr>
            <m:e>
              <m:r>
                <w:rPr>
                  <w:rFonts w:ascii="Cambria Math" w:hAnsi="Cambria Math"/>
                  <w:sz w:val="28"/>
                  <w:szCs w:val="28"/>
                </w:rPr>
                <m:t>d</m:t>
              </m:r>
            </m:e>
            <m:sub>
              <m:r>
                <w:rPr>
                  <w:rFonts w:ascii="Cambria Math" w:hAnsi="Cambria Math"/>
                  <w:sz w:val="28"/>
                  <w:szCs w:val="28"/>
                </w:rPr>
                <m:t>2</m:t>
              </m:r>
            </m:sub>
          </m:sSub>
          <m:r>
            <w:rPr>
              <w:rFonts w:ascii="Cambria Math" w:hAnsi="Cambria Math"/>
              <w:sz w:val="28"/>
              <w:szCs w:val="28"/>
              <w:lang w:val="en-US"/>
            </w:rPr>
            <m:t xml:space="preserve"> = 4</m:t>
          </m:r>
          <m:r>
            <w:rPr>
              <w:rFonts w:ascii="Cambria Math" w:hAnsi="Cambria Math" w:cs="Symbol"/>
              <w:sz w:val="28"/>
              <w:szCs w:val="28"/>
              <w:lang w:val="en-US"/>
            </w:rPr>
            <m:t>λ</m:t>
          </m:r>
          <m:r>
            <w:rPr>
              <w:rFonts w:ascii="Cambria Math" w:hAnsi="Cambria Math"/>
              <w:sz w:val="28"/>
              <w:szCs w:val="28"/>
              <w:lang w:val="en-US"/>
            </w:rPr>
            <m:t>+</m:t>
          </m:r>
          <m:sSub>
            <m:sSubPr>
              <m:ctrlPr>
                <w:rPr>
                  <w:rFonts w:ascii="Cambria Math" w:eastAsiaTheme="minorHAnsi" w:hAnsi="Cambria Math"/>
                  <w:i/>
                  <w:sz w:val="28"/>
                  <w:szCs w:val="28"/>
                </w:rPr>
              </m:ctrlPr>
            </m:sSubPr>
            <m:e>
              <m:r>
                <w:rPr>
                  <w:rFonts w:ascii="Cambria Math" w:hAnsi="Cambria Math"/>
                  <w:sz w:val="28"/>
                  <w:szCs w:val="28"/>
                </w:rPr>
                <m:t>d</m:t>
              </m:r>
            </m:e>
            <m:sub>
              <m:r>
                <w:rPr>
                  <w:rFonts w:ascii="Cambria Math" w:hAnsi="Cambria Math"/>
                  <w:sz w:val="28"/>
                  <w:szCs w:val="28"/>
                </w:rPr>
                <m:t>3</m:t>
              </m:r>
            </m:sub>
          </m:sSub>
        </m:oMath>
      </m:oMathPara>
    </w:p>
    <w:p w:rsidR="00BD15D3" w:rsidRPr="0078079B" w:rsidRDefault="00F96D8D" w:rsidP="00BD15D3">
      <w:pPr>
        <w:autoSpaceDE w:val="0"/>
        <w:autoSpaceDN w:val="0"/>
        <w:adjustRightInd w:val="0"/>
        <w:rPr>
          <w:rFonts w:ascii="Cambria Math" w:hAnsi="Cambria Math"/>
          <w:sz w:val="28"/>
          <w:szCs w:val="28"/>
        </w:rPr>
      </w:pPr>
      <m:oMath>
        <m:sSub>
          <m:sSubPr>
            <m:ctrlPr>
              <w:rPr>
                <w:rFonts w:ascii="Cambria Math" w:eastAsiaTheme="minorHAnsi" w:hAnsi="Cambria Math"/>
                <w:i/>
                <w:sz w:val="28"/>
                <w:szCs w:val="28"/>
              </w:rPr>
            </m:ctrlPr>
          </m:sSubPr>
          <m:e>
            <m:r>
              <w:rPr>
                <w:rFonts w:ascii="Cambria Math" w:hAnsi="Cambria Math"/>
                <w:sz w:val="28"/>
                <w:szCs w:val="28"/>
              </w:rPr>
              <m:t>d</m:t>
            </m:r>
          </m:e>
          <m:sub>
            <m:r>
              <w:rPr>
                <w:rFonts w:ascii="Cambria Math" w:hAnsi="Cambria Math"/>
                <w:sz w:val="28"/>
                <w:szCs w:val="28"/>
              </w:rPr>
              <m:t>2</m:t>
            </m:r>
          </m:sub>
        </m:sSub>
        <m:r>
          <w:rPr>
            <w:rFonts w:ascii="Cambria Math" w:hAnsi="Cambria Math"/>
            <w:sz w:val="28"/>
            <w:szCs w:val="28"/>
          </w:rPr>
          <m:t xml:space="preserve"> = 4</m:t>
        </m:r>
        <m:r>
          <w:rPr>
            <w:rFonts w:ascii="Cambria Math" w:hAnsi="Cambria Math" w:cs="Symbol"/>
            <w:sz w:val="28"/>
            <w:szCs w:val="28"/>
          </w:rPr>
          <m:t xml:space="preserve"> ×0.84 </m:t>
        </m:r>
        <m:r>
          <w:rPr>
            <w:rFonts w:ascii="Cambria Math" w:hAnsi="Cambria Math"/>
            <w:sz w:val="28"/>
            <w:szCs w:val="28"/>
          </w:rPr>
          <m:t xml:space="preserve">+0.44 = </m:t>
        </m:r>
        <m:r>
          <m:rPr>
            <m:sty m:val="bi"/>
          </m:rPr>
          <w:rPr>
            <w:rFonts w:ascii="Cambria Math" w:hAnsi="Cambria Math"/>
            <w:sz w:val="28"/>
            <w:szCs w:val="28"/>
            <w:lang w:val="en-US"/>
          </w:rPr>
          <m:t>3</m:t>
        </m:r>
        <m:r>
          <m:rPr>
            <m:sty m:val="bi"/>
          </m:rPr>
          <w:rPr>
            <w:rFonts w:ascii="Cambria Math" w:hAnsi="Cambria Math"/>
            <w:sz w:val="28"/>
            <w:szCs w:val="28"/>
          </w:rPr>
          <m:t>,</m:t>
        </m:r>
        <m:r>
          <m:rPr>
            <m:sty m:val="bi"/>
          </m:rPr>
          <w:rPr>
            <w:rFonts w:ascii="Cambria Math" w:hAnsi="Cambria Math"/>
            <w:sz w:val="28"/>
            <w:szCs w:val="28"/>
            <w:lang w:val="en-US"/>
          </w:rPr>
          <m:t>8</m:t>
        </m:r>
        <m:r>
          <m:rPr>
            <m:sty m:val="bi"/>
          </m:rPr>
          <w:rPr>
            <w:rFonts w:ascii="Cambria Math" w:hAnsi="Cambria Math"/>
            <w:sz w:val="28"/>
            <w:szCs w:val="28"/>
            <w:lang w:val="en-US"/>
          </w:rPr>
          <m:t>cm</m:t>
        </m:r>
      </m:oMath>
      <w:r w:rsidR="00BD15D3" w:rsidRPr="0078079B">
        <w:rPr>
          <w:rFonts w:ascii="Cambria Math" w:hAnsi="Cambria Math"/>
          <w:sz w:val="28"/>
          <w:szCs w:val="28"/>
        </w:rPr>
        <w:t>.</w:t>
      </w:r>
    </w:p>
    <w:p w:rsidR="00BD15D3" w:rsidRDefault="00BD15D3" w:rsidP="00BD15D3">
      <w:pPr>
        <w:autoSpaceDE w:val="0"/>
        <w:autoSpaceDN w:val="0"/>
        <w:adjustRightInd w:val="0"/>
        <w:rPr>
          <w:rFonts w:ascii="Cambria Math" w:hAnsi="Cambria Math"/>
          <w:sz w:val="28"/>
          <w:szCs w:val="28"/>
        </w:rPr>
      </w:pPr>
    </w:p>
    <w:p w:rsidR="00BD15D3" w:rsidRPr="009F3489" w:rsidRDefault="00BD15D3" w:rsidP="00BD15D3">
      <w:pPr>
        <w:autoSpaceDE w:val="0"/>
        <w:autoSpaceDN w:val="0"/>
        <w:adjustRightInd w:val="0"/>
        <w:rPr>
          <w:rFonts w:ascii="Cambria Math" w:hAnsi="Cambria Math"/>
          <w:sz w:val="28"/>
          <w:szCs w:val="28"/>
        </w:rPr>
      </w:pPr>
      <w:r w:rsidRPr="009F3489">
        <w:rPr>
          <w:rFonts w:ascii="Cambria Math" w:hAnsi="Cambria Math"/>
          <w:b/>
          <w:bCs/>
          <w:sz w:val="28"/>
          <w:szCs w:val="28"/>
        </w:rPr>
        <w:t xml:space="preserve">4. </w:t>
      </w:r>
      <w:r w:rsidRPr="009F3489">
        <w:rPr>
          <w:rFonts w:ascii="Cambria Math" w:hAnsi="Cambria Math"/>
          <w:sz w:val="28"/>
          <w:szCs w:val="28"/>
        </w:rPr>
        <w:t>Le son fait un aller et retour, la distance parcourue est D = 2.d.</w:t>
      </w:r>
    </w:p>
    <w:p w:rsidR="00BD15D3" w:rsidRPr="00CD2465" w:rsidRDefault="00BD15D3" w:rsidP="00BD15D3">
      <w:pPr>
        <w:autoSpaceDE w:val="0"/>
        <w:autoSpaceDN w:val="0"/>
        <w:adjustRightInd w:val="0"/>
        <w:rPr>
          <w:rFonts w:ascii="Cambria Math" w:hAnsi="Cambria Math"/>
          <w:sz w:val="28"/>
          <w:szCs w:val="28"/>
        </w:rPr>
      </w:pPr>
      <w:r>
        <w:rPr>
          <w:rFonts w:ascii="Cambria Math" w:hAnsi="Cambria Math"/>
          <w:noProof/>
          <w:sz w:val="28"/>
          <w:szCs w:val="28"/>
          <w:lang w:eastAsia="fr-FR"/>
        </w:rPr>
        <w:drawing>
          <wp:inline distT="0" distB="0" distL="0" distR="0">
            <wp:extent cx="6838315" cy="1542415"/>
            <wp:effectExtent l="0" t="0" r="635" b="635"/>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38315" cy="1542415"/>
                    </a:xfrm>
                    <a:prstGeom prst="rect">
                      <a:avLst/>
                    </a:prstGeom>
                    <a:noFill/>
                    <a:ln>
                      <a:noFill/>
                    </a:ln>
                  </pic:spPr>
                </pic:pic>
              </a:graphicData>
            </a:graphic>
          </wp:inline>
        </w:drawing>
      </w:r>
    </w:p>
    <w:p w:rsidR="008D4523" w:rsidRPr="008E5CBA" w:rsidRDefault="008D4523" w:rsidP="008E5CBA">
      <w:pPr>
        <w:tabs>
          <w:tab w:val="left" w:pos="567"/>
        </w:tabs>
        <w:rPr>
          <w:rFonts w:asciiTheme="majorBidi" w:hAnsiTheme="majorBidi" w:cstheme="majorBidi"/>
          <w:sz w:val="24"/>
          <w:szCs w:val="24"/>
        </w:rPr>
      </w:pPr>
    </w:p>
    <w:sectPr w:rsidR="008D4523" w:rsidRPr="008E5CBA" w:rsidSect="0078079B">
      <w:headerReference w:type="even" r:id="rId464"/>
      <w:headerReference w:type="default" r:id="rId465"/>
      <w:footerReference w:type="even" r:id="rId466"/>
      <w:footerReference w:type="default" r:id="rId467"/>
      <w:headerReference w:type="first" r:id="rId468"/>
      <w:footerReference w:type="first" r:id="rId469"/>
      <w:pgSz w:w="11906" w:h="16838"/>
      <w:pgMar w:top="1134" w:right="1134" w:bottom="1134" w:left="1134" w:header="567" w:footer="567"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018C" w:rsidRDefault="005F018C" w:rsidP="00E35FB0">
      <w:pPr>
        <w:spacing w:line="240" w:lineRule="auto"/>
      </w:pPr>
      <w:r>
        <w:separator/>
      </w:r>
    </w:p>
  </w:endnote>
  <w:endnote w:type="continuationSeparator" w:id="1">
    <w:p w:rsidR="005F018C" w:rsidRDefault="005F018C" w:rsidP="00E35FB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62A" w:rsidRDefault="0080062A">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9685667"/>
      <w:docPartObj>
        <w:docPartGallery w:val="Page Numbers (Bottom of Page)"/>
        <w:docPartUnique/>
      </w:docPartObj>
    </w:sdtPr>
    <w:sdtEndPr>
      <w:rPr>
        <w:b/>
        <w:bCs/>
        <w:sz w:val="20"/>
        <w:szCs w:val="20"/>
      </w:rPr>
    </w:sdtEndPr>
    <w:sdtContent>
      <w:p w:rsidR="0080062A" w:rsidRPr="0078079B" w:rsidRDefault="0080062A" w:rsidP="0078079B">
        <w:pPr>
          <w:pStyle w:val="Pieddepage"/>
          <w:shd w:val="clear" w:color="auto" w:fill="EAF1DD" w:themeFill="accent3" w:themeFillTint="33"/>
          <w:tabs>
            <w:tab w:val="clear" w:pos="8306"/>
            <w:tab w:val="center" w:pos="5102"/>
            <w:tab w:val="right" w:pos="9639"/>
            <w:tab w:val="right" w:pos="10773"/>
          </w:tabs>
          <w:rPr>
            <w:lang w:bidi="ar-MA"/>
          </w:rPr>
        </w:pPr>
        <w:r w:rsidRPr="00CC2CA7">
          <w:rPr>
            <w:color w:val="0000CC"/>
            <w:sz w:val="22"/>
            <w:szCs w:val="22"/>
            <w:lang w:val="en-US"/>
          </w:rPr>
          <w:t>d</w:t>
        </w:r>
        <w:r>
          <w:rPr>
            <w:color w:val="0000CC"/>
            <w:sz w:val="22"/>
            <w:szCs w:val="22"/>
            <w:lang w:val="en-US"/>
          </w:rPr>
          <w:t>ataelouardi</w:t>
        </w:r>
        <w:r w:rsidRPr="00CC2CA7">
          <w:rPr>
            <w:color w:val="0000CC"/>
            <w:sz w:val="22"/>
            <w:szCs w:val="22"/>
            <w:lang w:val="en-US"/>
          </w:rPr>
          <w:t>.com</w:t>
        </w:r>
        <w:r w:rsidRPr="00CC2CA7">
          <w:rPr>
            <w:lang w:val="en-US"/>
          </w:rPr>
          <w:tab/>
        </w:r>
        <w:r w:rsidRPr="00CC2CA7">
          <w:rPr>
            <w:lang w:val="en-US"/>
          </w:rPr>
          <w:tab/>
        </w:r>
        <w:r w:rsidR="00F96D8D">
          <w:fldChar w:fldCharType="begin"/>
        </w:r>
        <w:r w:rsidRPr="00CC2CA7">
          <w:rPr>
            <w:lang w:val="en-US"/>
          </w:rPr>
          <w:instrText>PAGE   \* MERGEFORMAT</w:instrText>
        </w:r>
        <w:r w:rsidR="00F96D8D">
          <w:fldChar w:fldCharType="separate"/>
        </w:r>
        <w:r w:rsidR="00856537" w:rsidRPr="00856537">
          <w:rPr>
            <w:noProof/>
            <w:lang w:val="en-US"/>
          </w:rPr>
          <w:t>2</w:t>
        </w:r>
        <w:r w:rsidR="00F96D8D">
          <w:fldChar w:fldCharType="end"/>
        </w:r>
        <w:r w:rsidRPr="00CC2CA7">
          <w:rPr>
            <w:lang w:val="en-US"/>
          </w:rPr>
          <w:tab/>
        </w:r>
        <w:r w:rsidRPr="00CC2CA7">
          <w:rPr>
            <w:color w:val="0000CC"/>
            <w:sz w:val="22"/>
            <w:szCs w:val="22"/>
            <w:lang w:val="en-US"/>
          </w:rPr>
          <w:t>Prof m.elouardi</w: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62A" w:rsidRDefault="0080062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018C" w:rsidRDefault="005F018C" w:rsidP="00E35FB0">
      <w:pPr>
        <w:spacing w:line="240" w:lineRule="auto"/>
      </w:pPr>
      <w:r>
        <w:separator/>
      </w:r>
    </w:p>
  </w:footnote>
  <w:footnote w:type="continuationSeparator" w:id="1">
    <w:p w:rsidR="005F018C" w:rsidRDefault="005F018C" w:rsidP="00E35FB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62A" w:rsidRDefault="0080062A">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62A" w:rsidRPr="0078079B" w:rsidRDefault="0080062A" w:rsidP="0078079B">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62A" w:rsidRDefault="0080062A">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 o:bullet="t">
        <v:imagedata r:id="rId1" o:title="BD14752_"/>
      </v:shape>
    </w:pict>
  </w:numPicBullet>
  <w:abstractNum w:abstractNumId="0">
    <w:nsid w:val="00000001"/>
    <w:multiLevelType w:val="singleLevel"/>
    <w:tmpl w:val="00000001"/>
    <w:name w:val="WW8Num1"/>
    <w:lvl w:ilvl="0">
      <w:start w:val="1"/>
      <w:numFmt w:val="bullet"/>
      <w:lvlText w:val="-"/>
      <w:lvlJc w:val="left"/>
      <w:pPr>
        <w:tabs>
          <w:tab w:val="num" w:pos="0"/>
        </w:tabs>
        <w:ind w:left="1068" w:hanging="360"/>
      </w:pPr>
      <w:rPr>
        <w:rFonts w:ascii="Times New Roman" w:hAnsi="Times New Roman"/>
      </w:rPr>
    </w:lvl>
  </w:abstractNum>
  <w:abstractNum w:abstractNumId="1">
    <w:nsid w:val="05B17B0F"/>
    <w:multiLevelType w:val="hybridMultilevel"/>
    <w:tmpl w:val="A95A6D1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11CF57DB"/>
    <w:multiLevelType w:val="hybridMultilevel"/>
    <w:tmpl w:val="8B9EA4A2"/>
    <w:lvl w:ilvl="0" w:tplc="7C901EBA">
      <w:start w:val="1"/>
      <w:numFmt w:val="lowerLetter"/>
      <w:lvlText w:val="%1)"/>
      <w:lvlJc w:val="left"/>
      <w:pPr>
        <w:tabs>
          <w:tab w:val="num" w:pos="644"/>
        </w:tabs>
        <w:ind w:left="624" w:hanging="34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1F07775F"/>
    <w:multiLevelType w:val="hybridMultilevel"/>
    <w:tmpl w:val="787A6616"/>
    <w:lvl w:ilvl="0" w:tplc="F948F324">
      <w:start w:val="1"/>
      <w:numFmt w:val="decimal"/>
      <w:lvlText w:val="%1."/>
      <w:lvlJc w:val="left"/>
      <w:pPr>
        <w:tabs>
          <w:tab w:val="num" w:pos="360"/>
        </w:tabs>
        <w:ind w:left="340" w:hanging="340"/>
      </w:pPr>
      <w:rPr>
        <w:rFonts w:hint="default"/>
      </w:rPr>
    </w:lvl>
    <w:lvl w:ilvl="1" w:tplc="D8DE3F94">
      <w:start w:val="1"/>
      <w:numFmt w:val="lowerLetter"/>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256A7F3F"/>
    <w:multiLevelType w:val="hybridMultilevel"/>
    <w:tmpl w:val="F28CAFE4"/>
    <w:lvl w:ilvl="0" w:tplc="39A00CDA">
      <w:start w:val="2"/>
      <w:numFmt w:val="decimal"/>
      <w:lvlText w:val="5.%1."/>
      <w:lvlJc w:val="left"/>
      <w:pPr>
        <w:tabs>
          <w:tab w:val="num" w:pos="454"/>
        </w:tabs>
        <w:ind w:left="454" w:hanging="454"/>
      </w:pPr>
      <w:rPr>
        <w:rFonts w:hint="default"/>
        <w:b w:val="0"/>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25EE47A9"/>
    <w:multiLevelType w:val="hybridMultilevel"/>
    <w:tmpl w:val="AD529690"/>
    <w:lvl w:ilvl="0" w:tplc="EAB4A9CA">
      <w:start w:val="1"/>
      <w:numFmt w:val="decimal"/>
      <w:lvlText w:val="3.%1."/>
      <w:lvlJc w:val="left"/>
      <w:pPr>
        <w:tabs>
          <w:tab w:val="num" w:pos="454"/>
        </w:tabs>
        <w:ind w:left="454" w:hanging="454"/>
      </w:pPr>
      <w:rPr>
        <w:rFonts w:hint="default"/>
        <w:b w:val="0"/>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2C6F4FAE"/>
    <w:multiLevelType w:val="hybridMultilevel"/>
    <w:tmpl w:val="FE662B64"/>
    <w:lvl w:ilvl="0" w:tplc="CD5486A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6680497"/>
    <w:multiLevelType w:val="hybridMultilevel"/>
    <w:tmpl w:val="29AE6BE6"/>
    <w:lvl w:ilvl="0" w:tplc="F89C342E">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82519B2"/>
    <w:multiLevelType w:val="multilevel"/>
    <w:tmpl w:val="D6D65BC2"/>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413B2890"/>
    <w:multiLevelType w:val="hybridMultilevel"/>
    <w:tmpl w:val="C1B83B76"/>
    <w:lvl w:ilvl="0" w:tplc="CD5486A8">
      <w:start w:val="1"/>
      <w:numFmt w:val="bullet"/>
      <w:lvlText w:val=""/>
      <w:lvlPicBulletId w:val="0"/>
      <w:lvlJc w:val="left"/>
      <w:pPr>
        <w:ind w:left="783" w:hanging="360"/>
      </w:pPr>
      <w:rPr>
        <w:rFonts w:ascii="Symbol" w:hAnsi="Symbol" w:hint="default"/>
        <w:color w:val="auto"/>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10">
    <w:nsid w:val="44A9552B"/>
    <w:multiLevelType w:val="multilevel"/>
    <w:tmpl w:val="2EBAED4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450E7CFA"/>
    <w:multiLevelType w:val="multilevel"/>
    <w:tmpl w:val="B776DAD6"/>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7542161"/>
    <w:multiLevelType w:val="hybridMultilevel"/>
    <w:tmpl w:val="7B18CF4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47A82AEF"/>
    <w:multiLevelType w:val="hybridMultilevel"/>
    <w:tmpl w:val="803619A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497F5205"/>
    <w:multiLevelType w:val="hybridMultilevel"/>
    <w:tmpl w:val="7C8A22F4"/>
    <w:lvl w:ilvl="0" w:tplc="A8CE5B44">
      <w:start w:val="1"/>
      <w:numFmt w:val="decimal"/>
      <w:lvlText w:val="4.%1."/>
      <w:lvlJc w:val="left"/>
      <w:pPr>
        <w:tabs>
          <w:tab w:val="num" w:pos="454"/>
        </w:tabs>
        <w:ind w:left="454" w:hanging="454"/>
      </w:pPr>
      <w:rPr>
        <w:rFonts w:hint="default"/>
        <w:b w:val="0"/>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4B972AFD"/>
    <w:multiLevelType w:val="hybridMultilevel"/>
    <w:tmpl w:val="ABC2C0F8"/>
    <w:lvl w:ilvl="0" w:tplc="17E4DF00">
      <w:start w:val="1"/>
      <w:numFmt w:val="lowerLetter"/>
      <w:lvlText w:val="%1)"/>
      <w:lvlJc w:val="left"/>
      <w:pPr>
        <w:tabs>
          <w:tab w:val="num" w:pos="984"/>
        </w:tabs>
        <w:ind w:left="964" w:hanging="340"/>
      </w:pPr>
      <w:rPr>
        <w:rFonts w:hint="default"/>
      </w:rPr>
    </w:lvl>
    <w:lvl w:ilvl="1" w:tplc="040C0019">
      <w:start w:val="1"/>
      <w:numFmt w:val="lowerLetter"/>
      <w:lvlText w:val="%2."/>
      <w:lvlJc w:val="left"/>
      <w:pPr>
        <w:tabs>
          <w:tab w:val="num" w:pos="1780"/>
        </w:tabs>
        <w:ind w:left="1780" w:hanging="360"/>
      </w:pPr>
    </w:lvl>
    <w:lvl w:ilvl="2" w:tplc="040C001B" w:tentative="1">
      <w:start w:val="1"/>
      <w:numFmt w:val="lowerRoman"/>
      <w:lvlText w:val="%3."/>
      <w:lvlJc w:val="right"/>
      <w:pPr>
        <w:tabs>
          <w:tab w:val="num" w:pos="2500"/>
        </w:tabs>
        <w:ind w:left="2500" w:hanging="180"/>
      </w:pPr>
    </w:lvl>
    <w:lvl w:ilvl="3" w:tplc="040C000F" w:tentative="1">
      <w:start w:val="1"/>
      <w:numFmt w:val="decimal"/>
      <w:lvlText w:val="%4."/>
      <w:lvlJc w:val="left"/>
      <w:pPr>
        <w:tabs>
          <w:tab w:val="num" w:pos="3220"/>
        </w:tabs>
        <w:ind w:left="3220" w:hanging="360"/>
      </w:pPr>
    </w:lvl>
    <w:lvl w:ilvl="4" w:tplc="040C0019" w:tentative="1">
      <w:start w:val="1"/>
      <w:numFmt w:val="lowerLetter"/>
      <w:lvlText w:val="%5."/>
      <w:lvlJc w:val="left"/>
      <w:pPr>
        <w:tabs>
          <w:tab w:val="num" w:pos="3940"/>
        </w:tabs>
        <w:ind w:left="3940" w:hanging="360"/>
      </w:pPr>
    </w:lvl>
    <w:lvl w:ilvl="5" w:tplc="040C001B" w:tentative="1">
      <w:start w:val="1"/>
      <w:numFmt w:val="lowerRoman"/>
      <w:lvlText w:val="%6."/>
      <w:lvlJc w:val="right"/>
      <w:pPr>
        <w:tabs>
          <w:tab w:val="num" w:pos="4660"/>
        </w:tabs>
        <w:ind w:left="4660" w:hanging="180"/>
      </w:pPr>
    </w:lvl>
    <w:lvl w:ilvl="6" w:tplc="040C000F" w:tentative="1">
      <w:start w:val="1"/>
      <w:numFmt w:val="decimal"/>
      <w:lvlText w:val="%7."/>
      <w:lvlJc w:val="left"/>
      <w:pPr>
        <w:tabs>
          <w:tab w:val="num" w:pos="5380"/>
        </w:tabs>
        <w:ind w:left="5380" w:hanging="360"/>
      </w:pPr>
    </w:lvl>
    <w:lvl w:ilvl="7" w:tplc="040C0019" w:tentative="1">
      <w:start w:val="1"/>
      <w:numFmt w:val="lowerLetter"/>
      <w:lvlText w:val="%8."/>
      <w:lvlJc w:val="left"/>
      <w:pPr>
        <w:tabs>
          <w:tab w:val="num" w:pos="6100"/>
        </w:tabs>
        <w:ind w:left="6100" w:hanging="360"/>
      </w:pPr>
    </w:lvl>
    <w:lvl w:ilvl="8" w:tplc="040C001B" w:tentative="1">
      <w:start w:val="1"/>
      <w:numFmt w:val="lowerRoman"/>
      <w:lvlText w:val="%9."/>
      <w:lvlJc w:val="right"/>
      <w:pPr>
        <w:tabs>
          <w:tab w:val="num" w:pos="6820"/>
        </w:tabs>
        <w:ind w:left="6820" w:hanging="180"/>
      </w:pPr>
    </w:lvl>
  </w:abstractNum>
  <w:abstractNum w:abstractNumId="16">
    <w:nsid w:val="50435B4F"/>
    <w:multiLevelType w:val="multilevel"/>
    <w:tmpl w:val="4CE2F79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52B06745"/>
    <w:multiLevelType w:val="multilevel"/>
    <w:tmpl w:val="18F4B06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52B66166"/>
    <w:multiLevelType w:val="hybridMultilevel"/>
    <w:tmpl w:val="C1323BC4"/>
    <w:lvl w:ilvl="0" w:tplc="3556B002">
      <w:start w:val="3"/>
      <w:numFmt w:val="decimal"/>
      <w:lvlText w:val="%1."/>
      <w:lvlJc w:val="left"/>
      <w:pPr>
        <w:tabs>
          <w:tab w:val="num" w:pos="360"/>
        </w:tabs>
        <w:ind w:left="340" w:hanging="340"/>
      </w:pPr>
      <w:rPr>
        <w:rFonts w:hint="default"/>
        <w:b/>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570B14F1"/>
    <w:multiLevelType w:val="multilevel"/>
    <w:tmpl w:val="154206A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60D05571"/>
    <w:multiLevelType w:val="hybridMultilevel"/>
    <w:tmpl w:val="30EAF72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667A25EF"/>
    <w:multiLevelType w:val="hybridMultilevel"/>
    <w:tmpl w:val="E1622498"/>
    <w:lvl w:ilvl="0" w:tplc="A6160436">
      <w:start w:val="1"/>
      <w:numFmt w:val="decimal"/>
      <w:lvlText w:val="1.%1."/>
      <w:lvlJc w:val="left"/>
      <w:pPr>
        <w:tabs>
          <w:tab w:val="num" w:pos="454"/>
        </w:tabs>
        <w:ind w:left="454" w:hanging="454"/>
      </w:pPr>
      <w:rPr>
        <w:rFonts w:hint="default"/>
        <w:b w:val="0"/>
        <w:i w:val="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nsid w:val="669830F2"/>
    <w:multiLevelType w:val="hybridMultilevel"/>
    <w:tmpl w:val="EC3C43CE"/>
    <w:lvl w:ilvl="0" w:tplc="A29E23D4">
      <w:start w:val="4"/>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3">
    <w:nsid w:val="6F166F1D"/>
    <w:multiLevelType w:val="hybridMultilevel"/>
    <w:tmpl w:val="0844563E"/>
    <w:lvl w:ilvl="0" w:tplc="17E4DF00">
      <w:start w:val="1"/>
      <w:numFmt w:val="lowerLetter"/>
      <w:lvlText w:val="%1)"/>
      <w:lvlJc w:val="left"/>
      <w:pPr>
        <w:tabs>
          <w:tab w:val="num" w:pos="644"/>
        </w:tabs>
        <w:ind w:left="624" w:hanging="34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nsid w:val="73986250"/>
    <w:multiLevelType w:val="hybridMultilevel"/>
    <w:tmpl w:val="9AC4DCBE"/>
    <w:lvl w:ilvl="0" w:tplc="4F445934">
      <w:start w:val="4"/>
      <w:numFmt w:val="bullet"/>
      <w:lvlText w:val="-"/>
      <w:lvlJc w:val="left"/>
      <w:pPr>
        <w:tabs>
          <w:tab w:val="num" w:pos="1776"/>
        </w:tabs>
        <w:ind w:left="1776" w:hanging="360"/>
      </w:pPr>
      <w:rPr>
        <w:rFonts w:ascii="Times New Roman" w:eastAsia="Times New Roman" w:hAnsi="Times New Roman" w:cs="Times New Roman"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25">
    <w:nsid w:val="74AA010A"/>
    <w:multiLevelType w:val="hybridMultilevel"/>
    <w:tmpl w:val="92CAB294"/>
    <w:lvl w:ilvl="0" w:tplc="2F4616B8">
      <w:numFmt w:val="bullet"/>
      <w:lvlText w:val="-"/>
      <w:lvlJc w:val="left"/>
      <w:pPr>
        <w:tabs>
          <w:tab w:val="num" w:pos="720"/>
        </w:tabs>
        <w:ind w:left="720" w:hanging="360"/>
      </w:pPr>
      <w:rPr>
        <w:rFonts w:ascii="Arial" w:eastAsia="Times New Roman" w:hAnsi="Arial" w:cs="Aria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53C50B3"/>
    <w:multiLevelType w:val="hybridMultilevel"/>
    <w:tmpl w:val="60C6E28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nsid w:val="767B2F11"/>
    <w:multiLevelType w:val="multilevel"/>
    <w:tmpl w:val="5568D90C"/>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4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num w:numId="1">
    <w:abstractNumId w:val="7"/>
  </w:num>
  <w:num w:numId="2">
    <w:abstractNumId w:val="25"/>
  </w:num>
  <w:num w:numId="3">
    <w:abstractNumId w:val="8"/>
  </w:num>
  <w:num w:numId="4">
    <w:abstractNumId w:val="11"/>
  </w:num>
  <w:num w:numId="5">
    <w:abstractNumId w:val="26"/>
  </w:num>
  <w:num w:numId="6">
    <w:abstractNumId w:val="22"/>
  </w:num>
  <w:num w:numId="7">
    <w:abstractNumId w:val="27"/>
  </w:num>
  <w:num w:numId="8">
    <w:abstractNumId w:val="19"/>
  </w:num>
  <w:num w:numId="9">
    <w:abstractNumId w:val="24"/>
  </w:num>
  <w:num w:numId="10">
    <w:abstractNumId w:val="1"/>
  </w:num>
  <w:num w:numId="11">
    <w:abstractNumId w:val="13"/>
  </w:num>
  <w:num w:numId="12">
    <w:abstractNumId w:val="10"/>
  </w:num>
  <w:num w:numId="13">
    <w:abstractNumId w:val="16"/>
  </w:num>
  <w:num w:numId="14">
    <w:abstractNumId w:val="17"/>
  </w:num>
  <w:num w:numId="15">
    <w:abstractNumId w:val="21"/>
  </w:num>
  <w:num w:numId="16">
    <w:abstractNumId w:val="5"/>
  </w:num>
  <w:num w:numId="17">
    <w:abstractNumId w:val="14"/>
  </w:num>
  <w:num w:numId="18">
    <w:abstractNumId w:val="4"/>
  </w:num>
  <w:num w:numId="19">
    <w:abstractNumId w:val="3"/>
  </w:num>
  <w:num w:numId="20">
    <w:abstractNumId w:val="23"/>
  </w:num>
  <w:num w:numId="21">
    <w:abstractNumId w:val="15"/>
  </w:num>
  <w:num w:numId="22">
    <w:abstractNumId w:val="18"/>
  </w:num>
  <w:num w:numId="23">
    <w:abstractNumId w:val="2"/>
  </w:num>
  <w:num w:numId="24">
    <w:abstractNumId w:val="9"/>
  </w:num>
  <w:num w:numId="25">
    <w:abstractNumId w:val="20"/>
  </w:num>
  <w:num w:numId="26">
    <w:abstractNumId w:val="12"/>
  </w:num>
  <w:num w:numId="27">
    <w:abstractNumId w:val="6"/>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defaultTabStop w:val="708"/>
  <w:hyphenationZone w:val="425"/>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7739B5"/>
    <w:rsid w:val="00001033"/>
    <w:rsid w:val="000022A8"/>
    <w:rsid w:val="0000230D"/>
    <w:rsid w:val="0000407F"/>
    <w:rsid w:val="00004872"/>
    <w:rsid w:val="00005175"/>
    <w:rsid w:val="00005458"/>
    <w:rsid w:val="000059BC"/>
    <w:rsid w:val="00006A58"/>
    <w:rsid w:val="000074FC"/>
    <w:rsid w:val="00010481"/>
    <w:rsid w:val="00011664"/>
    <w:rsid w:val="000138F8"/>
    <w:rsid w:val="00013B7C"/>
    <w:rsid w:val="0002086A"/>
    <w:rsid w:val="00020C01"/>
    <w:rsid w:val="00023EFC"/>
    <w:rsid w:val="000247C1"/>
    <w:rsid w:val="0002538E"/>
    <w:rsid w:val="00025CA2"/>
    <w:rsid w:val="0002695B"/>
    <w:rsid w:val="00026C11"/>
    <w:rsid w:val="0003079D"/>
    <w:rsid w:val="00032F8A"/>
    <w:rsid w:val="00033DB6"/>
    <w:rsid w:val="000353B9"/>
    <w:rsid w:val="000359FC"/>
    <w:rsid w:val="00042CF1"/>
    <w:rsid w:val="0004350D"/>
    <w:rsid w:val="00045167"/>
    <w:rsid w:val="00045252"/>
    <w:rsid w:val="00045762"/>
    <w:rsid w:val="000477A4"/>
    <w:rsid w:val="00051D8F"/>
    <w:rsid w:val="00056B8D"/>
    <w:rsid w:val="00056CDF"/>
    <w:rsid w:val="00057FA6"/>
    <w:rsid w:val="00061267"/>
    <w:rsid w:val="00061786"/>
    <w:rsid w:val="00062E1A"/>
    <w:rsid w:val="00062F9D"/>
    <w:rsid w:val="0006387F"/>
    <w:rsid w:val="00063BCA"/>
    <w:rsid w:val="0006449C"/>
    <w:rsid w:val="00064B73"/>
    <w:rsid w:val="00066899"/>
    <w:rsid w:val="00066A31"/>
    <w:rsid w:val="000673E9"/>
    <w:rsid w:val="000675AD"/>
    <w:rsid w:val="00067B11"/>
    <w:rsid w:val="00067C5B"/>
    <w:rsid w:val="000717C0"/>
    <w:rsid w:val="00072C44"/>
    <w:rsid w:val="000752E2"/>
    <w:rsid w:val="0007708A"/>
    <w:rsid w:val="00077854"/>
    <w:rsid w:val="00081B10"/>
    <w:rsid w:val="000832FF"/>
    <w:rsid w:val="000834F6"/>
    <w:rsid w:val="00085667"/>
    <w:rsid w:val="0008604B"/>
    <w:rsid w:val="0008661A"/>
    <w:rsid w:val="00086A17"/>
    <w:rsid w:val="00087498"/>
    <w:rsid w:val="00090E4A"/>
    <w:rsid w:val="0009102E"/>
    <w:rsid w:val="000915B7"/>
    <w:rsid w:val="0009217F"/>
    <w:rsid w:val="00094047"/>
    <w:rsid w:val="00095044"/>
    <w:rsid w:val="00096E7B"/>
    <w:rsid w:val="000A02BB"/>
    <w:rsid w:val="000A12AF"/>
    <w:rsid w:val="000A17AE"/>
    <w:rsid w:val="000A19EE"/>
    <w:rsid w:val="000A23E8"/>
    <w:rsid w:val="000A33AB"/>
    <w:rsid w:val="000B00A7"/>
    <w:rsid w:val="000B0F79"/>
    <w:rsid w:val="000B10D1"/>
    <w:rsid w:val="000B1D34"/>
    <w:rsid w:val="000B3DC5"/>
    <w:rsid w:val="000B519E"/>
    <w:rsid w:val="000B69B6"/>
    <w:rsid w:val="000B7AC5"/>
    <w:rsid w:val="000C036E"/>
    <w:rsid w:val="000C0C91"/>
    <w:rsid w:val="000C17B4"/>
    <w:rsid w:val="000C2F60"/>
    <w:rsid w:val="000C4305"/>
    <w:rsid w:val="000C52D1"/>
    <w:rsid w:val="000D3091"/>
    <w:rsid w:val="000D3AE3"/>
    <w:rsid w:val="000D5F8D"/>
    <w:rsid w:val="000D62B7"/>
    <w:rsid w:val="000D7723"/>
    <w:rsid w:val="000D7777"/>
    <w:rsid w:val="000E1F0C"/>
    <w:rsid w:val="000E69FA"/>
    <w:rsid w:val="000E7473"/>
    <w:rsid w:val="000F0D6E"/>
    <w:rsid w:val="000F15ED"/>
    <w:rsid w:val="000F1AE6"/>
    <w:rsid w:val="000F31E4"/>
    <w:rsid w:val="000F3A06"/>
    <w:rsid w:val="000F3B91"/>
    <w:rsid w:val="000F402E"/>
    <w:rsid w:val="000F43AA"/>
    <w:rsid w:val="000F4BB8"/>
    <w:rsid w:val="000F5794"/>
    <w:rsid w:val="000F5B28"/>
    <w:rsid w:val="000F5E1C"/>
    <w:rsid w:val="000F61AC"/>
    <w:rsid w:val="00100816"/>
    <w:rsid w:val="001015CD"/>
    <w:rsid w:val="00101CB2"/>
    <w:rsid w:val="001021C7"/>
    <w:rsid w:val="00102591"/>
    <w:rsid w:val="001032FC"/>
    <w:rsid w:val="00105655"/>
    <w:rsid w:val="00105EB6"/>
    <w:rsid w:val="00106FC5"/>
    <w:rsid w:val="001072AD"/>
    <w:rsid w:val="00110BB6"/>
    <w:rsid w:val="00112466"/>
    <w:rsid w:val="00112681"/>
    <w:rsid w:val="00112A9D"/>
    <w:rsid w:val="00112F2F"/>
    <w:rsid w:val="00114249"/>
    <w:rsid w:val="00116076"/>
    <w:rsid w:val="001165AA"/>
    <w:rsid w:val="00120B8E"/>
    <w:rsid w:val="00120CCB"/>
    <w:rsid w:val="0012267B"/>
    <w:rsid w:val="00122DF1"/>
    <w:rsid w:val="00124242"/>
    <w:rsid w:val="00124FD5"/>
    <w:rsid w:val="0012632A"/>
    <w:rsid w:val="00126959"/>
    <w:rsid w:val="00126E67"/>
    <w:rsid w:val="001270F9"/>
    <w:rsid w:val="00127587"/>
    <w:rsid w:val="00127FC4"/>
    <w:rsid w:val="00130370"/>
    <w:rsid w:val="0013307A"/>
    <w:rsid w:val="00133D78"/>
    <w:rsid w:val="00134453"/>
    <w:rsid w:val="00136299"/>
    <w:rsid w:val="00142116"/>
    <w:rsid w:val="00143DFF"/>
    <w:rsid w:val="0014415F"/>
    <w:rsid w:val="001442DC"/>
    <w:rsid w:val="001454F8"/>
    <w:rsid w:val="001469F9"/>
    <w:rsid w:val="001508A8"/>
    <w:rsid w:val="00151605"/>
    <w:rsid w:val="00152758"/>
    <w:rsid w:val="00154879"/>
    <w:rsid w:val="001557F0"/>
    <w:rsid w:val="001601A1"/>
    <w:rsid w:val="001603EB"/>
    <w:rsid w:val="0016518C"/>
    <w:rsid w:val="00165FC4"/>
    <w:rsid w:val="00167B93"/>
    <w:rsid w:val="001712B1"/>
    <w:rsid w:val="00172056"/>
    <w:rsid w:val="00172CCC"/>
    <w:rsid w:val="00174130"/>
    <w:rsid w:val="001744BA"/>
    <w:rsid w:val="00174E5E"/>
    <w:rsid w:val="001822E1"/>
    <w:rsid w:val="00182A86"/>
    <w:rsid w:val="00182F89"/>
    <w:rsid w:val="0018525B"/>
    <w:rsid w:val="001875BF"/>
    <w:rsid w:val="001877FD"/>
    <w:rsid w:val="00190449"/>
    <w:rsid w:val="0019054D"/>
    <w:rsid w:val="001909F2"/>
    <w:rsid w:val="00190EDE"/>
    <w:rsid w:val="00191E5D"/>
    <w:rsid w:val="00195AE8"/>
    <w:rsid w:val="00196DDA"/>
    <w:rsid w:val="001A1E9B"/>
    <w:rsid w:val="001A2BB6"/>
    <w:rsid w:val="001A3876"/>
    <w:rsid w:val="001A3FF4"/>
    <w:rsid w:val="001A4353"/>
    <w:rsid w:val="001A6763"/>
    <w:rsid w:val="001A728A"/>
    <w:rsid w:val="001A78CD"/>
    <w:rsid w:val="001B05B8"/>
    <w:rsid w:val="001B0882"/>
    <w:rsid w:val="001B1052"/>
    <w:rsid w:val="001B1245"/>
    <w:rsid w:val="001B37C0"/>
    <w:rsid w:val="001B4711"/>
    <w:rsid w:val="001B4F94"/>
    <w:rsid w:val="001B7010"/>
    <w:rsid w:val="001C00CB"/>
    <w:rsid w:val="001C1397"/>
    <w:rsid w:val="001C16B6"/>
    <w:rsid w:val="001C223C"/>
    <w:rsid w:val="001C2BD8"/>
    <w:rsid w:val="001C30B6"/>
    <w:rsid w:val="001C44B9"/>
    <w:rsid w:val="001C585D"/>
    <w:rsid w:val="001C70D0"/>
    <w:rsid w:val="001D0806"/>
    <w:rsid w:val="001D101B"/>
    <w:rsid w:val="001D1BDA"/>
    <w:rsid w:val="001D2217"/>
    <w:rsid w:val="001D39D0"/>
    <w:rsid w:val="001D5909"/>
    <w:rsid w:val="001E1104"/>
    <w:rsid w:val="001E1D32"/>
    <w:rsid w:val="001E31CC"/>
    <w:rsid w:val="001E3801"/>
    <w:rsid w:val="001E45AC"/>
    <w:rsid w:val="001E6CAF"/>
    <w:rsid w:val="001F1D7B"/>
    <w:rsid w:val="001F1F45"/>
    <w:rsid w:val="001F3F6B"/>
    <w:rsid w:val="001F5B38"/>
    <w:rsid w:val="001F6515"/>
    <w:rsid w:val="001F727E"/>
    <w:rsid w:val="00200886"/>
    <w:rsid w:val="0020309D"/>
    <w:rsid w:val="00203D52"/>
    <w:rsid w:val="00204316"/>
    <w:rsid w:val="002051E9"/>
    <w:rsid w:val="00205727"/>
    <w:rsid w:val="00206C4B"/>
    <w:rsid w:val="00206F88"/>
    <w:rsid w:val="002076D2"/>
    <w:rsid w:val="00207952"/>
    <w:rsid w:val="00211B09"/>
    <w:rsid w:val="00213754"/>
    <w:rsid w:val="00213995"/>
    <w:rsid w:val="00213E1A"/>
    <w:rsid w:val="002162CD"/>
    <w:rsid w:val="00216B43"/>
    <w:rsid w:val="00220530"/>
    <w:rsid w:val="002207E8"/>
    <w:rsid w:val="00222C90"/>
    <w:rsid w:val="00222DA7"/>
    <w:rsid w:val="00223C4F"/>
    <w:rsid w:val="00224B38"/>
    <w:rsid w:val="00224D2F"/>
    <w:rsid w:val="00225599"/>
    <w:rsid w:val="00225772"/>
    <w:rsid w:val="00230143"/>
    <w:rsid w:val="00230608"/>
    <w:rsid w:val="00233F1F"/>
    <w:rsid w:val="002346C1"/>
    <w:rsid w:val="00235003"/>
    <w:rsid w:val="00236024"/>
    <w:rsid w:val="0023652D"/>
    <w:rsid w:val="002379DA"/>
    <w:rsid w:val="00242495"/>
    <w:rsid w:val="00247499"/>
    <w:rsid w:val="00251297"/>
    <w:rsid w:val="002517AE"/>
    <w:rsid w:val="00252BE6"/>
    <w:rsid w:val="00255073"/>
    <w:rsid w:val="0025516A"/>
    <w:rsid w:val="00256B22"/>
    <w:rsid w:val="00257200"/>
    <w:rsid w:val="00257519"/>
    <w:rsid w:val="00260610"/>
    <w:rsid w:val="002612F6"/>
    <w:rsid w:val="0026140A"/>
    <w:rsid w:val="00267306"/>
    <w:rsid w:val="002713D0"/>
    <w:rsid w:val="00273170"/>
    <w:rsid w:val="00274814"/>
    <w:rsid w:val="00274A88"/>
    <w:rsid w:val="00274D79"/>
    <w:rsid w:val="00274DAC"/>
    <w:rsid w:val="00275BC7"/>
    <w:rsid w:val="00275DBD"/>
    <w:rsid w:val="00275EE7"/>
    <w:rsid w:val="00277319"/>
    <w:rsid w:val="002775D4"/>
    <w:rsid w:val="00277FF5"/>
    <w:rsid w:val="002816EE"/>
    <w:rsid w:val="002817BB"/>
    <w:rsid w:val="00283798"/>
    <w:rsid w:val="00285E7A"/>
    <w:rsid w:val="00286A30"/>
    <w:rsid w:val="00286C49"/>
    <w:rsid w:val="00286F4C"/>
    <w:rsid w:val="0028732D"/>
    <w:rsid w:val="00290820"/>
    <w:rsid w:val="00290F29"/>
    <w:rsid w:val="00292C16"/>
    <w:rsid w:val="00293380"/>
    <w:rsid w:val="00293DF2"/>
    <w:rsid w:val="002976B1"/>
    <w:rsid w:val="002A1A2C"/>
    <w:rsid w:val="002A1B48"/>
    <w:rsid w:val="002A4547"/>
    <w:rsid w:val="002A49F5"/>
    <w:rsid w:val="002A54A5"/>
    <w:rsid w:val="002A552D"/>
    <w:rsid w:val="002A55DD"/>
    <w:rsid w:val="002A6691"/>
    <w:rsid w:val="002A7267"/>
    <w:rsid w:val="002B3406"/>
    <w:rsid w:val="002B392E"/>
    <w:rsid w:val="002B4EB6"/>
    <w:rsid w:val="002B5129"/>
    <w:rsid w:val="002C013B"/>
    <w:rsid w:val="002C037D"/>
    <w:rsid w:val="002C54AA"/>
    <w:rsid w:val="002C57EC"/>
    <w:rsid w:val="002C5B55"/>
    <w:rsid w:val="002C6712"/>
    <w:rsid w:val="002C7287"/>
    <w:rsid w:val="002C733E"/>
    <w:rsid w:val="002C7FDD"/>
    <w:rsid w:val="002D060F"/>
    <w:rsid w:val="002D08C4"/>
    <w:rsid w:val="002D2E52"/>
    <w:rsid w:val="002D68F6"/>
    <w:rsid w:val="002D6A67"/>
    <w:rsid w:val="002E07E3"/>
    <w:rsid w:val="002E121A"/>
    <w:rsid w:val="002E20E0"/>
    <w:rsid w:val="002E2659"/>
    <w:rsid w:val="002E3253"/>
    <w:rsid w:val="002E472D"/>
    <w:rsid w:val="002E55F8"/>
    <w:rsid w:val="002E579F"/>
    <w:rsid w:val="002E57D7"/>
    <w:rsid w:val="002E5869"/>
    <w:rsid w:val="002E701D"/>
    <w:rsid w:val="002E741A"/>
    <w:rsid w:val="002E7C76"/>
    <w:rsid w:val="002F3181"/>
    <w:rsid w:val="002F32D4"/>
    <w:rsid w:val="002F54C8"/>
    <w:rsid w:val="003013CF"/>
    <w:rsid w:val="0030148E"/>
    <w:rsid w:val="0030266E"/>
    <w:rsid w:val="0030385F"/>
    <w:rsid w:val="00304819"/>
    <w:rsid w:val="00305187"/>
    <w:rsid w:val="003060D0"/>
    <w:rsid w:val="003101D2"/>
    <w:rsid w:val="00310326"/>
    <w:rsid w:val="00310B5E"/>
    <w:rsid w:val="003117BA"/>
    <w:rsid w:val="003134EC"/>
    <w:rsid w:val="003144FC"/>
    <w:rsid w:val="00320F52"/>
    <w:rsid w:val="00325D44"/>
    <w:rsid w:val="003261F9"/>
    <w:rsid w:val="00326367"/>
    <w:rsid w:val="003300AC"/>
    <w:rsid w:val="0033022D"/>
    <w:rsid w:val="003303A4"/>
    <w:rsid w:val="00330F01"/>
    <w:rsid w:val="00331509"/>
    <w:rsid w:val="00333682"/>
    <w:rsid w:val="003425CB"/>
    <w:rsid w:val="003429E8"/>
    <w:rsid w:val="00345A43"/>
    <w:rsid w:val="00345D1C"/>
    <w:rsid w:val="00345EC6"/>
    <w:rsid w:val="003466DC"/>
    <w:rsid w:val="00347C34"/>
    <w:rsid w:val="0035093A"/>
    <w:rsid w:val="00352F9F"/>
    <w:rsid w:val="00360B79"/>
    <w:rsid w:val="00361EB8"/>
    <w:rsid w:val="003622FD"/>
    <w:rsid w:val="003632CC"/>
    <w:rsid w:val="00363AD6"/>
    <w:rsid w:val="003642A5"/>
    <w:rsid w:val="003654A2"/>
    <w:rsid w:val="00366277"/>
    <w:rsid w:val="00366DCB"/>
    <w:rsid w:val="00371FDB"/>
    <w:rsid w:val="00372653"/>
    <w:rsid w:val="003734F2"/>
    <w:rsid w:val="003736F6"/>
    <w:rsid w:val="00375F8B"/>
    <w:rsid w:val="0037689D"/>
    <w:rsid w:val="00377D91"/>
    <w:rsid w:val="003804FD"/>
    <w:rsid w:val="003807B1"/>
    <w:rsid w:val="00380A74"/>
    <w:rsid w:val="00381867"/>
    <w:rsid w:val="00381EC1"/>
    <w:rsid w:val="003823C3"/>
    <w:rsid w:val="00382445"/>
    <w:rsid w:val="00382AD2"/>
    <w:rsid w:val="00387AD0"/>
    <w:rsid w:val="0039192D"/>
    <w:rsid w:val="00391E27"/>
    <w:rsid w:val="003922CE"/>
    <w:rsid w:val="00394851"/>
    <w:rsid w:val="00395625"/>
    <w:rsid w:val="00395C87"/>
    <w:rsid w:val="003A2829"/>
    <w:rsid w:val="003A2991"/>
    <w:rsid w:val="003A483D"/>
    <w:rsid w:val="003A619F"/>
    <w:rsid w:val="003A6289"/>
    <w:rsid w:val="003B240F"/>
    <w:rsid w:val="003B4D74"/>
    <w:rsid w:val="003B6572"/>
    <w:rsid w:val="003B659E"/>
    <w:rsid w:val="003B69A8"/>
    <w:rsid w:val="003B7601"/>
    <w:rsid w:val="003B7A0B"/>
    <w:rsid w:val="003C07EB"/>
    <w:rsid w:val="003C0937"/>
    <w:rsid w:val="003C0E3C"/>
    <w:rsid w:val="003C23B2"/>
    <w:rsid w:val="003C2930"/>
    <w:rsid w:val="003C2C2B"/>
    <w:rsid w:val="003C35D8"/>
    <w:rsid w:val="003C4AD2"/>
    <w:rsid w:val="003C54D7"/>
    <w:rsid w:val="003C70EF"/>
    <w:rsid w:val="003D036B"/>
    <w:rsid w:val="003D0BBB"/>
    <w:rsid w:val="003D1534"/>
    <w:rsid w:val="003D1738"/>
    <w:rsid w:val="003D3571"/>
    <w:rsid w:val="003E1338"/>
    <w:rsid w:val="003E3CF8"/>
    <w:rsid w:val="003E6681"/>
    <w:rsid w:val="003E7A51"/>
    <w:rsid w:val="003F16B9"/>
    <w:rsid w:val="003F179B"/>
    <w:rsid w:val="003F2863"/>
    <w:rsid w:val="003F3EE1"/>
    <w:rsid w:val="003F447A"/>
    <w:rsid w:val="003F53AB"/>
    <w:rsid w:val="003F595C"/>
    <w:rsid w:val="003F6622"/>
    <w:rsid w:val="003F6E05"/>
    <w:rsid w:val="003F7163"/>
    <w:rsid w:val="004001DE"/>
    <w:rsid w:val="00400B9F"/>
    <w:rsid w:val="0040162F"/>
    <w:rsid w:val="00401B19"/>
    <w:rsid w:val="0040334C"/>
    <w:rsid w:val="0040339D"/>
    <w:rsid w:val="00403FAD"/>
    <w:rsid w:val="00404818"/>
    <w:rsid w:val="00404DA0"/>
    <w:rsid w:val="00405432"/>
    <w:rsid w:val="00406427"/>
    <w:rsid w:val="00406592"/>
    <w:rsid w:val="00410059"/>
    <w:rsid w:val="00413C70"/>
    <w:rsid w:val="0041533E"/>
    <w:rsid w:val="00415DFC"/>
    <w:rsid w:val="00417AD0"/>
    <w:rsid w:val="00420C82"/>
    <w:rsid w:val="00421541"/>
    <w:rsid w:val="00421E5C"/>
    <w:rsid w:val="004231BB"/>
    <w:rsid w:val="004232C9"/>
    <w:rsid w:val="0042350E"/>
    <w:rsid w:val="0042705C"/>
    <w:rsid w:val="004274AF"/>
    <w:rsid w:val="00430E87"/>
    <w:rsid w:val="004342A4"/>
    <w:rsid w:val="00434A46"/>
    <w:rsid w:val="0043587E"/>
    <w:rsid w:val="00436A02"/>
    <w:rsid w:val="00437B64"/>
    <w:rsid w:val="00437C2B"/>
    <w:rsid w:val="004404E9"/>
    <w:rsid w:val="00440865"/>
    <w:rsid w:val="004445ED"/>
    <w:rsid w:val="004466FF"/>
    <w:rsid w:val="004468A9"/>
    <w:rsid w:val="00451ADF"/>
    <w:rsid w:val="00451F5F"/>
    <w:rsid w:val="004527B4"/>
    <w:rsid w:val="00454193"/>
    <w:rsid w:val="0045679B"/>
    <w:rsid w:val="00460507"/>
    <w:rsid w:val="00460AF3"/>
    <w:rsid w:val="004616B5"/>
    <w:rsid w:val="00462922"/>
    <w:rsid w:val="00463904"/>
    <w:rsid w:val="00464574"/>
    <w:rsid w:val="00466061"/>
    <w:rsid w:val="00472183"/>
    <w:rsid w:val="00472922"/>
    <w:rsid w:val="00473163"/>
    <w:rsid w:val="0047364A"/>
    <w:rsid w:val="0047393B"/>
    <w:rsid w:val="004743FE"/>
    <w:rsid w:val="00475779"/>
    <w:rsid w:val="004764A5"/>
    <w:rsid w:val="00476D98"/>
    <w:rsid w:val="00477847"/>
    <w:rsid w:val="004779E5"/>
    <w:rsid w:val="00481832"/>
    <w:rsid w:val="00483FAD"/>
    <w:rsid w:val="00484C78"/>
    <w:rsid w:val="00485216"/>
    <w:rsid w:val="0048649B"/>
    <w:rsid w:val="004921BF"/>
    <w:rsid w:val="00492D70"/>
    <w:rsid w:val="004946AD"/>
    <w:rsid w:val="0049623E"/>
    <w:rsid w:val="0049744C"/>
    <w:rsid w:val="00497E99"/>
    <w:rsid w:val="004A09E7"/>
    <w:rsid w:val="004A12E3"/>
    <w:rsid w:val="004A30E7"/>
    <w:rsid w:val="004A3935"/>
    <w:rsid w:val="004A39AC"/>
    <w:rsid w:val="004A4C93"/>
    <w:rsid w:val="004A7996"/>
    <w:rsid w:val="004A79B9"/>
    <w:rsid w:val="004B0BC2"/>
    <w:rsid w:val="004B1591"/>
    <w:rsid w:val="004B2C21"/>
    <w:rsid w:val="004B38EC"/>
    <w:rsid w:val="004B4952"/>
    <w:rsid w:val="004B71EC"/>
    <w:rsid w:val="004B7CE5"/>
    <w:rsid w:val="004C270B"/>
    <w:rsid w:val="004C3BBF"/>
    <w:rsid w:val="004C5435"/>
    <w:rsid w:val="004C67C7"/>
    <w:rsid w:val="004C6D74"/>
    <w:rsid w:val="004D1661"/>
    <w:rsid w:val="004D42D0"/>
    <w:rsid w:val="004D46D2"/>
    <w:rsid w:val="004D46FE"/>
    <w:rsid w:val="004D4E00"/>
    <w:rsid w:val="004D6557"/>
    <w:rsid w:val="004E006E"/>
    <w:rsid w:val="004E0ACB"/>
    <w:rsid w:val="004E2150"/>
    <w:rsid w:val="004E26D3"/>
    <w:rsid w:val="004E27E8"/>
    <w:rsid w:val="004E3077"/>
    <w:rsid w:val="004E6471"/>
    <w:rsid w:val="004E67EB"/>
    <w:rsid w:val="004E6F01"/>
    <w:rsid w:val="004E6F2F"/>
    <w:rsid w:val="004F2572"/>
    <w:rsid w:val="004F3D34"/>
    <w:rsid w:val="004F3FCE"/>
    <w:rsid w:val="004F5DA9"/>
    <w:rsid w:val="004F6B95"/>
    <w:rsid w:val="005034F1"/>
    <w:rsid w:val="00504786"/>
    <w:rsid w:val="00505B4E"/>
    <w:rsid w:val="00506F00"/>
    <w:rsid w:val="00507B3B"/>
    <w:rsid w:val="00507D37"/>
    <w:rsid w:val="005100D3"/>
    <w:rsid w:val="00513ED0"/>
    <w:rsid w:val="00514975"/>
    <w:rsid w:val="0051510E"/>
    <w:rsid w:val="00516B32"/>
    <w:rsid w:val="00516CE5"/>
    <w:rsid w:val="00521F51"/>
    <w:rsid w:val="00523EA4"/>
    <w:rsid w:val="00524245"/>
    <w:rsid w:val="005243FF"/>
    <w:rsid w:val="00531318"/>
    <w:rsid w:val="00532466"/>
    <w:rsid w:val="00532E8C"/>
    <w:rsid w:val="00533C46"/>
    <w:rsid w:val="00533D97"/>
    <w:rsid w:val="00534A63"/>
    <w:rsid w:val="005424D4"/>
    <w:rsid w:val="00544765"/>
    <w:rsid w:val="005456FF"/>
    <w:rsid w:val="00546083"/>
    <w:rsid w:val="00546312"/>
    <w:rsid w:val="00546545"/>
    <w:rsid w:val="00546D45"/>
    <w:rsid w:val="00550BCF"/>
    <w:rsid w:val="0055150A"/>
    <w:rsid w:val="00554F88"/>
    <w:rsid w:val="00557090"/>
    <w:rsid w:val="00560D4F"/>
    <w:rsid w:val="00561882"/>
    <w:rsid w:val="00561E88"/>
    <w:rsid w:val="0056207D"/>
    <w:rsid w:val="00562343"/>
    <w:rsid w:val="00562429"/>
    <w:rsid w:val="00562EB1"/>
    <w:rsid w:val="00564972"/>
    <w:rsid w:val="00565169"/>
    <w:rsid w:val="005707B6"/>
    <w:rsid w:val="00571F97"/>
    <w:rsid w:val="00572252"/>
    <w:rsid w:val="00574665"/>
    <w:rsid w:val="0057480E"/>
    <w:rsid w:val="00576D49"/>
    <w:rsid w:val="00580613"/>
    <w:rsid w:val="00582D34"/>
    <w:rsid w:val="00583D3E"/>
    <w:rsid w:val="0058431F"/>
    <w:rsid w:val="00584FA4"/>
    <w:rsid w:val="005862D4"/>
    <w:rsid w:val="005918F7"/>
    <w:rsid w:val="00592758"/>
    <w:rsid w:val="00594160"/>
    <w:rsid w:val="005942C0"/>
    <w:rsid w:val="00595D95"/>
    <w:rsid w:val="00595EBF"/>
    <w:rsid w:val="00597A0B"/>
    <w:rsid w:val="005A2485"/>
    <w:rsid w:val="005A2BB3"/>
    <w:rsid w:val="005A45CF"/>
    <w:rsid w:val="005A481F"/>
    <w:rsid w:val="005A4AF7"/>
    <w:rsid w:val="005A4BD4"/>
    <w:rsid w:val="005A5C8E"/>
    <w:rsid w:val="005A646F"/>
    <w:rsid w:val="005A7002"/>
    <w:rsid w:val="005B0E1B"/>
    <w:rsid w:val="005B1A90"/>
    <w:rsid w:val="005B1F41"/>
    <w:rsid w:val="005B47DE"/>
    <w:rsid w:val="005B5AB5"/>
    <w:rsid w:val="005B6163"/>
    <w:rsid w:val="005B7A2D"/>
    <w:rsid w:val="005C012E"/>
    <w:rsid w:val="005C0487"/>
    <w:rsid w:val="005C1818"/>
    <w:rsid w:val="005C3A4D"/>
    <w:rsid w:val="005C4AC3"/>
    <w:rsid w:val="005C5220"/>
    <w:rsid w:val="005C541C"/>
    <w:rsid w:val="005C7029"/>
    <w:rsid w:val="005C70F0"/>
    <w:rsid w:val="005C7F95"/>
    <w:rsid w:val="005D0451"/>
    <w:rsid w:val="005D09AA"/>
    <w:rsid w:val="005D0A75"/>
    <w:rsid w:val="005D0AA1"/>
    <w:rsid w:val="005D0F52"/>
    <w:rsid w:val="005D27D1"/>
    <w:rsid w:val="005D4F7A"/>
    <w:rsid w:val="005D5219"/>
    <w:rsid w:val="005D6740"/>
    <w:rsid w:val="005D68A2"/>
    <w:rsid w:val="005D6D27"/>
    <w:rsid w:val="005E036F"/>
    <w:rsid w:val="005E063F"/>
    <w:rsid w:val="005E1503"/>
    <w:rsid w:val="005E1609"/>
    <w:rsid w:val="005E55B9"/>
    <w:rsid w:val="005E5A54"/>
    <w:rsid w:val="005E6448"/>
    <w:rsid w:val="005E6AC9"/>
    <w:rsid w:val="005F018C"/>
    <w:rsid w:val="005F1CB9"/>
    <w:rsid w:val="005F399B"/>
    <w:rsid w:val="005F7918"/>
    <w:rsid w:val="005F797C"/>
    <w:rsid w:val="00603E39"/>
    <w:rsid w:val="00605A0E"/>
    <w:rsid w:val="00606365"/>
    <w:rsid w:val="00606B37"/>
    <w:rsid w:val="006127C3"/>
    <w:rsid w:val="00612FFC"/>
    <w:rsid w:val="00613C5F"/>
    <w:rsid w:val="00613D2E"/>
    <w:rsid w:val="00614AEB"/>
    <w:rsid w:val="00614C1E"/>
    <w:rsid w:val="00617024"/>
    <w:rsid w:val="00617D06"/>
    <w:rsid w:val="00617E22"/>
    <w:rsid w:val="00617FBD"/>
    <w:rsid w:val="006203F4"/>
    <w:rsid w:val="00620FCE"/>
    <w:rsid w:val="006253A8"/>
    <w:rsid w:val="006275F5"/>
    <w:rsid w:val="006323A5"/>
    <w:rsid w:val="00632C1A"/>
    <w:rsid w:val="00633BBF"/>
    <w:rsid w:val="00635BB7"/>
    <w:rsid w:val="006361CA"/>
    <w:rsid w:val="006363A3"/>
    <w:rsid w:val="00636B21"/>
    <w:rsid w:val="00636C47"/>
    <w:rsid w:val="00640FCB"/>
    <w:rsid w:val="00641778"/>
    <w:rsid w:val="006418F9"/>
    <w:rsid w:val="00641CB2"/>
    <w:rsid w:val="00642974"/>
    <w:rsid w:val="00644089"/>
    <w:rsid w:val="00646239"/>
    <w:rsid w:val="00647BE3"/>
    <w:rsid w:val="00650319"/>
    <w:rsid w:val="006505CC"/>
    <w:rsid w:val="006557CF"/>
    <w:rsid w:val="00657898"/>
    <w:rsid w:val="006604D8"/>
    <w:rsid w:val="0066073E"/>
    <w:rsid w:val="006614BE"/>
    <w:rsid w:val="006638E8"/>
    <w:rsid w:val="006656E7"/>
    <w:rsid w:val="00665D8C"/>
    <w:rsid w:val="0067054E"/>
    <w:rsid w:val="006718AF"/>
    <w:rsid w:val="00673101"/>
    <w:rsid w:val="00675461"/>
    <w:rsid w:val="00675672"/>
    <w:rsid w:val="006759AC"/>
    <w:rsid w:val="006810C9"/>
    <w:rsid w:val="00681B6C"/>
    <w:rsid w:val="00682136"/>
    <w:rsid w:val="0068235C"/>
    <w:rsid w:val="006837DD"/>
    <w:rsid w:val="00684568"/>
    <w:rsid w:val="006853FC"/>
    <w:rsid w:val="00685D2D"/>
    <w:rsid w:val="00687D6A"/>
    <w:rsid w:val="00690568"/>
    <w:rsid w:val="00691249"/>
    <w:rsid w:val="00691540"/>
    <w:rsid w:val="006926AF"/>
    <w:rsid w:val="00694C23"/>
    <w:rsid w:val="0069583D"/>
    <w:rsid w:val="00696A34"/>
    <w:rsid w:val="006A0648"/>
    <w:rsid w:val="006A133B"/>
    <w:rsid w:val="006A1455"/>
    <w:rsid w:val="006A1AB1"/>
    <w:rsid w:val="006A1B25"/>
    <w:rsid w:val="006A2043"/>
    <w:rsid w:val="006A2D6E"/>
    <w:rsid w:val="006A3390"/>
    <w:rsid w:val="006A3F02"/>
    <w:rsid w:val="006A439B"/>
    <w:rsid w:val="006A4B04"/>
    <w:rsid w:val="006A7217"/>
    <w:rsid w:val="006B0E1D"/>
    <w:rsid w:val="006B0EB7"/>
    <w:rsid w:val="006B2F43"/>
    <w:rsid w:val="006B3801"/>
    <w:rsid w:val="006B388F"/>
    <w:rsid w:val="006B392B"/>
    <w:rsid w:val="006B3E61"/>
    <w:rsid w:val="006B5AED"/>
    <w:rsid w:val="006C132B"/>
    <w:rsid w:val="006C1F34"/>
    <w:rsid w:val="006C30F4"/>
    <w:rsid w:val="006C354A"/>
    <w:rsid w:val="006C4544"/>
    <w:rsid w:val="006C5D18"/>
    <w:rsid w:val="006C601D"/>
    <w:rsid w:val="006C6971"/>
    <w:rsid w:val="006D0656"/>
    <w:rsid w:val="006D325D"/>
    <w:rsid w:val="006D35BE"/>
    <w:rsid w:val="006D3AAB"/>
    <w:rsid w:val="006D4F88"/>
    <w:rsid w:val="006D728D"/>
    <w:rsid w:val="006D7CFA"/>
    <w:rsid w:val="006E0BE1"/>
    <w:rsid w:val="006E1D4E"/>
    <w:rsid w:val="006E28AF"/>
    <w:rsid w:val="006E3788"/>
    <w:rsid w:val="006E3D32"/>
    <w:rsid w:val="006E461F"/>
    <w:rsid w:val="006E5344"/>
    <w:rsid w:val="006E5B13"/>
    <w:rsid w:val="006E5FD9"/>
    <w:rsid w:val="006E75C4"/>
    <w:rsid w:val="006E7DB9"/>
    <w:rsid w:val="006F2852"/>
    <w:rsid w:val="006F2B60"/>
    <w:rsid w:val="006F31DD"/>
    <w:rsid w:val="006F3E76"/>
    <w:rsid w:val="006F3E83"/>
    <w:rsid w:val="006F4DAA"/>
    <w:rsid w:val="006F5E48"/>
    <w:rsid w:val="006F6794"/>
    <w:rsid w:val="006F7211"/>
    <w:rsid w:val="006F72BE"/>
    <w:rsid w:val="006F7C74"/>
    <w:rsid w:val="00700A16"/>
    <w:rsid w:val="00702088"/>
    <w:rsid w:val="00705074"/>
    <w:rsid w:val="0070580C"/>
    <w:rsid w:val="00705981"/>
    <w:rsid w:val="00707ADB"/>
    <w:rsid w:val="00710D3B"/>
    <w:rsid w:val="00710D74"/>
    <w:rsid w:val="00712ECF"/>
    <w:rsid w:val="0071479E"/>
    <w:rsid w:val="00715D8F"/>
    <w:rsid w:val="00716B8B"/>
    <w:rsid w:val="0071774E"/>
    <w:rsid w:val="007208C8"/>
    <w:rsid w:val="00720AAD"/>
    <w:rsid w:val="00721A0E"/>
    <w:rsid w:val="007221CA"/>
    <w:rsid w:val="0072239F"/>
    <w:rsid w:val="007223A3"/>
    <w:rsid w:val="0072461B"/>
    <w:rsid w:val="00725D44"/>
    <w:rsid w:val="007274C7"/>
    <w:rsid w:val="007314FD"/>
    <w:rsid w:val="007315F9"/>
    <w:rsid w:val="00731E31"/>
    <w:rsid w:val="007331B5"/>
    <w:rsid w:val="007331D8"/>
    <w:rsid w:val="00734CF2"/>
    <w:rsid w:val="00735227"/>
    <w:rsid w:val="00735FCB"/>
    <w:rsid w:val="0073694F"/>
    <w:rsid w:val="00736F89"/>
    <w:rsid w:val="00737314"/>
    <w:rsid w:val="00737563"/>
    <w:rsid w:val="00740112"/>
    <w:rsid w:val="007405EE"/>
    <w:rsid w:val="00740A03"/>
    <w:rsid w:val="00740BDB"/>
    <w:rsid w:val="0074186F"/>
    <w:rsid w:val="00741DD4"/>
    <w:rsid w:val="00742C42"/>
    <w:rsid w:val="00743600"/>
    <w:rsid w:val="00743C07"/>
    <w:rsid w:val="00743CF9"/>
    <w:rsid w:val="00744AB2"/>
    <w:rsid w:val="007456CD"/>
    <w:rsid w:val="00745762"/>
    <w:rsid w:val="007463F7"/>
    <w:rsid w:val="00750578"/>
    <w:rsid w:val="00750856"/>
    <w:rsid w:val="00751EA9"/>
    <w:rsid w:val="00752453"/>
    <w:rsid w:val="0075295A"/>
    <w:rsid w:val="007543C3"/>
    <w:rsid w:val="00755164"/>
    <w:rsid w:val="007553A3"/>
    <w:rsid w:val="007555E4"/>
    <w:rsid w:val="00756812"/>
    <w:rsid w:val="00763994"/>
    <w:rsid w:val="00765357"/>
    <w:rsid w:val="00767B7C"/>
    <w:rsid w:val="00770EC4"/>
    <w:rsid w:val="007739B5"/>
    <w:rsid w:val="00773BB6"/>
    <w:rsid w:val="00773FF5"/>
    <w:rsid w:val="007749F6"/>
    <w:rsid w:val="00776831"/>
    <w:rsid w:val="0078079B"/>
    <w:rsid w:val="007821C0"/>
    <w:rsid w:val="0078404F"/>
    <w:rsid w:val="007852D5"/>
    <w:rsid w:val="007860F9"/>
    <w:rsid w:val="00786EA1"/>
    <w:rsid w:val="00790353"/>
    <w:rsid w:val="00790B3E"/>
    <w:rsid w:val="00790CFA"/>
    <w:rsid w:val="0079288B"/>
    <w:rsid w:val="007938D9"/>
    <w:rsid w:val="00795689"/>
    <w:rsid w:val="00795A2C"/>
    <w:rsid w:val="0079637F"/>
    <w:rsid w:val="007978E6"/>
    <w:rsid w:val="007A06F6"/>
    <w:rsid w:val="007A09B5"/>
    <w:rsid w:val="007A09FE"/>
    <w:rsid w:val="007A15ED"/>
    <w:rsid w:val="007A179B"/>
    <w:rsid w:val="007A2E8F"/>
    <w:rsid w:val="007A2EEA"/>
    <w:rsid w:val="007A4DE9"/>
    <w:rsid w:val="007A535E"/>
    <w:rsid w:val="007A7B87"/>
    <w:rsid w:val="007B1D32"/>
    <w:rsid w:val="007B2100"/>
    <w:rsid w:val="007B25EE"/>
    <w:rsid w:val="007B2707"/>
    <w:rsid w:val="007B48E9"/>
    <w:rsid w:val="007C15A7"/>
    <w:rsid w:val="007C2F78"/>
    <w:rsid w:val="007C6727"/>
    <w:rsid w:val="007D0D05"/>
    <w:rsid w:val="007D0E92"/>
    <w:rsid w:val="007D2785"/>
    <w:rsid w:val="007D2DC7"/>
    <w:rsid w:val="007D31E3"/>
    <w:rsid w:val="007D421F"/>
    <w:rsid w:val="007D46BF"/>
    <w:rsid w:val="007D4751"/>
    <w:rsid w:val="007D4F9F"/>
    <w:rsid w:val="007D5D0F"/>
    <w:rsid w:val="007D6A9A"/>
    <w:rsid w:val="007D74F5"/>
    <w:rsid w:val="007E16F9"/>
    <w:rsid w:val="007E2425"/>
    <w:rsid w:val="007E4320"/>
    <w:rsid w:val="007E4E63"/>
    <w:rsid w:val="007E54DE"/>
    <w:rsid w:val="007E553B"/>
    <w:rsid w:val="007E5D82"/>
    <w:rsid w:val="007E60D3"/>
    <w:rsid w:val="007F0396"/>
    <w:rsid w:val="007F07C7"/>
    <w:rsid w:val="007F0BF9"/>
    <w:rsid w:val="007F1D8B"/>
    <w:rsid w:val="007F2780"/>
    <w:rsid w:val="007F43E8"/>
    <w:rsid w:val="007F6030"/>
    <w:rsid w:val="007F7FED"/>
    <w:rsid w:val="0080062A"/>
    <w:rsid w:val="00801D7E"/>
    <w:rsid w:val="00802D1F"/>
    <w:rsid w:val="008032F6"/>
    <w:rsid w:val="00803EFD"/>
    <w:rsid w:val="00804787"/>
    <w:rsid w:val="008048F4"/>
    <w:rsid w:val="00804A24"/>
    <w:rsid w:val="0080594E"/>
    <w:rsid w:val="008078E2"/>
    <w:rsid w:val="00807EE2"/>
    <w:rsid w:val="00811E59"/>
    <w:rsid w:val="0081210C"/>
    <w:rsid w:val="00812C61"/>
    <w:rsid w:val="0081428A"/>
    <w:rsid w:val="00814CF2"/>
    <w:rsid w:val="008169DC"/>
    <w:rsid w:val="008177CF"/>
    <w:rsid w:val="00817C2B"/>
    <w:rsid w:val="00820028"/>
    <w:rsid w:val="00820383"/>
    <w:rsid w:val="0082288A"/>
    <w:rsid w:val="00823D02"/>
    <w:rsid w:val="00823D30"/>
    <w:rsid w:val="00824954"/>
    <w:rsid w:val="0082552B"/>
    <w:rsid w:val="008260EA"/>
    <w:rsid w:val="00827610"/>
    <w:rsid w:val="008279D1"/>
    <w:rsid w:val="00830110"/>
    <w:rsid w:val="00831649"/>
    <w:rsid w:val="00832395"/>
    <w:rsid w:val="00834B1B"/>
    <w:rsid w:val="008352F5"/>
    <w:rsid w:val="00835382"/>
    <w:rsid w:val="00836F97"/>
    <w:rsid w:val="00836F9A"/>
    <w:rsid w:val="00837412"/>
    <w:rsid w:val="00841132"/>
    <w:rsid w:val="00842833"/>
    <w:rsid w:val="00844EE3"/>
    <w:rsid w:val="0084573D"/>
    <w:rsid w:val="0084700C"/>
    <w:rsid w:val="00847842"/>
    <w:rsid w:val="00847A5A"/>
    <w:rsid w:val="008506AD"/>
    <w:rsid w:val="00851058"/>
    <w:rsid w:val="00851F3C"/>
    <w:rsid w:val="00852D1A"/>
    <w:rsid w:val="00854191"/>
    <w:rsid w:val="00855021"/>
    <w:rsid w:val="00855308"/>
    <w:rsid w:val="00856537"/>
    <w:rsid w:val="00861865"/>
    <w:rsid w:val="008619C3"/>
    <w:rsid w:val="00861A6A"/>
    <w:rsid w:val="00862C87"/>
    <w:rsid w:val="00864812"/>
    <w:rsid w:val="00864BED"/>
    <w:rsid w:val="008676A6"/>
    <w:rsid w:val="008707CD"/>
    <w:rsid w:val="008719D1"/>
    <w:rsid w:val="00871B50"/>
    <w:rsid w:val="008722EF"/>
    <w:rsid w:val="00872E03"/>
    <w:rsid w:val="00874E69"/>
    <w:rsid w:val="00875E58"/>
    <w:rsid w:val="00877EE6"/>
    <w:rsid w:val="0088059A"/>
    <w:rsid w:val="00883DEE"/>
    <w:rsid w:val="0088492C"/>
    <w:rsid w:val="0088562E"/>
    <w:rsid w:val="00886351"/>
    <w:rsid w:val="0088678B"/>
    <w:rsid w:val="008873A6"/>
    <w:rsid w:val="008903A0"/>
    <w:rsid w:val="00892644"/>
    <w:rsid w:val="00892756"/>
    <w:rsid w:val="00892A20"/>
    <w:rsid w:val="00892D93"/>
    <w:rsid w:val="00895D11"/>
    <w:rsid w:val="00895FD6"/>
    <w:rsid w:val="008975B0"/>
    <w:rsid w:val="008977B0"/>
    <w:rsid w:val="00897824"/>
    <w:rsid w:val="008A1884"/>
    <w:rsid w:val="008A19E8"/>
    <w:rsid w:val="008A1DD3"/>
    <w:rsid w:val="008A5A5B"/>
    <w:rsid w:val="008A6215"/>
    <w:rsid w:val="008A6F79"/>
    <w:rsid w:val="008A7D04"/>
    <w:rsid w:val="008B0CB4"/>
    <w:rsid w:val="008B0E8B"/>
    <w:rsid w:val="008B391E"/>
    <w:rsid w:val="008B3CD4"/>
    <w:rsid w:val="008B4C14"/>
    <w:rsid w:val="008B68A9"/>
    <w:rsid w:val="008B6BB8"/>
    <w:rsid w:val="008B6ED8"/>
    <w:rsid w:val="008C218C"/>
    <w:rsid w:val="008C348D"/>
    <w:rsid w:val="008C378D"/>
    <w:rsid w:val="008C3D75"/>
    <w:rsid w:val="008C4334"/>
    <w:rsid w:val="008C7B96"/>
    <w:rsid w:val="008C7E5D"/>
    <w:rsid w:val="008D1EC1"/>
    <w:rsid w:val="008D30F0"/>
    <w:rsid w:val="008D40CC"/>
    <w:rsid w:val="008D4523"/>
    <w:rsid w:val="008D5003"/>
    <w:rsid w:val="008D55D8"/>
    <w:rsid w:val="008D5D5A"/>
    <w:rsid w:val="008D62EF"/>
    <w:rsid w:val="008D762A"/>
    <w:rsid w:val="008E0EAF"/>
    <w:rsid w:val="008E1B06"/>
    <w:rsid w:val="008E1E1C"/>
    <w:rsid w:val="008E51BA"/>
    <w:rsid w:val="008E5CBA"/>
    <w:rsid w:val="008E5CF2"/>
    <w:rsid w:val="008F1393"/>
    <w:rsid w:val="008F40EE"/>
    <w:rsid w:val="008F4ACB"/>
    <w:rsid w:val="008F730D"/>
    <w:rsid w:val="009008F3"/>
    <w:rsid w:val="00901396"/>
    <w:rsid w:val="00901A1E"/>
    <w:rsid w:val="009037AD"/>
    <w:rsid w:val="00903889"/>
    <w:rsid w:val="00903AEC"/>
    <w:rsid w:val="0090419E"/>
    <w:rsid w:val="0090426F"/>
    <w:rsid w:val="00904635"/>
    <w:rsid w:val="00906F47"/>
    <w:rsid w:val="00906FD6"/>
    <w:rsid w:val="00910802"/>
    <w:rsid w:val="009123D5"/>
    <w:rsid w:val="0091329F"/>
    <w:rsid w:val="009139B8"/>
    <w:rsid w:val="00914695"/>
    <w:rsid w:val="00914BE5"/>
    <w:rsid w:val="009209CC"/>
    <w:rsid w:val="00921155"/>
    <w:rsid w:val="00921A51"/>
    <w:rsid w:val="00926520"/>
    <w:rsid w:val="00926B77"/>
    <w:rsid w:val="00927B3A"/>
    <w:rsid w:val="009327AD"/>
    <w:rsid w:val="00933610"/>
    <w:rsid w:val="00934450"/>
    <w:rsid w:val="00934AF2"/>
    <w:rsid w:val="009371E4"/>
    <w:rsid w:val="009403B3"/>
    <w:rsid w:val="00940E98"/>
    <w:rsid w:val="00942197"/>
    <w:rsid w:val="009428FB"/>
    <w:rsid w:val="00944C28"/>
    <w:rsid w:val="009453A2"/>
    <w:rsid w:val="00946731"/>
    <w:rsid w:val="00947C8A"/>
    <w:rsid w:val="00952066"/>
    <w:rsid w:val="00953407"/>
    <w:rsid w:val="00954643"/>
    <w:rsid w:val="009562CE"/>
    <w:rsid w:val="00962951"/>
    <w:rsid w:val="00963088"/>
    <w:rsid w:val="00963259"/>
    <w:rsid w:val="00964A27"/>
    <w:rsid w:val="00965DDF"/>
    <w:rsid w:val="00970A85"/>
    <w:rsid w:val="00971065"/>
    <w:rsid w:val="00971178"/>
    <w:rsid w:val="00972819"/>
    <w:rsid w:val="00974CA9"/>
    <w:rsid w:val="0097696D"/>
    <w:rsid w:val="009772CA"/>
    <w:rsid w:val="0098023C"/>
    <w:rsid w:val="009806E3"/>
    <w:rsid w:val="009814FB"/>
    <w:rsid w:val="00981601"/>
    <w:rsid w:val="0098248C"/>
    <w:rsid w:val="00984728"/>
    <w:rsid w:val="0098479B"/>
    <w:rsid w:val="00984AC7"/>
    <w:rsid w:val="009854EF"/>
    <w:rsid w:val="00986BEA"/>
    <w:rsid w:val="009874FF"/>
    <w:rsid w:val="0099016A"/>
    <w:rsid w:val="00990BF5"/>
    <w:rsid w:val="00991693"/>
    <w:rsid w:val="00991A1A"/>
    <w:rsid w:val="00992C71"/>
    <w:rsid w:val="00992EBD"/>
    <w:rsid w:val="00992FF5"/>
    <w:rsid w:val="00993122"/>
    <w:rsid w:val="0099342D"/>
    <w:rsid w:val="009951C6"/>
    <w:rsid w:val="009961DF"/>
    <w:rsid w:val="00997AA5"/>
    <w:rsid w:val="009A0BF7"/>
    <w:rsid w:val="009A2803"/>
    <w:rsid w:val="009A3265"/>
    <w:rsid w:val="009A350F"/>
    <w:rsid w:val="009A42DC"/>
    <w:rsid w:val="009A499E"/>
    <w:rsid w:val="009A4B0D"/>
    <w:rsid w:val="009A53F7"/>
    <w:rsid w:val="009A5963"/>
    <w:rsid w:val="009A5968"/>
    <w:rsid w:val="009A611A"/>
    <w:rsid w:val="009B07A7"/>
    <w:rsid w:val="009B08E2"/>
    <w:rsid w:val="009B226E"/>
    <w:rsid w:val="009B233B"/>
    <w:rsid w:val="009B4364"/>
    <w:rsid w:val="009B72D8"/>
    <w:rsid w:val="009C1521"/>
    <w:rsid w:val="009C4B5A"/>
    <w:rsid w:val="009C6F06"/>
    <w:rsid w:val="009D00AC"/>
    <w:rsid w:val="009D07CB"/>
    <w:rsid w:val="009D0D8D"/>
    <w:rsid w:val="009D181A"/>
    <w:rsid w:val="009D3B35"/>
    <w:rsid w:val="009D58BF"/>
    <w:rsid w:val="009D5B11"/>
    <w:rsid w:val="009D63A4"/>
    <w:rsid w:val="009D790A"/>
    <w:rsid w:val="009E0132"/>
    <w:rsid w:val="009E0B22"/>
    <w:rsid w:val="009E0E2D"/>
    <w:rsid w:val="009E1AF3"/>
    <w:rsid w:val="009E2FFE"/>
    <w:rsid w:val="009E37E4"/>
    <w:rsid w:val="009E46B4"/>
    <w:rsid w:val="009E4816"/>
    <w:rsid w:val="009E48FC"/>
    <w:rsid w:val="009E613F"/>
    <w:rsid w:val="009E7357"/>
    <w:rsid w:val="009F1F9B"/>
    <w:rsid w:val="009F23B5"/>
    <w:rsid w:val="009F29D9"/>
    <w:rsid w:val="009F44F3"/>
    <w:rsid w:val="009F4526"/>
    <w:rsid w:val="009F557F"/>
    <w:rsid w:val="009F6457"/>
    <w:rsid w:val="009F7E8F"/>
    <w:rsid w:val="00A000E5"/>
    <w:rsid w:val="00A029EE"/>
    <w:rsid w:val="00A041FC"/>
    <w:rsid w:val="00A046B0"/>
    <w:rsid w:val="00A04EF5"/>
    <w:rsid w:val="00A05B82"/>
    <w:rsid w:val="00A05D9C"/>
    <w:rsid w:val="00A060B1"/>
    <w:rsid w:val="00A075E5"/>
    <w:rsid w:val="00A079F0"/>
    <w:rsid w:val="00A07A50"/>
    <w:rsid w:val="00A07B43"/>
    <w:rsid w:val="00A07C18"/>
    <w:rsid w:val="00A10105"/>
    <w:rsid w:val="00A11B08"/>
    <w:rsid w:val="00A12B5C"/>
    <w:rsid w:val="00A132D2"/>
    <w:rsid w:val="00A14686"/>
    <w:rsid w:val="00A17207"/>
    <w:rsid w:val="00A17BF4"/>
    <w:rsid w:val="00A207CE"/>
    <w:rsid w:val="00A22021"/>
    <w:rsid w:val="00A241DA"/>
    <w:rsid w:val="00A26592"/>
    <w:rsid w:val="00A267DD"/>
    <w:rsid w:val="00A2737A"/>
    <w:rsid w:val="00A302B9"/>
    <w:rsid w:val="00A31801"/>
    <w:rsid w:val="00A32382"/>
    <w:rsid w:val="00A36462"/>
    <w:rsid w:val="00A37A6B"/>
    <w:rsid w:val="00A40988"/>
    <w:rsid w:val="00A40E38"/>
    <w:rsid w:val="00A416FA"/>
    <w:rsid w:val="00A454BA"/>
    <w:rsid w:val="00A45A21"/>
    <w:rsid w:val="00A4743B"/>
    <w:rsid w:val="00A50044"/>
    <w:rsid w:val="00A5076E"/>
    <w:rsid w:val="00A512D2"/>
    <w:rsid w:val="00A522EE"/>
    <w:rsid w:val="00A52B04"/>
    <w:rsid w:val="00A54119"/>
    <w:rsid w:val="00A5477E"/>
    <w:rsid w:val="00A54C77"/>
    <w:rsid w:val="00A55C21"/>
    <w:rsid w:val="00A61390"/>
    <w:rsid w:val="00A6484A"/>
    <w:rsid w:val="00A64B48"/>
    <w:rsid w:val="00A64F23"/>
    <w:rsid w:val="00A65917"/>
    <w:rsid w:val="00A66AF5"/>
    <w:rsid w:val="00A66EAF"/>
    <w:rsid w:val="00A67A60"/>
    <w:rsid w:val="00A67F76"/>
    <w:rsid w:val="00A73A0F"/>
    <w:rsid w:val="00A748AA"/>
    <w:rsid w:val="00A7685D"/>
    <w:rsid w:val="00A81DC2"/>
    <w:rsid w:val="00A82DC6"/>
    <w:rsid w:val="00A83685"/>
    <w:rsid w:val="00A83DB9"/>
    <w:rsid w:val="00A84BA0"/>
    <w:rsid w:val="00A862BF"/>
    <w:rsid w:val="00A868E9"/>
    <w:rsid w:val="00A86F8D"/>
    <w:rsid w:val="00A870B6"/>
    <w:rsid w:val="00A90179"/>
    <w:rsid w:val="00A91888"/>
    <w:rsid w:val="00A92110"/>
    <w:rsid w:val="00A92CD7"/>
    <w:rsid w:val="00A933EA"/>
    <w:rsid w:val="00A93EB0"/>
    <w:rsid w:val="00A94C94"/>
    <w:rsid w:val="00A94FD4"/>
    <w:rsid w:val="00A957FF"/>
    <w:rsid w:val="00A974A2"/>
    <w:rsid w:val="00A97661"/>
    <w:rsid w:val="00AA0CD6"/>
    <w:rsid w:val="00AA1202"/>
    <w:rsid w:val="00AA1A3E"/>
    <w:rsid w:val="00AA26D8"/>
    <w:rsid w:val="00AA474E"/>
    <w:rsid w:val="00AA7FA6"/>
    <w:rsid w:val="00AB0056"/>
    <w:rsid w:val="00AB2651"/>
    <w:rsid w:val="00AB423B"/>
    <w:rsid w:val="00AB48C1"/>
    <w:rsid w:val="00AB4D5D"/>
    <w:rsid w:val="00AB67F6"/>
    <w:rsid w:val="00AB7A23"/>
    <w:rsid w:val="00AB7F5A"/>
    <w:rsid w:val="00AC12C8"/>
    <w:rsid w:val="00AC1BD2"/>
    <w:rsid w:val="00AC1D04"/>
    <w:rsid w:val="00AC56E0"/>
    <w:rsid w:val="00AC648C"/>
    <w:rsid w:val="00AC6883"/>
    <w:rsid w:val="00AC6969"/>
    <w:rsid w:val="00AC744A"/>
    <w:rsid w:val="00AD0EE1"/>
    <w:rsid w:val="00AD2E1A"/>
    <w:rsid w:val="00AD35B0"/>
    <w:rsid w:val="00AD360B"/>
    <w:rsid w:val="00AD5031"/>
    <w:rsid w:val="00AD5EB8"/>
    <w:rsid w:val="00AE0088"/>
    <w:rsid w:val="00AE06E3"/>
    <w:rsid w:val="00AE152E"/>
    <w:rsid w:val="00AE26BF"/>
    <w:rsid w:val="00AE45C1"/>
    <w:rsid w:val="00AE4AC2"/>
    <w:rsid w:val="00AE6F78"/>
    <w:rsid w:val="00AE7693"/>
    <w:rsid w:val="00AF0902"/>
    <w:rsid w:val="00AF0AF8"/>
    <w:rsid w:val="00AF0E14"/>
    <w:rsid w:val="00AF0FDB"/>
    <w:rsid w:val="00AF1799"/>
    <w:rsid w:val="00AF3C9B"/>
    <w:rsid w:val="00AF4BDE"/>
    <w:rsid w:val="00AF5466"/>
    <w:rsid w:val="00AF79FB"/>
    <w:rsid w:val="00B00C76"/>
    <w:rsid w:val="00B014F1"/>
    <w:rsid w:val="00B01556"/>
    <w:rsid w:val="00B01B88"/>
    <w:rsid w:val="00B01D8B"/>
    <w:rsid w:val="00B026DC"/>
    <w:rsid w:val="00B051A4"/>
    <w:rsid w:val="00B05BB8"/>
    <w:rsid w:val="00B10A80"/>
    <w:rsid w:val="00B11B0D"/>
    <w:rsid w:val="00B11D43"/>
    <w:rsid w:val="00B136B9"/>
    <w:rsid w:val="00B14040"/>
    <w:rsid w:val="00B14248"/>
    <w:rsid w:val="00B154C5"/>
    <w:rsid w:val="00B15D96"/>
    <w:rsid w:val="00B1791C"/>
    <w:rsid w:val="00B20BE1"/>
    <w:rsid w:val="00B26046"/>
    <w:rsid w:val="00B26F5F"/>
    <w:rsid w:val="00B279AA"/>
    <w:rsid w:val="00B27BD3"/>
    <w:rsid w:val="00B337FC"/>
    <w:rsid w:val="00B342B5"/>
    <w:rsid w:val="00B34495"/>
    <w:rsid w:val="00B34557"/>
    <w:rsid w:val="00B34F75"/>
    <w:rsid w:val="00B35969"/>
    <w:rsid w:val="00B3695B"/>
    <w:rsid w:val="00B37DBE"/>
    <w:rsid w:val="00B40992"/>
    <w:rsid w:val="00B41EC6"/>
    <w:rsid w:val="00B42277"/>
    <w:rsid w:val="00B43109"/>
    <w:rsid w:val="00B434C6"/>
    <w:rsid w:val="00B4428F"/>
    <w:rsid w:val="00B44ED3"/>
    <w:rsid w:val="00B46BEB"/>
    <w:rsid w:val="00B50239"/>
    <w:rsid w:val="00B50B55"/>
    <w:rsid w:val="00B539BD"/>
    <w:rsid w:val="00B53A89"/>
    <w:rsid w:val="00B53D94"/>
    <w:rsid w:val="00B54816"/>
    <w:rsid w:val="00B54BA5"/>
    <w:rsid w:val="00B54DB4"/>
    <w:rsid w:val="00B54F30"/>
    <w:rsid w:val="00B60F8D"/>
    <w:rsid w:val="00B6114B"/>
    <w:rsid w:val="00B629B7"/>
    <w:rsid w:val="00B64331"/>
    <w:rsid w:val="00B64FEF"/>
    <w:rsid w:val="00B65E55"/>
    <w:rsid w:val="00B66917"/>
    <w:rsid w:val="00B7056B"/>
    <w:rsid w:val="00B71460"/>
    <w:rsid w:val="00B7366C"/>
    <w:rsid w:val="00B7386A"/>
    <w:rsid w:val="00B73A5D"/>
    <w:rsid w:val="00B75640"/>
    <w:rsid w:val="00B7666E"/>
    <w:rsid w:val="00B77C3B"/>
    <w:rsid w:val="00B77E06"/>
    <w:rsid w:val="00B822CB"/>
    <w:rsid w:val="00B827EA"/>
    <w:rsid w:val="00B84035"/>
    <w:rsid w:val="00B851D8"/>
    <w:rsid w:val="00B90C4A"/>
    <w:rsid w:val="00B90E82"/>
    <w:rsid w:val="00B914B1"/>
    <w:rsid w:val="00B91D57"/>
    <w:rsid w:val="00B935B6"/>
    <w:rsid w:val="00B95044"/>
    <w:rsid w:val="00B9635C"/>
    <w:rsid w:val="00B977B1"/>
    <w:rsid w:val="00BA05B9"/>
    <w:rsid w:val="00BA1EE9"/>
    <w:rsid w:val="00BA4C34"/>
    <w:rsid w:val="00BA598F"/>
    <w:rsid w:val="00BA6C90"/>
    <w:rsid w:val="00BA7BF2"/>
    <w:rsid w:val="00BB2609"/>
    <w:rsid w:val="00BB2720"/>
    <w:rsid w:val="00BB2CE5"/>
    <w:rsid w:val="00BB3697"/>
    <w:rsid w:val="00BB7324"/>
    <w:rsid w:val="00BB7512"/>
    <w:rsid w:val="00BC013D"/>
    <w:rsid w:val="00BC0D3D"/>
    <w:rsid w:val="00BC1230"/>
    <w:rsid w:val="00BC12C6"/>
    <w:rsid w:val="00BC15D4"/>
    <w:rsid w:val="00BC4403"/>
    <w:rsid w:val="00BC4407"/>
    <w:rsid w:val="00BC4A9E"/>
    <w:rsid w:val="00BC5F3B"/>
    <w:rsid w:val="00BC6589"/>
    <w:rsid w:val="00BC7203"/>
    <w:rsid w:val="00BC77AB"/>
    <w:rsid w:val="00BD089C"/>
    <w:rsid w:val="00BD15D3"/>
    <w:rsid w:val="00BD187F"/>
    <w:rsid w:val="00BD1B8C"/>
    <w:rsid w:val="00BD1E10"/>
    <w:rsid w:val="00BD271D"/>
    <w:rsid w:val="00BD30E6"/>
    <w:rsid w:val="00BD4130"/>
    <w:rsid w:val="00BD46F6"/>
    <w:rsid w:val="00BD53D0"/>
    <w:rsid w:val="00BD556E"/>
    <w:rsid w:val="00BD55C9"/>
    <w:rsid w:val="00BD652F"/>
    <w:rsid w:val="00BD73E4"/>
    <w:rsid w:val="00BD746B"/>
    <w:rsid w:val="00BD78F8"/>
    <w:rsid w:val="00BD7F76"/>
    <w:rsid w:val="00BE00A7"/>
    <w:rsid w:val="00BE1D21"/>
    <w:rsid w:val="00BE3965"/>
    <w:rsid w:val="00BE4B70"/>
    <w:rsid w:val="00BE5522"/>
    <w:rsid w:val="00BF319F"/>
    <w:rsid w:val="00BF63BE"/>
    <w:rsid w:val="00BF7D29"/>
    <w:rsid w:val="00C00C18"/>
    <w:rsid w:val="00C0187F"/>
    <w:rsid w:val="00C020C9"/>
    <w:rsid w:val="00C0292C"/>
    <w:rsid w:val="00C0499F"/>
    <w:rsid w:val="00C050F1"/>
    <w:rsid w:val="00C1298C"/>
    <w:rsid w:val="00C133E8"/>
    <w:rsid w:val="00C14441"/>
    <w:rsid w:val="00C14E03"/>
    <w:rsid w:val="00C14FD8"/>
    <w:rsid w:val="00C1519B"/>
    <w:rsid w:val="00C15D22"/>
    <w:rsid w:val="00C16A73"/>
    <w:rsid w:val="00C177A8"/>
    <w:rsid w:val="00C21CB8"/>
    <w:rsid w:val="00C2218A"/>
    <w:rsid w:val="00C2305B"/>
    <w:rsid w:val="00C266E6"/>
    <w:rsid w:val="00C2770E"/>
    <w:rsid w:val="00C27B6E"/>
    <w:rsid w:val="00C30630"/>
    <w:rsid w:val="00C32397"/>
    <w:rsid w:val="00C346D1"/>
    <w:rsid w:val="00C36476"/>
    <w:rsid w:val="00C37EC9"/>
    <w:rsid w:val="00C4066E"/>
    <w:rsid w:val="00C41976"/>
    <w:rsid w:val="00C46F0E"/>
    <w:rsid w:val="00C46F8A"/>
    <w:rsid w:val="00C47539"/>
    <w:rsid w:val="00C4775F"/>
    <w:rsid w:val="00C47CEE"/>
    <w:rsid w:val="00C521B4"/>
    <w:rsid w:val="00C55160"/>
    <w:rsid w:val="00C55A13"/>
    <w:rsid w:val="00C57302"/>
    <w:rsid w:val="00C610A5"/>
    <w:rsid w:val="00C626B2"/>
    <w:rsid w:val="00C637FF"/>
    <w:rsid w:val="00C6385B"/>
    <w:rsid w:val="00C643EA"/>
    <w:rsid w:val="00C658C6"/>
    <w:rsid w:val="00C65A8E"/>
    <w:rsid w:val="00C7138C"/>
    <w:rsid w:val="00C7231C"/>
    <w:rsid w:val="00C7359C"/>
    <w:rsid w:val="00C7453C"/>
    <w:rsid w:val="00C75443"/>
    <w:rsid w:val="00C77500"/>
    <w:rsid w:val="00C804A2"/>
    <w:rsid w:val="00C807A6"/>
    <w:rsid w:val="00C8305C"/>
    <w:rsid w:val="00C8376F"/>
    <w:rsid w:val="00C83AD9"/>
    <w:rsid w:val="00C85441"/>
    <w:rsid w:val="00C8718B"/>
    <w:rsid w:val="00C875FF"/>
    <w:rsid w:val="00C87DCF"/>
    <w:rsid w:val="00C900A3"/>
    <w:rsid w:val="00C909F2"/>
    <w:rsid w:val="00C92505"/>
    <w:rsid w:val="00C94DCE"/>
    <w:rsid w:val="00C94FB2"/>
    <w:rsid w:val="00CA25E1"/>
    <w:rsid w:val="00CA351F"/>
    <w:rsid w:val="00CA36FC"/>
    <w:rsid w:val="00CA4BA5"/>
    <w:rsid w:val="00CA4F02"/>
    <w:rsid w:val="00CA61AB"/>
    <w:rsid w:val="00CA623B"/>
    <w:rsid w:val="00CB0921"/>
    <w:rsid w:val="00CB266A"/>
    <w:rsid w:val="00CB2EA8"/>
    <w:rsid w:val="00CB402C"/>
    <w:rsid w:val="00CB6CF5"/>
    <w:rsid w:val="00CC09A2"/>
    <w:rsid w:val="00CC0FED"/>
    <w:rsid w:val="00CC12D6"/>
    <w:rsid w:val="00CC23CE"/>
    <w:rsid w:val="00CC28B5"/>
    <w:rsid w:val="00CC2B8F"/>
    <w:rsid w:val="00CD06E8"/>
    <w:rsid w:val="00CD0797"/>
    <w:rsid w:val="00CD0D2F"/>
    <w:rsid w:val="00CD3399"/>
    <w:rsid w:val="00CD33B9"/>
    <w:rsid w:val="00CD42A8"/>
    <w:rsid w:val="00CD55B6"/>
    <w:rsid w:val="00CE270A"/>
    <w:rsid w:val="00CE6279"/>
    <w:rsid w:val="00CE67C8"/>
    <w:rsid w:val="00CE7977"/>
    <w:rsid w:val="00CF00EB"/>
    <w:rsid w:val="00CF1265"/>
    <w:rsid w:val="00CF2C8B"/>
    <w:rsid w:val="00CF49D3"/>
    <w:rsid w:val="00CF4EDA"/>
    <w:rsid w:val="00CF5E2C"/>
    <w:rsid w:val="00CF6660"/>
    <w:rsid w:val="00CF78C5"/>
    <w:rsid w:val="00D0042A"/>
    <w:rsid w:val="00D00A5D"/>
    <w:rsid w:val="00D024A6"/>
    <w:rsid w:val="00D04569"/>
    <w:rsid w:val="00D105DE"/>
    <w:rsid w:val="00D1117C"/>
    <w:rsid w:val="00D11DA7"/>
    <w:rsid w:val="00D12356"/>
    <w:rsid w:val="00D13BA1"/>
    <w:rsid w:val="00D14B30"/>
    <w:rsid w:val="00D14E02"/>
    <w:rsid w:val="00D16D33"/>
    <w:rsid w:val="00D21AA2"/>
    <w:rsid w:val="00D22EAB"/>
    <w:rsid w:val="00D23E00"/>
    <w:rsid w:val="00D30BBC"/>
    <w:rsid w:val="00D31889"/>
    <w:rsid w:val="00D33D40"/>
    <w:rsid w:val="00D35243"/>
    <w:rsid w:val="00D353DD"/>
    <w:rsid w:val="00D35509"/>
    <w:rsid w:val="00D36120"/>
    <w:rsid w:val="00D37EDF"/>
    <w:rsid w:val="00D40039"/>
    <w:rsid w:val="00D41822"/>
    <w:rsid w:val="00D43EFA"/>
    <w:rsid w:val="00D44B70"/>
    <w:rsid w:val="00D45090"/>
    <w:rsid w:val="00D4789B"/>
    <w:rsid w:val="00D552D5"/>
    <w:rsid w:val="00D552D6"/>
    <w:rsid w:val="00D55660"/>
    <w:rsid w:val="00D56A26"/>
    <w:rsid w:val="00D56DC7"/>
    <w:rsid w:val="00D601E5"/>
    <w:rsid w:val="00D606E4"/>
    <w:rsid w:val="00D60AD0"/>
    <w:rsid w:val="00D60D71"/>
    <w:rsid w:val="00D61852"/>
    <w:rsid w:val="00D63E8D"/>
    <w:rsid w:val="00D6612D"/>
    <w:rsid w:val="00D663D5"/>
    <w:rsid w:val="00D67AEC"/>
    <w:rsid w:val="00D724E0"/>
    <w:rsid w:val="00D74CF1"/>
    <w:rsid w:val="00D74DAB"/>
    <w:rsid w:val="00D762A1"/>
    <w:rsid w:val="00D7725C"/>
    <w:rsid w:val="00D80A05"/>
    <w:rsid w:val="00D81487"/>
    <w:rsid w:val="00D82FFA"/>
    <w:rsid w:val="00D83433"/>
    <w:rsid w:val="00D84B24"/>
    <w:rsid w:val="00D84D42"/>
    <w:rsid w:val="00D85F1A"/>
    <w:rsid w:val="00D87699"/>
    <w:rsid w:val="00D915E9"/>
    <w:rsid w:val="00D933B7"/>
    <w:rsid w:val="00D93C9B"/>
    <w:rsid w:val="00D94FB0"/>
    <w:rsid w:val="00D95B20"/>
    <w:rsid w:val="00D95FAF"/>
    <w:rsid w:val="00D96503"/>
    <w:rsid w:val="00DA05D5"/>
    <w:rsid w:val="00DA1FC3"/>
    <w:rsid w:val="00DA2D9B"/>
    <w:rsid w:val="00DA39D2"/>
    <w:rsid w:val="00DA4198"/>
    <w:rsid w:val="00DB1205"/>
    <w:rsid w:val="00DB1254"/>
    <w:rsid w:val="00DB14D6"/>
    <w:rsid w:val="00DB2186"/>
    <w:rsid w:val="00DB31A3"/>
    <w:rsid w:val="00DB3784"/>
    <w:rsid w:val="00DB4606"/>
    <w:rsid w:val="00DB4713"/>
    <w:rsid w:val="00DB47D3"/>
    <w:rsid w:val="00DB5283"/>
    <w:rsid w:val="00DB6D7A"/>
    <w:rsid w:val="00DC0205"/>
    <w:rsid w:val="00DC1901"/>
    <w:rsid w:val="00DC2374"/>
    <w:rsid w:val="00DC3601"/>
    <w:rsid w:val="00DC3B58"/>
    <w:rsid w:val="00DC494B"/>
    <w:rsid w:val="00DC5850"/>
    <w:rsid w:val="00DC7022"/>
    <w:rsid w:val="00DC7EDB"/>
    <w:rsid w:val="00DD0D7D"/>
    <w:rsid w:val="00DD14C5"/>
    <w:rsid w:val="00DD2203"/>
    <w:rsid w:val="00DD37B1"/>
    <w:rsid w:val="00DD3C98"/>
    <w:rsid w:val="00DD46CF"/>
    <w:rsid w:val="00DD58FF"/>
    <w:rsid w:val="00DD605C"/>
    <w:rsid w:val="00DD69ED"/>
    <w:rsid w:val="00DD6B55"/>
    <w:rsid w:val="00DD6ED0"/>
    <w:rsid w:val="00DE1583"/>
    <w:rsid w:val="00DE18FF"/>
    <w:rsid w:val="00DE455A"/>
    <w:rsid w:val="00DE51A7"/>
    <w:rsid w:val="00DE5BC9"/>
    <w:rsid w:val="00DE5D48"/>
    <w:rsid w:val="00DE662F"/>
    <w:rsid w:val="00DE7B44"/>
    <w:rsid w:val="00DF05C5"/>
    <w:rsid w:val="00DF07E8"/>
    <w:rsid w:val="00DF0F95"/>
    <w:rsid w:val="00DF2525"/>
    <w:rsid w:val="00DF33D4"/>
    <w:rsid w:val="00DF390C"/>
    <w:rsid w:val="00DF467C"/>
    <w:rsid w:val="00DF5F66"/>
    <w:rsid w:val="00DF7A27"/>
    <w:rsid w:val="00DF7D10"/>
    <w:rsid w:val="00E00921"/>
    <w:rsid w:val="00E009D8"/>
    <w:rsid w:val="00E01641"/>
    <w:rsid w:val="00E029A6"/>
    <w:rsid w:val="00E04AAA"/>
    <w:rsid w:val="00E04CE1"/>
    <w:rsid w:val="00E062B0"/>
    <w:rsid w:val="00E06B28"/>
    <w:rsid w:val="00E07775"/>
    <w:rsid w:val="00E10716"/>
    <w:rsid w:val="00E120BF"/>
    <w:rsid w:val="00E133AA"/>
    <w:rsid w:val="00E14536"/>
    <w:rsid w:val="00E15E7E"/>
    <w:rsid w:val="00E1655C"/>
    <w:rsid w:val="00E20723"/>
    <w:rsid w:val="00E221CF"/>
    <w:rsid w:val="00E2399D"/>
    <w:rsid w:val="00E24E97"/>
    <w:rsid w:val="00E26A66"/>
    <w:rsid w:val="00E30A94"/>
    <w:rsid w:val="00E30B37"/>
    <w:rsid w:val="00E31598"/>
    <w:rsid w:val="00E32753"/>
    <w:rsid w:val="00E32C28"/>
    <w:rsid w:val="00E32F40"/>
    <w:rsid w:val="00E35642"/>
    <w:rsid w:val="00E35ABB"/>
    <w:rsid w:val="00E35FB0"/>
    <w:rsid w:val="00E36E44"/>
    <w:rsid w:val="00E37503"/>
    <w:rsid w:val="00E4047C"/>
    <w:rsid w:val="00E406FD"/>
    <w:rsid w:val="00E42394"/>
    <w:rsid w:val="00E42542"/>
    <w:rsid w:val="00E438C6"/>
    <w:rsid w:val="00E43A4B"/>
    <w:rsid w:val="00E45FB1"/>
    <w:rsid w:val="00E46BA7"/>
    <w:rsid w:val="00E46C29"/>
    <w:rsid w:val="00E50E65"/>
    <w:rsid w:val="00E50EEA"/>
    <w:rsid w:val="00E53BBE"/>
    <w:rsid w:val="00E557F1"/>
    <w:rsid w:val="00E56A17"/>
    <w:rsid w:val="00E571A7"/>
    <w:rsid w:val="00E615D8"/>
    <w:rsid w:val="00E617C2"/>
    <w:rsid w:val="00E6220A"/>
    <w:rsid w:val="00E62C47"/>
    <w:rsid w:val="00E66CCA"/>
    <w:rsid w:val="00E67419"/>
    <w:rsid w:val="00E716A9"/>
    <w:rsid w:val="00E725F6"/>
    <w:rsid w:val="00E759EC"/>
    <w:rsid w:val="00E75D63"/>
    <w:rsid w:val="00E82104"/>
    <w:rsid w:val="00E8445E"/>
    <w:rsid w:val="00E84D19"/>
    <w:rsid w:val="00E854DD"/>
    <w:rsid w:val="00E857D4"/>
    <w:rsid w:val="00E870FE"/>
    <w:rsid w:val="00E9305D"/>
    <w:rsid w:val="00E94671"/>
    <w:rsid w:val="00E95CA1"/>
    <w:rsid w:val="00EA0913"/>
    <w:rsid w:val="00EA1F4B"/>
    <w:rsid w:val="00EA4E3F"/>
    <w:rsid w:val="00EA5C6B"/>
    <w:rsid w:val="00EB0719"/>
    <w:rsid w:val="00EB17A1"/>
    <w:rsid w:val="00EB40B8"/>
    <w:rsid w:val="00EB5627"/>
    <w:rsid w:val="00EB6FD7"/>
    <w:rsid w:val="00EC283F"/>
    <w:rsid w:val="00EC2A99"/>
    <w:rsid w:val="00EC3038"/>
    <w:rsid w:val="00EC595F"/>
    <w:rsid w:val="00EC70AE"/>
    <w:rsid w:val="00EC7EE4"/>
    <w:rsid w:val="00ED146C"/>
    <w:rsid w:val="00ED150F"/>
    <w:rsid w:val="00ED2F9E"/>
    <w:rsid w:val="00ED317E"/>
    <w:rsid w:val="00ED5220"/>
    <w:rsid w:val="00ED62E2"/>
    <w:rsid w:val="00ED68BE"/>
    <w:rsid w:val="00ED6CBB"/>
    <w:rsid w:val="00ED6DF8"/>
    <w:rsid w:val="00ED7FAD"/>
    <w:rsid w:val="00EE0626"/>
    <w:rsid w:val="00EE2602"/>
    <w:rsid w:val="00EE3F2C"/>
    <w:rsid w:val="00EE5789"/>
    <w:rsid w:val="00EE5F72"/>
    <w:rsid w:val="00EF1284"/>
    <w:rsid w:val="00EF27F4"/>
    <w:rsid w:val="00EF28B5"/>
    <w:rsid w:val="00EF3BD0"/>
    <w:rsid w:val="00EF3EB9"/>
    <w:rsid w:val="00EF56B3"/>
    <w:rsid w:val="00EF613C"/>
    <w:rsid w:val="00EF6A1F"/>
    <w:rsid w:val="00F00B4D"/>
    <w:rsid w:val="00F00EC5"/>
    <w:rsid w:val="00F01004"/>
    <w:rsid w:val="00F01991"/>
    <w:rsid w:val="00F01E72"/>
    <w:rsid w:val="00F029D4"/>
    <w:rsid w:val="00F03613"/>
    <w:rsid w:val="00F04120"/>
    <w:rsid w:val="00F05850"/>
    <w:rsid w:val="00F062C4"/>
    <w:rsid w:val="00F07D9D"/>
    <w:rsid w:val="00F10183"/>
    <w:rsid w:val="00F12F6A"/>
    <w:rsid w:val="00F130C3"/>
    <w:rsid w:val="00F1396A"/>
    <w:rsid w:val="00F15E42"/>
    <w:rsid w:val="00F15FE4"/>
    <w:rsid w:val="00F166DA"/>
    <w:rsid w:val="00F228A4"/>
    <w:rsid w:val="00F23C6F"/>
    <w:rsid w:val="00F23CA8"/>
    <w:rsid w:val="00F24BBC"/>
    <w:rsid w:val="00F30023"/>
    <w:rsid w:val="00F3212F"/>
    <w:rsid w:val="00F33DA5"/>
    <w:rsid w:val="00F37B1D"/>
    <w:rsid w:val="00F40380"/>
    <w:rsid w:val="00F40FBE"/>
    <w:rsid w:val="00F42480"/>
    <w:rsid w:val="00F431E5"/>
    <w:rsid w:val="00F43767"/>
    <w:rsid w:val="00F46161"/>
    <w:rsid w:val="00F46FA0"/>
    <w:rsid w:val="00F526D7"/>
    <w:rsid w:val="00F53215"/>
    <w:rsid w:val="00F5494C"/>
    <w:rsid w:val="00F55816"/>
    <w:rsid w:val="00F57268"/>
    <w:rsid w:val="00F57EFF"/>
    <w:rsid w:val="00F57FF4"/>
    <w:rsid w:val="00F6039B"/>
    <w:rsid w:val="00F61344"/>
    <w:rsid w:val="00F61479"/>
    <w:rsid w:val="00F6641E"/>
    <w:rsid w:val="00F700A0"/>
    <w:rsid w:val="00F70A45"/>
    <w:rsid w:val="00F70E00"/>
    <w:rsid w:val="00F730C0"/>
    <w:rsid w:val="00F745F7"/>
    <w:rsid w:val="00F77E0E"/>
    <w:rsid w:val="00F80314"/>
    <w:rsid w:val="00F85292"/>
    <w:rsid w:val="00F92F13"/>
    <w:rsid w:val="00F952BB"/>
    <w:rsid w:val="00F95869"/>
    <w:rsid w:val="00F95A28"/>
    <w:rsid w:val="00F96D8D"/>
    <w:rsid w:val="00F96FFE"/>
    <w:rsid w:val="00FA10BD"/>
    <w:rsid w:val="00FA1C3A"/>
    <w:rsid w:val="00FA2106"/>
    <w:rsid w:val="00FA3532"/>
    <w:rsid w:val="00FA3533"/>
    <w:rsid w:val="00FA4490"/>
    <w:rsid w:val="00FA47D0"/>
    <w:rsid w:val="00FA6A81"/>
    <w:rsid w:val="00FA7996"/>
    <w:rsid w:val="00FB00AA"/>
    <w:rsid w:val="00FB0C02"/>
    <w:rsid w:val="00FC2079"/>
    <w:rsid w:val="00FC25A1"/>
    <w:rsid w:val="00FC276F"/>
    <w:rsid w:val="00FC5556"/>
    <w:rsid w:val="00FC55BF"/>
    <w:rsid w:val="00FC5EFF"/>
    <w:rsid w:val="00FC7291"/>
    <w:rsid w:val="00FC798F"/>
    <w:rsid w:val="00FC7CEA"/>
    <w:rsid w:val="00FD0AD2"/>
    <w:rsid w:val="00FD149A"/>
    <w:rsid w:val="00FD1712"/>
    <w:rsid w:val="00FD461C"/>
    <w:rsid w:val="00FD6108"/>
    <w:rsid w:val="00FD6213"/>
    <w:rsid w:val="00FD6C35"/>
    <w:rsid w:val="00FE010D"/>
    <w:rsid w:val="00FE2F2B"/>
    <w:rsid w:val="00FE30A4"/>
    <w:rsid w:val="00FE319B"/>
    <w:rsid w:val="00FE4CC3"/>
    <w:rsid w:val="00FE586C"/>
    <w:rsid w:val="00FE666B"/>
    <w:rsid w:val="00FE6823"/>
    <w:rsid w:val="00FF0136"/>
    <w:rsid w:val="00FF59C1"/>
    <w:rsid w:val="00FF775F"/>
    <w:rsid w:val="00FF7E7B"/>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2049"/>
    <o:shapelayout v:ext="edit">
      <o:idmap v:ext="edit" data="1"/>
      <o:rules v:ext="edit">
        <o:r id="V:Rule1" type="callout" idref="#AutoShape 1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fr-FR" w:eastAsia="fr-FR" w:bidi="ar-SA"/>
      </w:rPr>
    </w:rPrDefault>
    <w:pPrDefault>
      <w:pPr>
        <w:spacing w:line="276" w:lineRule="auto"/>
        <w:jc w:val="both"/>
      </w:pPr>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9" w:qFormat="1"/>
    <w:lsdException w:name="heading 4" w:locked="1" w:semiHidden="0" w:uiPriority="0" w:qFormat="1"/>
    <w:lsdException w:name="heading 5" w:locked="1" w:semiHidden="0" w:qFormat="1"/>
    <w:lsdException w:name="heading 6" w:locked="1" w:semiHidden="0" w:uiPriority="0" w:qFormat="1"/>
    <w:lsdException w:name="heading 7" w:locked="1" w:uiPriority="0" w:unhideWhenUsed="1" w:qFormat="1"/>
    <w:lsdException w:name="heading 8" w:locked="1" w:semiHidden="0" w:uiPriority="0"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iPriority="0"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iPriority="0"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iPriority="0"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iPriority="0" w:unhideWhenUsed="1"/>
    <w:lsdException w:name="Hyperlink" w:uiPriority="0" w:unhideWhenUsed="1"/>
    <w:lsdException w:name="FollowedHyperlink" w:unhideWhenUsed="1"/>
    <w:lsdException w:name="Strong" w:locked="1" w:semiHidden="0" w:uiPriority="22" w:qFormat="1"/>
    <w:lsdException w:name="Emphasis" w:locked="1"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C658C6"/>
    <w:rPr>
      <w:lang w:eastAsia="en-US"/>
    </w:rPr>
  </w:style>
  <w:style w:type="paragraph" w:styleId="Titre1">
    <w:name w:val="heading 1"/>
    <w:basedOn w:val="Normal"/>
    <w:next w:val="Normal"/>
    <w:link w:val="Titre1Car"/>
    <w:qFormat/>
    <w:rsid w:val="007739B5"/>
    <w:pPr>
      <w:keepNext/>
      <w:keepLines/>
      <w:spacing w:before="480"/>
      <w:outlineLvl w:val="0"/>
    </w:pPr>
    <w:rPr>
      <w:rFonts w:ascii="Cambria" w:eastAsia="Times New Roman" w:hAnsi="Cambria" w:cs="Times New Roman"/>
      <w:b/>
      <w:bCs/>
      <w:color w:val="365F91"/>
      <w:sz w:val="28"/>
      <w:szCs w:val="28"/>
    </w:rPr>
  </w:style>
  <w:style w:type="paragraph" w:styleId="Titre2">
    <w:name w:val="heading 2"/>
    <w:basedOn w:val="Normal"/>
    <w:next w:val="Normal"/>
    <w:link w:val="Titre2Car"/>
    <w:uiPriority w:val="99"/>
    <w:qFormat/>
    <w:rsid w:val="007739B5"/>
    <w:pPr>
      <w:keepNext/>
      <w:bidi/>
      <w:spacing w:line="240" w:lineRule="exact"/>
      <w:jc w:val="center"/>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qFormat/>
    <w:rsid w:val="00F57EFF"/>
    <w:pPr>
      <w:keepNext/>
      <w:bidi/>
      <w:spacing w:before="240" w:after="60" w:line="240" w:lineRule="auto"/>
      <w:outlineLvl w:val="2"/>
    </w:pPr>
    <w:rPr>
      <w:rFonts w:ascii="Cambria" w:eastAsia="Times New Roman" w:hAnsi="Cambria" w:cs="Times New Roman"/>
      <w:b/>
      <w:bCs/>
      <w:sz w:val="26"/>
      <w:szCs w:val="26"/>
    </w:rPr>
  </w:style>
  <w:style w:type="paragraph" w:styleId="Titre4">
    <w:name w:val="heading 4"/>
    <w:basedOn w:val="Normal"/>
    <w:next w:val="Normal"/>
    <w:link w:val="Titre4Car"/>
    <w:qFormat/>
    <w:rsid w:val="007739B5"/>
    <w:pPr>
      <w:keepNext/>
      <w:keepLines/>
      <w:bidi/>
      <w:spacing w:before="200" w:line="240" w:lineRule="auto"/>
      <w:outlineLvl w:val="3"/>
    </w:pPr>
    <w:rPr>
      <w:rFonts w:ascii="Cambria" w:eastAsia="Times New Roman" w:hAnsi="Cambria" w:cs="Times New Roman"/>
      <w:b/>
      <w:bCs/>
      <w:i/>
      <w:iCs/>
      <w:color w:val="4F81BD"/>
      <w:sz w:val="24"/>
      <w:szCs w:val="24"/>
    </w:rPr>
  </w:style>
  <w:style w:type="paragraph" w:styleId="Titre5">
    <w:name w:val="heading 5"/>
    <w:basedOn w:val="Normal"/>
    <w:next w:val="Normal"/>
    <w:link w:val="Titre5Car"/>
    <w:uiPriority w:val="99"/>
    <w:qFormat/>
    <w:rsid w:val="00F57EFF"/>
    <w:pPr>
      <w:bidi/>
      <w:spacing w:before="240" w:after="60" w:line="240" w:lineRule="auto"/>
      <w:outlineLvl w:val="4"/>
    </w:pPr>
    <w:rPr>
      <w:rFonts w:eastAsia="Times New Roman"/>
      <w:b/>
      <w:bCs/>
      <w:i/>
      <w:iCs/>
      <w:sz w:val="26"/>
      <w:szCs w:val="26"/>
    </w:rPr>
  </w:style>
  <w:style w:type="paragraph" w:styleId="Titre6">
    <w:name w:val="heading 6"/>
    <w:basedOn w:val="Normal"/>
    <w:next w:val="Normal"/>
    <w:link w:val="Titre6Car"/>
    <w:uiPriority w:val="99"/>
    <w:qFormat/>
    <w:rsid w:val="007739B5"/>
    <w:pPr>
      <w:keepNext/>
      <w:keepLines/>
      <w:spacing w:before="200"/>
      <w:outlineLvl w:val="5"/>
    </w:pPr>
    <w:rPr>
      <w:rFonts w:ascii="Cambria" w:eastAsia="Times New Roman" w:hAnsi="Cambria" w:cs="Times New Roman"/>
      <w:i/>
      <w:iCs/>
      <w:color w:val="243F60"/>
    </w:rPr>
  </w:style>
  <w:style w:type="paragraph" w:styleId="Titre7">
    <w:name w:val="heading 7"/>
    <w:basedOn w:val="Normal"/>
    <w:next w:val="Normal"/>
    <w:link w:val="Titre7Car"/>
    <w:unhideWhenUsed/>
    <w:qFormat/>
    <w:locked/>
    <w:rsid w:val="00F1396A"/>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9"/>
    <w:qFormat/>
    <w:rsid w:val="00F57EFF"/>
    <w:pPr>
      <w:keepNext/>
      <w:keepLines/>
      <w:spacing w:before="200"/>
      <w:outlineLvl w:val="7"/>
    </w:pPr>
    <w:rPr>
      <w:rFonts w:ascii="Cambria" w:eastAsia="Times New Roman" w:hAnsi="Cambria" w:cs="Times New Roman"/>
      <w:color w:val="404040"/>
      <w:sz w:val="20"/>
      <w:szCs w:val="20"/>
    </w:rPr>
  </w:style>
  <w:style w:type="paragraph" w:styleId="Titre9">
    <w:name w:val="heading 9"/>
    <w:basedOn w:val="Normal"/>
    <w:next w:val="Normal"/>
    <w:link w:val="Titre9Car"/>
    <w:unhideWhenUsed/>
    <w:qFormat/>
    <w:locked/>
    <w:rsid w:val="00F1396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locked/>
    <w:rsid w:val="007739B5"/>
    <w:rPr>
      <w:rFonts w:ascii="Cambria" w:hAnsi="Cambria" w:cs="Times New Roman"/>
      <w:b/>
      <w:bCs/>
      <w:color w:val="365F91"/>
      <w:sz w:val="28"/>
      <w:szCs w:val="28"/>
    </w:rPr>
  </w:style>
  <w:style w:type="character" w:customStyle="1" w:styleId="Titre2Car">
    <w:name w:val="Titre 2 Car"/>
    <w:basedOn w:val="Policepardfaut"/>
    <w:link w:val="Titre2"/>
    <w:uiPriority w:val="99"/>
    <w:locked/>
    <w:rsid w:val="007739B5"/>
    <w:rPr>
      <w:rFonts w:ascii="Times New Roman" w:hAnsi="Times New Roman" w:cs="Times New Roman"/>
      <w:b/>
      <w:bCs/>
      <w:sz w:val="36"/>
      <w:szCs w:val="36"/>
      <w:lang w:eastAsia="fr-FR"/>
    </w:rPr>
  </w:style>
  <w:style w:type="character" w:customStyle="1" w:styleId="Titre3Car">
    <w:name w:val="Titre 3 Car"/>
    <w:basedOn w:val="Policepardfaut"/>
    <w:link w:val="Titre3"/>
    <w:uiPriority w:val="9"/>
    <w:locked/>
    <w:rsid w:val="00F57EFF"/>
    <w:rPr>
      <w:rFonts w:ascii="Cambria" w:hAnsi="Cambria" w:cs="Times New Roman"/>
      <w:b/>
      <w:bCs/>
      <w:sz w:val="26"/>
      <w:szCs w:val="26"/>
    </w:rPr>
  </w:style>
  <w:style w:type="character" w:customStyle="1" w:styleId="Titre4Car">
    <w:name w:val="Titre 4 Car"/>
    <w:basedOn w:val="Policepardfaut"/>
    <w:link w:val="Titre4"/>
    <w:locked/>
    <w:rsid w:val="007739B5"/>
    <w:rPr>
      <w:rFonts w:ascii="Cambria" w:hAnsi="Cambria" w:cs="Times New Roman"/>
      <w:b/>
      <w:bCs/>
      <w:i/>
      <w:iCs/>
      <w:color w:val="4F81BD"/>
      <w:sz w:val="24"/>
      <w:szCs w:val="24"/>
    </w:rPr>
  </w:style>
  <w:style w:type="character" w:customStyle="1" w:styleId="Titre5Car">
    <w:name w:val="Titre 5 Car"/>
    <w:basedOn w:val="Policepardfaut"/>
    <w:link w:val="Titre5"/>
    <w:uiPriority w:val="99"/>
    <w:locked/>
    <w:rsid w:val="00F57EFF"/>
    <w:rPr>
      <w:rFonts w:ascii="Calibri" w:hAnsi="Calibri" w:cs="Arial"/>
      <w:b/>
      <w:bCs/>
      <w:i/>
      <w:iCs/>
      <w:sz w:val="26"/>
      <w:szCs w:val="26"/>
    </w:rPr>
  </w:style>
  <w:style w:type="character" w:customStyle="1" w:styleId="Titre6Car">
    <w:name w:val="Titre 6 Car"/>
    <w:basedOn w:val="Policepardfaut"/>
    <w:link w:val="Titre6"/>
    <w:uiPriority w:val="99"/>
    <w:locked/>
    <w:rsid w:val="007739B5"/>
    <w:rPr>
      <w:rFonts w:ascii="Cambria" w:hAnsi="Cambria" w:cs="Times New Roman"/>
      <w:i/>
      <w:iCs/>
      <w:color w:val="243F60"/>
    </w:rPr>
  </w:style>
  <w:style w:type="character" w:customStyle="1" w:styleId="Titre8Car">
    <w:name w:val="Titre 8 Car"/>
    <w:basedOn w:val="Policepardfaut"/>
    <w:link w:val="Titre8"/>
    <w:uiPriority w:val="99"/>
    <w:semiHidden/>
    <w:locked/>
    <w:rsid w:val="00F57EFF"/>
    <w:rPr>
      <w:rFonts w:ascii="Cambria" w:hAnsi="Cambria" w:cs="Times New Roman"/>
      <w:color w:val="404040"/>
      <w:sz w:val="20"/>
      <w:szCs w:val="20"/>
    </w:rPr>
  </w:style>
  <w:style w:type="paragraph" w:styleId="Paragraphedeliste">
    <w:name w:val="List Paragraph"/>
    <w:basedOn w:val="Normal"/>
    <w:uiPriority w:val="34"/>
    <w:qFormat/>
    <w:rsid w:val="007739B5"/>
    <w:pPr>
      <w:spacing w:before="200"/>
      <w:ind w:left="720"/>
      <w:contextualSpacing/>
    </w:pPr>
    <w:rPr>
      <w:sz w:val="20"/>
      <w:szCs w:val="20"/>
    </w:rPr>
  </w:style>
  <w:style w:type="character" w:customStyle="1" w:styleId="st">
    <w:name w:val="st"/>
    <w:basedOn w:val="Policepardfaut"/>
    <w:uiPriority w:val="99"/>
    <w:rsid w:val="007739B5"/>
    <w:rPr>
      <w:rFonts w:cs="Times New Roman"/>
    </w:rPr>
  </w:style>
  <w:style w:type="character" w:styleId="Accentuation">
    <w:name w:val="Emphasis"/>
    <w:basedOn w:val="Policepardfaut"/>
    <w:uiPriority w:val="20"/>
    <w:qFormat/>
    <w:rsid w:val="007739B5"/>
    <w:rPr>
      <w:rFonts w:cs="Times New Roman"/>
      <w:i/>
      <w:iCs/>
    </w:rPr>
  </w:style>
  <w:style w:type="paragraph" w:styleId="NormalWeb">
    <w:name w:val="Normal (Web)"/>
    <w:basedOn w:val="Normal"/>
    <w:uiPriority w:val="99"/>
    <w:rsid w:val="007739B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3">
    <w:name w:val="Body Text 3"/>
    <w:basedOn w:val="Normal"/>
    <w:link w:val="Corpsdetexte3Car"/>
    <w:uiPriority w:val="99"/>
    <w:rsid w:val="007739B5"/>
    <w:pPr>
      <w:spacing w:line="240" w:lineRule="exact"/>
      <w:jc w:val="lowKashida"/>
    </w:pPr>
    <w:rPr>
      <w:rFonts w:ascii="Times New Roman" w:eastAsia="Times New Roman" w:hAnsi="Times New Roman" w:cs="Traditional Arabic"/>
      <w:sz w:val="24"/>
      <w:szCs w:val="28"/>
      <w:lang w:eastAsia="ar-SA"/>
    </w:rPr>
  </w:style>
  <w:style w:type="character" w:customStyle="1" w:styleId="Corpsdetexte3Car">
    <w:name w:val="Corps de texte 3 Car"/>
    <w:basedOn w:val="Policepardfaut"/>
    <w:link w:val="Corpsdetexte3"/>
    <w:uiPriority w:val="99"/>
    <w:locked/>
    <w:rsid w:val="007739B5"/>
    <w:rPr>
      <w:rFonts w:ascii="Times New Roman" w:hAnsi="Times New Roman" w:cs="Traditional Arabic"/>
      <w:sz w:val="28"/>
      <w:szCs w:val="28"/>
      <w:lang w:eastAsia="ar-SA" w:bidi="ar-SA"/>
    </w:rPr>
  </w:style>
  <w:style w:type="paragraph" w:customStyle="1" w:styleId="Textepardfaut">
    <w:name w:val="Texte par défaut"/>
    <w:basedOn w:val="Normal"/>
    <w:uiPriority w:val="99"/>
    <w:rsid w:val="007739B5"/>
    <w:pPr>
      <w:autoSpaceDE w:val="0"/>
      <w:autoSpaceDN w:val="0"/>
      <w:adjustRightInd w:val="0"/>
      <w:spacing w:line="240" w:lineRule="auto"/>
    </w:pPr>
    <w:rPr>
      <w:rFonts w:ascii="Times New Roman" w:eastAsia="Times New Roman" w:hAnsi="Times New Roman" w:cs="Times New Roman"/>
      <w:sz w:val="24"/>
      <w:szCs w:val="24"/>
      <w:lang w:val="en-US" w:eastAsia="fr-FR"/>
    </w:rPr>
  </w:style>
  <w:style w:type="paragraph" w:styleId="Corpsdetexte">
    <w:name w:val="Body Text"/>
    <w:basedOn w:val="Normal"/>
    <w:link w:val="CorpsdetexteCar"/>
    <w:uiPriority w:val="99"/>
    <w:rsid w:val="007739B5"/>
    <w:pPr>
      <w:bidi/>
      <w:spacing w:after="12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99"/>
    <w:locked/>
    <w:rsid w:val="007739B5"/>
    <w:rPr>
      <w:rFonts w:ascii="Times New Roman" w:hAnsi="Times New Roman" w:cs="Times New Roman"/>
      <w:sz w:val="24"/>
      <w:szCs w:val="24"/>
    </w:rPr>
  </w:style>
  <w:style w:type="character" w:customStyle="1" w:styleId="apple-style-span">
    <w:name w:val="apple-style-span"/>
    <w:basedOn w:val="Policepardfaut"/>
    <w:uiPriority w:val="99"/>
    <w:rsid w:val="007739B5"/>
    <w:rPr>
      <w:rFonts w:cs="Times New Roman"/>
    </w:rPr>
  </w:style>
  <w:style w:type="paragraph" w:styleId="Pieddepage">
    <w:name w:val="footer"/>
    <w:basedOn w:val="Normal"/>
    <w:link w:val="PieddepageCar"/>
    <w:uiPriority w:val="99"/>
    <w:rsid w:val="00DF0F95"/>
    <w:pPr>
      <w:tabs>
        <w:tab w:val="center" w:pos="4153"/>
        <w:tab w:val="right" w:pos="8306"/>
      </w:tabs>
      <w:spacing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locked/>
    <w:rsid w:val="00DF0F95"/>
    <w:rPr>
      <w:rFonts w:ascii="Times New Roman" w:hAnsi="Times New Roman" w:cs="Times New Roman"/>
      <w:sz w:val="24"/>
      <w:szCs w:val="24"/>
      <w:lang w:eastAsia="fr-FR"/>
    </w:rPr>
  </w:style>
  <w:style w:type="character" w:customStyle="1" w:styleId="postbody">
    <w:name w:val="postbody"/>
    <w:basedOn w:val="Policepardfaut"/>
    <w:uiPriority w:val="99"/>
    <w:rsid w:val="00E615D8"/>
    <w:rPr>
      <w:rFonts w:cs="Times New Roman"/>
    </w:rPr>
  </w:style>
  <w:style w:type="table" w:styleId="Grilledutableau">
    <w:name w:val="Table Grid"/>
    <w:basedOn w:val="TableauNormal"/>
    <w:rsid w:val="00852D1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B14248"/>
    <w:pPr>
      <w:autoSpaceDE w:val="0"/>
      <w:autoSpaceDN w:val="0"/>
      <w:adjustRightInd w:val="0"/>
    </w:pPr>
    <w:rPr>
      <w:rFonts w:ascii="Arial" w:hAnsi="Arial" w:cs="Helv"/>
      <w:color w:val="000000"/>
      <w:sz w:val="24"/>
      <w:szCs w:val="24"/>
      <w:lang w:eastAsia="en-US"/>
    </w:rPr>
  </w:style>
  <w:style w:type="paragraph" w:customStyle="1" w:styleId="Style1">
    <w:name w:val="Style 1"/>
    <w:basedOn w:val="Normal"/>
    <w:rsid w:val="00F57EFF"/>
    <w:pPr>
      <w:widowControl w:val="0"/>
      <w:autoSpaceDE w:val="0"/>
      <w:autoSpaceDN w:val="0"/>
      <w:adjustRightInd w:val="0"/>
      <w:spacing w:line="240" w:lineRule="auto"/>
    </w:pPr>
    <w:rPr>
      <w:rFonts w:ascii="Times New Roman" w:eastAsia="Times New Roman" w:hAnsi="Times New Roman" w:cs="Times New Roman"/>
      <w:sz w:val="24"/>
      <w:szCs w:val="24"/>
      <w:lang w:eastAsia="fr-FR"/>
    </w:rPr>
  </w:style>
  <w:style w:type="paragraph" w:styleId="En-tte">
    <w:name w:val="header"/>
    <w:basedOn w:val="Normal"/>
    <w:link w:val="En-tteCar"/>
    <w:rsid w:val="00F57EFF"/>
    <w:pPr>
      <w:tabs>
        <w:tab w:val="center" w:pos="4536"/>
        <w:tab w:val="right" w:pos="9072"/>
      </w:tabs>
      <w:bidi/>
      <w:spacing w:line="240" w:lineRule="auto"/>
    </w:pPr>
    <w:rPr>
      <w:rFonts w:ascii="Times New Roman" w:eastAsia="Times New Roman" w:hAnsi="Times New Roman" w:cs="Times New Roman"/>
      <w:sz w:val="24"/>
      <w:szCs w:val="24"/>
    </w:rPr>
  </w:style>
  <w:style w:type="character" w:customStyle="1" w:styleId="En-tteCar">
    <w:name w:val="En-tête Car"/>
    <w:basedOn w:val="Policepardfaut"/>
    <w:link w:val="En-tte"/>
    <w:uiPriority w:val="99"/>
    <w:locked/>
    <w:rsid w:val="00F57EF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9D0D8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0D8D"/>
    <w:rPr>
      <w:rFonts w:ascii="Tahoma" w:hAnsi="Tahoma" w:cs="Tahoma"/>
      <w:sz w:val="16"/>
      <w:szCs w:val="16"/>
      <w:lang w:eastAsia="en-US"/>
    </w:rPr>
  </w:style>
  <w:style w:type="paragraph" w:styleId="Corpsdetexte2">
    <w:name w:val="Body Text 2"/>
    <w:basedOn w:val="Normal"/>
    <w:link w:val="Corpsdetexte2Car"/>
    <w:uiPriority w:val="99"/>
    <w:semiHidden/>
    <w:unhideWhenUsed/>
    <w:rsid w:val="000D7777"/>
    <w:pPr>
      <w:spacing w:after="120" w:line="480" w:lineRule="auto"/>
    </w:pPr>
  </w:style>
  <w:style w:type="character" w:customStyle="1" w:styleId="Corpsdetexte2Car">
    <w:name w:val="Corps de texte 2 Car"/>
    <w:basedOn w:val="Policepardfaut"/>
    <w:link w:val="Corpsdetexte2"/>
    <w:uiPriority w:val="99"/>
    <w:semiHidden/>
    <w:rsid w:val="000D7777"/>
    <w:rPr>
      <w:lang w:eastAsia="en-US"/>
    </w:rPr>
  </w:style>
  <w:style w:type="paragraph" w:styleId="Sous-titre">
    <w:name w:val="Subtitle"/>
    <w:basedOn w:val="Normal"/>
    <w:next w:val="Normal"/>
    <w:link w:val="Sous-titreCar"/>
    <w:qFormat/>
    <w:locked/>
    <w:rsid w:val="002C671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2C6712"/>
    <w:rPr>
      <w:rFonts w:asciiTheme="majorHAnsi" w:eastAsiaTheme="majorEastAsia" w:hAnsiTheme="majorHAnsi" w:cstheme="majorBidi"/>
      <w:i/>
      <w:iCs/>
      <w:color w:val="4F81BD" w:themeColor="accent1"/>
      <w:spacing w:val="15"/>
      <w:sz w:val="24"/>
      <w:szCs w:val="24"/>
      <w:lang w:eastAsia="en-US"/>
    </w:rPr>
  </w:style>
  <w:style w:type="character" w:customStyle="1" w:styleId="apple-converted-space">
    <w:name w:val="apple-converted-space"/>
    <w:basedOn w:val="Policepardfaut"/>
    <w:rsid w:val="00DD0D7D"/>
  </w:style>
  <w:style w:type="character" w:styleId="Lienhypertexte">
    <w:name w:val="Hyperlink"/>
    <w:basedOn w:val="Policepardfaut"/>
    <w:unhideWhenUsed/>
    <w:rsid w:val="00C0187F"/>
    <w:rPr>
      <w:color w:val="0000FF"/>
      <w:u w:val="single"/>
    </w:rPr>
  </w:style>
  <w:style w:type="character" w:customStyle="1" w:styleId="romain">
    <w:name w:val="romain"/>
    <w:basedOn w:val="Policepardfaut"/>
    <w:rsid w:val="003F595C"/>
  </w:style>
  <w:style w:type="character" w:customStyle="1" w:styleId="mdptexteisrepresentative">
    <w:name w:val="mdp_texte_is_representative"/>
    <w:basedOn w:val="Policepardfaut"/>
    <w:rsid w:val="001442DC"/>
  </w:style>
  <w:style w:type="character" w:styleId="lev">
    <w:name w:val="Strong"/>
    <w:basedOn w:val="Policepardfaut"/>
    <w:uiPriority w:val="22"/>
    <w:qFormat/>
    <w:locked/>
    <w:rsid w:val="000022A8"/>
    <w:rPr>
      <w:b/>
      <w:bCs/>
    </w:rPr>
  </w:style>
  <w:style w:type="character" w:styleId="Lienhypertextesuivivisit">
    <w:name w:val="FollowedHyperlink"/>
    <w:basedOn w:val="Policepardfaut"/>
    <w:uiPriority w:val="99"/>
    <w:semiHidden/>
    <w:unhideWhenUsed/>
    <w:rsid w:val="00492D70"/>
    <w:rPr>
      <w:color w:val="800080" w:themeColor="followedHyperlink"/>
      <w:u w:val="single"/>
    </w:rPr>
  </w:style>
  <w:style w:type="paragraph" w:customStyle="1" w:styleId="optxtp">
    <w:name w:val="op_txt_p"/>
    <w:basedOn w:val="Normal"/>
    <w:rsid w:val="00434A4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wb">
    <w:name w:val="fwb"/>
    <w:basedOn w:val="Policepardfaut"/>
    <w:rsid w:val="00361EB8"/>
  </w:style>
  <w:style w:type="character" w:styleId="Textedelespacerserv">
    <w:name w:val="Placeholder Text"/>
    <w:basedOn w:val="Policepardfaut"/>
    <w:uiPriority w:val="99"/>
    <w:semiHidden/>
    <w:rsid w:val="006D0656"/>
    <w:rPr>
      <w:color w:val="808080"/>
    </w:rPr>
  </w:style>
  <w:style w:type="character" w:customStyle="1" w:styleId="Titre7Car">
    <w:name w:val="Titre 7 Car"/>
    <w:basedOn w:val="Policepardfaut"/>
    <w:link w:val="Titre7"/>
    <w:rsid w:val="00F1396A"/>
    <w:rPr>
      <w:rFonts w:asciiTheme="majorHAnsi" w:eastAsiaTheme="majorEastAsia" w:hAnsiTheme="majorHAnsi" w:cstheme="majorBidi"/>
      <w:i/>
      <w:iCs/>
      <w:color w:val="404040" w:themeColor="text1" w:themeTint="BF"/>
      <w:lang w:eastAsia="en-US"/>
    </w:rPr>
  </w:style>
  <w:style w:type="character" w:customStyle="1" w:styleId="Titre9Car">
    <w:name w:val="Titre 9 Car"/>
    <w:basedOn w:val="Policepardfaut"/>
    <w:link w:val="Titre9"/>
    <w:rsid w:val="00F1396A"/>
    <w:rPr>
      <w:rFonts w:asciiTheme="majorHAnsi" w:eastAsiaTheme="majorEastAsia" w:hAnsiTheme="majorHAnsi" w:cstheme="majorBidi"/>
      <w:i/>
      <w:iCs/>
      <w:color w:val="404040" w:themeColor="text1" w:themeTint="BF"/>
      <w:sz w:val="20"/>
      <w:szCs w:val="20"/>
      <w:lang w:eastAsia="en-US"/>
    </w:rPr>
  </w:style>
  <w:style w:type="table" w:customStyle="1" w:styleId="Grilledutableau1">
    <w:name w:val="Grille du tableau1"/>
    <w:basedOn w:val="TableauNormal"/>
    <w:next w:val="Grilledutableau"/>
    <w:rsid w:val="004743F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864BED"/>
    <w:rPr>
      <w:rFonts w:asciiTheme="minorHAnsi" w:eastAsiaTheme="minorHAnsi" w:hAnsiTheme="minorHAnsi" w:cstheme="minorBidi"/>
      <w:lang w:eastAsia="en-US"/>
    </w:rPr>
  </w:style>
  <w:style w:type="paragraph" w:customStyle="1" w:styleId="TITRE30">
    <w:name w:val="TITRE3"/>
    <w:basedOn w:val="Normal"/>
    <w:rsid w:val="00864BED"/>
    <w:pPr>
      <w:overflowPunct w:val="0"/>
      <w:autoSpaceDE w:val="0"/>
      <w:autoSpaceDN w:val="0"/>
      <w:adjustRightInd w:val="0"/>
      <w:spacing w:line="360" w:lineRule="auto"/>
      <w:textAlignment w:val="baseline"/>
    </w:pPr>
    <w:rPr>
      <w:rFonts w:ascii="Times New Roman" w:eastAsia="Times New Roman" w:hAnsi="Times New Roman" w:cs="Times New Roman"/>
      <w:b/>
      <w:color w:val="000080"/>
      <w:sz w:val="24"/>
      <w:szCs w:val="20"/>
      <w:lang w:val="fr-BE"/>
    </w:rPr>
  </w:style>
  <w:style w:type="numbering" w:customStyle="1" w:styleId="Aucuneliste1">
    <w:name w:val="Aucune liste1"/>
    <w:next w:val="Aucuneliste"/>
    <w:semiHidden/>
    <w:rsid w:val="00864BED"/>
  </w:style>
  <w:style w:type="character" w:styleId="Numrodepage">
    <w:name w:val="page number"/>
    <w:basedOn w:val="Policepardfaut"/>
    <w:rsid w:val="00864BED"/>
  </w:style>
  <w:style w:type="paragraph" w:customStyle="1" w:styleId="noindent">
    <w:name w:val="noindent"/>
    <w:basedOn w:val="Normal"/>
    <w:rsid w:val="00864BED"/>
    <w:pPr>
      <w:spacing w:after="100" w:afterAutospacing="1" w:line="240" w:lineRule="auto"/>
    </w:pPr>
    <w:rPr>
      <w:rFonts w:ascii="Times New Roman" w:eastAsia="Times New Roman" w:hAnsi="Times New Roman" w:cs="Times New Roman"/>
      <w:sz w:val="24"/>
      <w:szCs w:val="24"/>
      <w:lang w:eastAsia="fr-FR"/>
    </w:rPr>
  </w:style>
  <w:style w:type="character" w:customStyle="1" w:styleId="ecbi-10951">
    <w:name w:val="ecbi-10951"/>
    <w:rsid w:val="00864BED"/>
    <w:rPr>
      <w:b/>
      <w:bCs/>
      <w:i/>
      <w:iCs/>
      <w:sz w:val="22"/>
      <w:szCs w:val="22"/>
    </w:rPr>
  </w:style>
  <w:style w:type="character" w:customStyle="1" w:styleId="eccc-10951">
    <w:name w:val="eccc-10951"/>
    <w:rsid w:val="00864BED"/>
    <w:rPr>
      <w:sz w:val="22"/>
      <w:szCs w:val="22"/>
    </w:rPr>
  </w:style>
  <w:style w:type="character" w:customStyle="1" w:styleId="small-caps1">
    <w:name w:val="small-caps1"/>
    <w:rsid w:val="00864BED"/>
    <w:rPr>
      <w:smallCaps/>
    </w:rPr>
  </w:style>
  <w:style w:type="character" w:customStyle="1" w:styleId="ecti-10951">
    <w:name w:val="ecti-10951"/>
    <w:rsid w:val="00864BED"/>
    <w:rPr>
      <w:i/>
      <w:iCs/>
      <w:sz w:val="22"/>
      <w:szCs w:val="22"/>
    </w:rPr>
  </w:style>
  <w:style w:type="paragraph" w:customStyle="1" w:styleId="indent">
    <w:name w:val="indent"/>
    <w:basedOn w:val="Normal"/>
    <w:rsid w:val="00864BE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mr-10x-x-109">
    <w:name w:val="cmr-10x-x-109"/>
    <w:basedOn w:val="Policepardfaut"/>
    <w:rsid w:val="00864BED"/>
  </w:style>
  <w:style w:type="character" w:customStyle="1" w:styleId="cmmi-10x-x-1091">
    <w:name w:val="cmmi-10x-x-1091"/>
    <w:rsid w:val="00864BED"/>
    <w:rPr>
      <w:i/>
      <w:iCs/>
    </w:rPr>
  </w:style>
  <w:style w:type="character" w:customStyle="1" w:styleId="ecbx-10951">
    <w:name w:val="ecbx-10951"/>
    <w:rsid w:val="00864BED"/>
    <w:rPr>
      <w:b/>
      <w:bCs/>
      <w:sz w:val="22"/>
      <w:szCs w:val="22"/>
    </w:rPr>
  </w:style>
  <w:style w:type="character" w:customStyle="1" w:styleId="ecxc-10951">
    <w:name w:val="ecxc-10951"/>
    <w:rsid w:val="00864BED"/>
    <w:rPr>
      <w:b/>
      <w:bCs/>
      <w:sz w:val="22"/>
      <w:szCs w:val="22"/>
    </w:rPr>
  </w:style>
  <w:style w:type="character" w:customStyle="1" w:styleId="cmr-81">
    <w:name w:val="cmr-81"/>
    <w:rsid w:val="00864BED"/>
    <w:rPr>
      <w:sz w:val="17"/>
      <w:szCs w:val="17"/>
    </w:rPr>
  </w:style>
  <w:style w:type="paragraph" w:customStyle="1" w:styleId="noindent1">
    <w:name w:val="noindent1"/>
    <w:basedOn w:val="Normal"/>
    <w:rsid w:val="00864BED"/>
    <w:pPr>
      <w:spacing w:after="100" w:afterAutospacing="1" w:line="240" w:lineRule="auto"/>
    </w:pPr>
    <w:rPr>
      <w:rFonts w:ascii="Times New Roman" w:eastAsia="Times New Roman" w:hAnsi="Times New Roman" w:cs="Times New Roman"/>
      <w:sz w:val="24"/>
      <w:szCs w:val="24"/>
      <w:lang w:eastAsia="fr-FR"/>
    </w:rPr>
  </w:style>
  <w:style w:type="character" w:customStyle="1" w:styleId="cmsy-10x-x-109">
    <w:name w:val="cmsy-10x-x-109"/>
    <w:basedOn w:val="Policepardfaut"/>
    <w:rsid w:val="00864BED"/>
  </w:style>
  <w:style w:type="character" w:customStyle="1" w:styleId="frenchb-nbsp1">
    <w:name w:val="frenchb-nbsp1"/>
    <w:rsid w:val="00864BED"/>
    <w:rPr>
      <w:sz w:val="18"/>
      <w:szCs w:val="18"/>
    </w:rPr>
  </w:style>
  <w:style w:type="character" w:customStyle="1" w:styleId="titlemark">
    <w:name w:val="titlemark"/>
    <w:basedOn w:val="Policepardfaut"/>
    <w:rsid w:val="00864BED"/>
  </w:style>
  <w:style w:type="character" w:customStyle="1" w:styleId="eccc-1095">
    <w:name w:val="eccc-1095"/>
    <w:basedOn w:val="Policepardfaut"/>
    <w:rsid w:val="00864BED"/>
  </w:style>
  <w:style w:type="character" w:customStyle="1" w:styleId="id2">
    <w:name w:val="id2"/>
    <w:rsid w:val="00864BED"/>
    <w:rPr>
      <w:b/>
      <w:bCs/>
    </w:rPr>
  </w:style>
  <w:style w:type="character" w:customStyle="1" w:styleId="Lgende1">
    <w:name w:val="Légende1"/>
    <w:basedOn w:val="Policepardfaut"/>
    <w:rsid w:val="00864BED"/>
  </w:style>
  <w:style w:type="character" w:customStyle="1" w:styleId="Lgende2">
    <w:name w:val="Légende2"/>
    <w:basedOn w:val="Policepardfaut"/>
    <w:rsid w:val="00864BED"/>
  </w:style>
  <w:style w:type="character" w:customStyle="1" w:styleId="Lgende3">
    <w:name w:val="Légende3"/>
    <w:basedOn w:val="Policepardfaut"/>
    <w:rsid w:val="00864BED"/>
  </w:style>
  <w:style w:type="paragraph" w:customStyle="1" w:styleId="western">
    <w:name w:val="western"/>
    <w:basedOn w:val="Normal"/>
    <w:rsid w:val="003B69A8"/>
    <w:pPr>
      <w:spacing w:before="100" w:beforeAutospacing="1" w:line="240" w:lineRule="auto"/>
    </w:pPr>
    <w:rPr>
      <w:rFonts w:ascii="Times New Roman" w:eastAsia="Times New Roman" w:hAnsi="Times New Roman" w:cs="Times New Roman"/>
      <w:sz w:val="20"/>
      <w:szCs w:val="20"/>
      <w:lang w:eastAsia="fr-FR"/>
    </w:rPr>
  </w:style>
  <w:style w:type="paragraph" w:styleId="Listepuces">
    <w:name w:val="List Bullet"/>
    <w:basedOn w:val="Normal"/>
    <w:autoRedefine/>
    <w:rsid w:val="00990BF5"/>
    <w:pPr>
      <w:pBdr>
        <w:top w:val="single" w:sz="4" w:space="1" w:color="auto"/>
        <w:left w:val="single" w:sz="4" w:space="4" w:color="auto"/>
        <w:bottom w:val="single" w:sz="4" w:space="1" w:color="auto"/>
        <w:right w:val="single" w:sz="4" w:space="4" w:color="auto"/>
      </w:pBdr>
      <w:spacing w:line="264" w:lineRule="auto"/>
    </w:pPr>
    <w:rPr>
      <w:rFonts w:ascii="Arial" w:eastAsia="Times New Roman" w:hAnsi="Arial"/>
      <w:i/>
      <w:iCs/>
      <w:sz w:val="20"/>
      <w:szCs w:val="20"/>
      <w:lang w:eastAsia="fr-FR"/>
    </w:rPr>
  </w:style>
  <w:style w:type="paragraph" w:customStyle="1" w:styleId="m10">
    <w:name w:val="m10"/>
    <w:basedOn w:val="Normal"/>
    <w:rsid w:val="00EC70AE"/>
    <w:pPr>
      <w:spacing w:before="100" w:beforeAutospacing="1" w:after="100" w:afterAutospacing="1" w:line="240" w:lineRule="auto"/>
      <w:ind w:left="169"/>
    </w:pPr>
    <w:rPr>
      <w:rFonts w:ascii="Arial" w:eastAsia="Times New Roman" w:hAnsi="Arial"/>
      <w:color w:val="000000"/>
      <w:sz w:val="20"/>
      <w:szCs w:val="20"/>
      <w:lang w:eastAsia="fr-FR"/>
    </w:rPr>
  </w:style>
  <w:style w:type="paragraph" w:customStyle="1" w:styleId="numero">
    <w:name w:val="numero"/>
    <w:basedOn w:val="Normal"/>
    <w:rsid w:val="00EC70AE"/>
    <w:pPr>
      <w:spacing w:before="100" w:beforeAutospacing="1" w:after="100" w:afterAutospacing="1" w:line="240" w:lineRule="auto"/>
      <w:ind w:hanging="254"/>
    </w:pPr>
    <w:rPr>
      <w:rFonts w:ascii="Arial" w:eastAsia="Times New Roman" w:hAnsi="Arial"/>
      <w:color w:val="000000"/>
      <w:sz w:val="20"/>
      <w:szCs w:val="20"/>
      <w:lang w:eastAsia="fr-FR"/>
    </w:rPr>
  </w:style>
  <w:style w:type="paragraph" w:styleId="Titre">
    <w:name w:val="Title"/>
    <w:basedOn w:val="Normal"/>
    <w:link w:val="TitreCar"/>
    <w:qFormat/>
    <w:locked/>
    <w:rsid w:val="00FE586C"/>
    <w:pPr>
      <w:spacing w:line="240" w:lineRule="auto"/>
      <w:jc w:val="center"/>
    </w:pPr>
    <w:rPr>
      <w:rFonts w:ascii="Arial" w:eastAsia="Times New Roman" w:hAnsi="Arial"/>
      <w:b/>
      <w:bCs/>
      <w:sz w:val="24"/>
      <w:szCs w:val="24"/>
      <w:lang w:eastAsia="fr-FR"/>
    </w:rPr>
  </w:style>
  <w:style w:type="character" w:customStyle="1" w:styleId="TitreCar">
    <w:name w:val="Titre Car"/>
    <w:basedOn w:val="Policepardfaut"/>
    <w:link w:val="Titre"/>
    <w:rsid w:val="00FE586C"/>
    <w:rPr>
      <w:rFonts w:ascii="Arial" w:eastAsia="Times New Roman" w:hAnsi="Arial"/>
      <w:b/>
      <w:bCs/>
      <w:sz w:val="24"/>
      <w:szCs w:val="24"/>
    </w:rPr>
  </w:style>
  <w:style w:type="paragraph" w:customStyle="1" w:styleId="Notes">
    <w:name w:val="_Notes"/>
    <w:basedOn w:val="Normal"/>
    <w:rsid w:val="00223C4F"/>
    <w:pPr>
      <w:overflowPunct w:val="0"/>
      <w:autoSpaceDE w:val="0"/>
      <w:autoSpaceDN w:val="0"/>
      <w:adjustRightInd w:val="0"/>
      <w:spacing w:line="240" w:lineRule="auto"/>
      <w:textAlignment w:val="baseline"/>
    </w:pPr>
    <w:rPr>
      <w:rFonts w:ascii="Times New Roman" w:eastAsia="Times New Roman" w:hAnsi="Times New Roman" w:cs="Times New Roman"/>
      <w:sz w:val="20"/>
      <w:szCs w:val="20"/>
      <w:lang w:eastAsia="fr-FR"/>
    </w:rPr>
  </w:style>
  <w:style w:type="paragraph" w:styleId="Retraitcorpsdetexte">
    <w:name w:val="Body Text Indent"/>
    <w:basedOn w:val="Normal"/>
    <w:link w:val="RetraitcorpsdetexteCar"/>
    <w:uiPriority w:val="99"/>
    <w:semiHidden/>
    <w:unhideWhenUsed/>
    <w:rsid w:val="008C378D"/>
    <w:pPr>
      <w:spacing w:after="120"/>
      <w:ind w:left="283"/>
    </w:pPr>
  </w:style>
  <w:style w:type="character" w:customStyle="1" w:styleId="RetraitcorpsdetexteCar">
    <w:name w:val="Retrait corps de texte Car"/>
    <w:basedOn w:val="Policepardfaut"/>
    <w:link w:val="Retraitcorpsdetexte"/>
    <w:uiPriority w:val="99"/>
    <w:semiHidden/>
    <w:rsid w:val="008C378D"/>
    <w:rPr>
      <w:lang w:eastAsia="en-US"/>
    </w:rPr>
  </w:style>
  <w:style w:type="paragraph" w:styleId="Normalcentr">
    <w:name w:val="Block Text"/>
    <w:basedOn w:val="Normal"/>
    <w:rsid w:val="00D45090"/>
    <w:pPr>
      <w:spacing w:line="240" w:lineRule="auto"/>
      <w:ind w:left="708" w:right="4846"/>
    </w:pPr>
    <w:rPr>
      <w:rFonts w:ascii="Times New Roman" w:eastAsia="Times New Roman" w:hAnsi="Times New Roman" w:cs="Times New Roman"/>
      <w:sz w:val="24"/>
      <w:szCs w:val="24"/>
      <w:lang w:eastAsia="fr-FR"/>
    </w:rPr>
  </w:style>
  <w:style w:type="paragraph" w:customStyle="1" w:styleId="Style2">
    <w:name w:val="Style 2"/>
    <w:basedOn w:val="Normal"/>
    <w:rsid w:val="00675672"/>
    <w:pPr>
      <w:widowControl w:val="0"/>
      <w:autoSpaceDE w:val="0"/>
      <w:autoSpaceDN w:val="0"/>
      <w:adjustRightInd w:val="0"/>
      <w:spacing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fr-FR" w:eastAsia="fr-FR" w:bidi="ar-SA"/>
      </w:rPr>
    </w:rPrDefault>
    <w:pPrDefault>
      <w:pPr>
        <w:spacing w:line="276" w:lineRule="auto"/>
        <w:jc w:val="both"/>
      </w:pPr>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9" w:qFormat="1"/>
    <w:lsdException w:name="heading 4" w:locked="1" w:semiHidden="0" w:uiPriority="0" w:qFormat="1"/>
    <w:lsdException w:name="heading 5" w:locked="1" w:semiHidden="0" w:qFormat="1"/>
    <w:lsdException w:name="heading 6" w:locked="1" w:semiHidden="0" w:uiPriority="0" w:qFormat="1"/>
    <w:lsdException w:name="heading 7" w:locked="1" w:uiPriority="0" w:unhideWhenUsed="1" w:qFormat="1"/>
    <w:lsdException w:name="heading 8" w:locked="1" w:semiHidden="0" w:uiPriority="0"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iPriority="0"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iPriority="0"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iPriority="0"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iPriority="0" w:unhideWhenUsed="1"/>
    <w:lsdException w:name="Hyperlink" w:uiPriority="0" w:unhideWhenUsed="1"/>
    <w:lsdException w:name="FollowedHyperlink" w:unhideWhenUsed="1"/>
    <w:lsdException w:name="Strong" w:locked="1" w:semiHidden="0" w:uiPriority="22" w:qFormat="1"/>
    <w:lsdException w:name="Emphasis" w:locked="1"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C658C6"/>
    <w:rPr>
      <w:lang w:eastAsia="en-US"/>
    </w:rPr>
  </w:style>
  <w:style w:type="paragraph" w:styleId="Titre1">
    <w:name w:val="heading 1"/>
    <w:basedOn w:val="Normal"/>
    <w:next w:val="Normal"/>
    <w:link w:val="Titre1Car"/>
    <w:qFormat/>
    <w:rsid w:val="007739B5"/>
    <w:pPr>
      <w:keepNext/>
      <w:keepLines/>
      <w:spacing w:before="480"/>
      <w:outlineLvl w:val="0"/>
    </w:pPr>
    <w:rPr>
      <w:rFonts w:ascii="Cambria" w:eastAsia="Times New Roman" w:hAnsi="Cambria" w:cs="Times New Roman"/>
      <w:b/>
      <w:bCs/>
      <w:color w:val="365F91"/>
      <w:sz w:val="28"/>
      <w:szCs w:val="28"/>
    </w:rPr>
  </w:style>
  <w:style w:type="paragraph" w:styleId="Titre2">
    <w:name w:val="heading 2"/>
    <w:basedOn w:val="Normal"/>
    <w:next w:val="Normal"/>
    <w:link w:val="Titre2Car"/>
    <w:uiPriority w:val="99"/>
    <w:qFormat/>
    <w:rsid w:val="007739B5"/>
    <w:pPr>
      <w:keepNext/>
      <w:bidi/>
      <w:spacing w:line="240" w:lineRule="exact"/>
      <w:jc w:val="center"/>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qFormat/>
    <w:rsid w:val="00F57EFF"/>
    <w:pPr>
      <w:keepNext/>
      <w:bidi/>
      <w:spacing w:before="240" w:after="60" w:line="240" w:lineRule="auto"/>
      <w:outlineLvl w:val="2"/>
    </w:pPr>
    <w:rPr>
      <w:rFonts w:ascii="Cambria" w:eastAsia="Times New Roman" w:hAnsi="Cambria" w:cs="Times New Roman"/>
      <w:b/>
      <w:bCs/>
      <w:sz w:val="26"/>
      <w:szCs w:val="26"/>
    </w:rPr>
  </w:style>
  <w:style w:type="paragraph" w:styleId="Titre4">
    <w:name w:val="heading 4"/>
    <w:basedOn w:val="Normal"/>
    <w:next w:val="Normal"/>
    <w:link w:val="Titre4Car"/>
    <w:qFormat/>
    <w:rsid w:val="007739B5"/>
    <w:pPr>
      <w:keepNext/>
      <w:keepLines/>
      <w:bidi/>
      <w:spacing w:before="200" w:line="240" w:lineRule="auto"/>
      <w:outlineLvl w:val="3"/>
    </w:pPr>
    <w:rPr>
      <w:rFonts w:ascii="Cambria" w:eastAsia="Times New Roman" w:hAnsi="Cambria" w:cs="Times New Roman"/>
      <w:b/>
      <w:bCs/>
      <w:i/>
      <w:iCs/>
      <w:color w:val="4F81BD"/>
      <w:sz w:val="24"/>
      <w:szCs w:val="24"/>
    </w:rPr>
  </w:style>
  <w:style w:type="paragraph" w:styleId="Titre5">
    <w:name w:val="heading 5"/>
    <w:basedOn w:val="Normal"/>
    <w:next w:val="Normal"/>
    <w:link w:val="Titre5Car"/>
    <w:uiPriority w:val="99"/>
    <w:qFormat/>
    <w:rsid w:val="00F57EFF"/>
    <w:pPr>
      <w:bidi/>
      <w:spacing w:before="240" w:after="60" w:line="240" w:lineRule="auto"/>
      <w:outlineLvl w:val="4"/>
    </w:pPr>
    <w:rPr>
      <w:rFonts w:eastAsia="Times New Roman"/>
      <w:b/>
      <w:bCs/>
      <w:i/>
      <w:iCs/>
      <w:sz w:val="26"/>
      <w:szCs w:val="26"/>
    </w:rPr>
  </w:style>
  <w:style w:type="paragraph" w:styleId="Titre6">
    <w:name w:val="heading 6"/>
    <w:basedOn w:val="Normal"/>
    <w:next w:val="Normal"/>
    <w:link w:val="Titre6Car"/>
    <w:uiPriority w:val="99"/>
    <w:qFormat/>
    <w:rsid w:val="007739B5"/>
    <w:pPr>
      <w:keepNext/>
      <w:keepLines/>
      <w:spacing w:before="200"/>
      <w:outlineLvl w:val="5"/>
    </w:pPr>
    <w:rPr>
      <w:rFonts w:ascii="Cambria" w:eastAsia="Times New Roman" w:hAnsi="Cambria" w:cs="Times New Roman"/>
      <w:i/>
      <w:iCs/>
      <w:color w:val="243F60"/>
    </w:rPr>
  </w:style>
  <w:style w:type="paragraph" w:styleId="Titre7">
    <w:name w:val="heading 7"/>
    <w:basedOn w:val="Normal"/>
    <w:next w:val="Normal"/>
    <w:link w:val="Titre7Car"/>
    <w:unhideWhenUsed/>
    <w:qFormat/>
    <w:locked/>
    <w:rsid w:val="00F1396A"/>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9"/>
    <w:qFormat/>
    <w:rsid w:val="00F57EFF"/>
    <w:pPr>
      <w:keepNext/>
      <w:keepLines/>
      <w:spacing w:before="200"/>
      <w:outlineLvl w:val="7"/>
    </w:pPr>
    <w:rPr>
      <w:rFonts w:ascii="Cambria" w:eastAsia="Times New Roman" w:hAnsi="Cambria" w:cs="Times New Roman"/>
      <w:color w:val="404040"/>
      <w:sz w:val="20"/>
      <w:szCs w:val="20"/>
    </w:rPr>
  </w:style>
  <w:style w:type="paragraph" w:styleId="Titre9">
    <w:name w:val="heading 9"/>
    <w:basedOn w:val="Normal"/>
    <w:next w:val="Normal"/>
    <w:link w:val="Titre9Car"/>
    <w:unhideWhenUsed/>
    <w:qFormat/>
    <w:locked/>
    <w:rsid w:val="00F1396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locked/>
    <w:rsid w:val="007739B5"/>
    <w:rPr>
      <w:rFonts w:ascii="Cambria" w:hAnsi="Cambria" w:cs="Times New Roman"/>
      <w:b/>
      <w:bCs/>
      <w:color w:val="365F91"/>
      <w:sz w:val="28"/>
      <w:szCs w:val="28"/>
    </w:rPr>
  </w:style>
  <w:style w:type="character" w:customStyle="1" w:styleId="Titre2Car">
    <w:name w:val="Titre 2 Car"/>
    <w:basedOn w:val="Policepardfaut"/>
    <w:link w:val="Titre2"/>
    <w:uiPriority w:val="99"/>
    <w:locked/>
    <w:rsid w:val="007739B5"/>
    <w:rPr>
      <w:rFonts w:ascii="Times New Roman" w:hAnsi="Times New Roman" w:cs="Times New Roman"/>
      <w:b/>
      <w:bCs/>
      <w:sz w:val="36"/>
      <w:szCs w:val="36"/>
      <w:lang w:eastAsia="fr-FR"/>
    </w:rPr>
  </w:style>
  <w:style w:type="character" w:customStyle="1" w:styleId="Titre3Car">
    <w:name w:val="Titre 3 Car"/>
    <w:basedOn w:val="Policepardfaut"/>
    <w:link w:val="Titre3"/>
    <w:uiPriority w:val="9"/>
    <w:locked/>
    <w:rsid w:val="00F57EFF"/>
    <w:rPr>
      <w:rFonts w:ascii="Cambria" w:hAnsi="Cambria" w:cs="Times New Roman"/>
      <w:b/>
      <w:bCs/>
      <w:sz w:val="26"/>
      <w:szCs w:val="26"/>
    </w:rPr>
  </w:style>
  <w:style w:type="character" w:customStyle="1" w:styleId="Titre4Car">
    <w:name w:val="Titre 4 Car"/>
    <w:basedOn w:val="Policepardfaut"/>
    <w:link w:val="Titre4"/>
    <w:locked/>
    <w:rsid w:val="007739B5"/>
    <w:rPr>
      <w:rFonts w:ascii="Cambria" w:hAnsi="Cambria" w:cs="Times New Roman"/>
      <w:b/>
      <w:bCs/>
      <w:i/>
      <w:iCs/>
      <w:color w:val="4F81BD"/>
      <w:sz w:val="24"/>
      <w:szCs w:val="24"/>
    </w:rPr>
  </w:style>
  <w:style w:type="character" w:customStyle="1" w:styleId="Titre5Car">
    <w:name w:val="Titre 5 Car"/>
    <w:basedOn w:val="Policepardfaut"/>
    <w:link w:val="Titre5"/>
    <w:uiPriority w:val="99"/>
    <w:locked/>
    <w:rsid w:val="00F57EFF"/>
    <w:rPr>
      <w:rFonts w:ascii="Calibri" w:hAnsi="Calibri" w:cs="Arial"/>
      <w:b/>
      <w:bCs/>
      <w:i/>
      <w:iCs/>
      <w:sz w:val="26"/>
      <w:szCs w:val="26"/>
    </w:rPr>
  </w:style>
  <w:style w:type="character" w:customStyle="1" w:styleId="Titre6Car">
    <w:name w:val="Titre 6 Car"/>
    <w:basedOn w:val="Policepardfaut"/>
    <w:link w:val="Titre6"/>
    <w:uiPriority w:val="99"/>
    <w:locked/>
    <w:rsid w:val="007739B5"/>
    <w:rPr>
      <w:rFonts w:ascii="Cambria" w:hAnsi="Cambria" w:cs="Times New Roman"/>
      <w:i/>
      <w:iCs/>
      <w:color w:val="243F60"/>
    </w:rPr>
  </w:style>
  <w:style w:type="character" w:customStyle="1" w:styleId="Titre8Car">
    <w:name w:val="Titre 8 Car"/>
    <w:basedOn w:val="Policepardfaut"/>
    <w:link w:val="Titre8"/>
    <w:uiPriority w:val="99"/>
    <w:semiHidden/>
    <w:locked/>
    <w:rsid w:val="00F57EFF"/>
    <w:rPr>
      <w:rFonts w:ascii="Cambria" w:hAnsi="Cambria" w:cs="Times New Roman"/>
      <w:color w:val="404040"/>
      <w:sz w:val="20"/>
      <w:szCs w:val="20"/>
    </w:rPr>
  </w:style>
  <w:style w:type="paragraph" w:styleId="Paragraphedeliste">
    <w:name w:val="List Paragraph"/>
    <w:basedOn w:val="Normal"/>
    <w:uiPriority w:val="34"/>
    <w:qFormat/>
    <w:rsid w:val="007739B5"/>
    <w:pPr>
      <w:spacing w:before="200"/>
      <w:ind w:left="720"/>
      <w:contextualSpacing/>
    </w:pPr>
    <w:rPr>
      <w:sz w:val="20"/>
      <w:szCs w:val="20"/>
    </w:rPr>
  </w:style>
  <w:style w:type="character" w:customStyle="1" w:styleId="st">
    <w:name w:val="st"/>
    <w:basedOn w:val="Policepardfaut"/>
    <w:uiPriority w:val="99"/>
    <w:rsid w:val="007739B5"/>
    <w:rPr>
      <w:rFonts w:cs="Times New Roman"/>
    </w:rPr>
  </w:style>
  <w:style w:type="character" w:styleId="Accentuation">
    <w:name w:val="Emphasis"/>
    <w:basedOn w:val="Policepardfaut"/>
    <w:uiPriority w:val="20"/>
    <w:qFormat/>
    <w:rsid w:val="007739B5"/>
    <w:rPr>
      <w:rFonts w:cs="Times New Roman"/>
      <w:i/>
      <w:iCs/>
    </w:rPr>
  </w:style>
  <w:style w:type="paragraph" w:styleId="NormalWeb">
    <w:name w:val="Normal (Web)"/>
    <w:basedOn w:val="Normal"/>
    <w:uiPriority w:val="99"/>
    <w:rsid w:val="007739B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3">
    <w:name w:val="Body Text 3"/>
    <w:basedOn w:val="Normal"/>
    <w:link w:val="Corpsdetexte3Car"/>
    <w:uiPriority w:val="99"/>
    <w:rsid w:val="007739B5"/>
    <w:pPr>
      <w:spacing w:line="240" w:lineRule="exact"/>
      <w:jc w:val="lowKashida"/>
    </w:pPr>
    <w:rPr>
      <w:rFonts w:ascii="Times New Roman" w:eastAsia="Times New Roman" w:hAnsi="Times New Roman" w:cs="Traditional Arabic"/>
      <w:sz w:val="24"/>
      <w:szCs w:val="28"/>
      <w:lang w:eastAsia="ar-SA"/>
    </w:rPr>
  </w:style>
  <w:style w:type="character" w:customStyle="1" w:styleId="Corpsdetexte3Car">
    <w:name w:val="Corps de texte 3 Car"/>
    <w:basedOn w:val="Policepardfaut"/>
    <w:link w:val="Corpsdetexte3"/>
    <w:uiPriority w:val="99"/>
    <w:locked/>
    <w:rsid w:val="007739B5"/>
    <w:rPr>
      <w:rFonts w:ascii="Times New Roman" w:hAnsi="Times New Roman" w:cs="Traditional Arabic"/>
      <w:sz w:val="28"/>
      <w:szCs w:val="28"/>
      <w:lang w:eastAsia="ar-SA" w:bidi="ar-SA"/>
    </w:rPr>
  </w:style>
  <w:style w:type="paragraph" w:customStyle="1" w:styleId="Textepardfaut">
    <w:name w:val="Texte par défaut"/>
    <w:basedOn w:val="Normal"/>
    <w:uiPriority w:val="99"/>
    <w:rsid w:val="007739B5"/>
    <w:pPr>
      <w:autoSpaceDE w:val="0"/>
      <w:autoSpaceDN w:val="0"/>
      <w:adjustRightInd w:val="0"/>
      <w:spacing w:line="240" w:lineRule="auto"/>
    </w:pPr>
    <w:rPr>
      <w:rFonts w:ascii="Times New Roman" w:eastAsia="Times New Roman" w:hAnsi="Times New Roman" w:cs="Times New Roman"/>
      <w:sz w:val="24"/>
      <w:szCs w:val="24"/>
      <w:lang w:val="en-US" w:eastAsia="fr-FR"/>
    </w:rPr>
  </w:style>
  <w:style w:type="paragraph" w:styleId="Corpsdetexte">
    <w:name w:val="Body Text"/>
    <w:basedOn w:val="Normal"/>
    <w:link w:val="CorpsdetexteCar"/>
    <w:uiPriority w:val="99"/>
    <w:rsid w:val="007739B5"/>
    <w:pPr>
      <w:bidi/>
      <w:spacing w:after="12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99"/>
    <w:locked/>
    <w:rsid w:val="007739B5"/>
    <w:rPr>
      <w:rFonts w:ascii="Times New Roman" w:hAnsi="Times New Roman" w:cs="Times New Roman"/>
      <w:sz w:val="24"/>
      <w:szCs w:val="24"/>
    </w:rPr>
  </w:style>
  <w:style w:type="character" w:customStyle="1" w:styleId="apple-style-span">
    <w:name w:val="apple-style-span"/>
    <w:basedOn w:val="Policepardfaut"/>
    <w:uiPriority w:val="99"/>
    <w:rsid w:val="007739B5"/>
    <w:rPr>
      <w:rFonts w:cs="Times New Roman"/>
    </w:rPr>
  </w:style>
  <w:style w:type="paragraph" w:styleId="Pieddepage">
    <w:name w:val="footer"/>
    <w:basedOn w:val="Normal"/>
    <w:link w:val="PieddepageCar"/>
    <w:uiPriority w:val="99"/>
    <w:rsid w:val="00DF0F95"/>
    <w:pPr>
      <w:tabs>
        <w:tab w:val="center" w:pos="4153"/>
        <w:tab w:val="right" w:pos="8306"/>
      </w:tabs>
      <w:spacing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locked/>
    <w:rsid w:val="00DF0F95"/>
    <w:rPr>
      <w:rFonts w:ascii="Times New Roman" w:hAnsi="Times New Roman" w:cs="Times New Roman"/>
      <w:sz w:val="24"/>
      <w:szCs w:val="24"/>
      <w:lang w:eastAsia="fr-FR"/>
    </w:rPr>
  </w:style>
  <w:style w:type="character" w:customStyle="1" w:styleId="postbody">
    <w:name w:val="postbody"/>
    <w:basedOn w:val="Policepardfaut"/>
    <w:uiPriority w:val="99"/>
    <w:rsid w:val="00E615D8"/>
    <w:rPr>
      <w:rFonts w:cs="Times New Roman"/>
    </w:rPr>
  </w:style>
  <w:style w:type="table" w:styleId="Grilledutableau">
    <w:name w:val="Table Grid"/>
    <w:basedOn w:val="TableauNormal"/>
    <w:rsid w:val="00852D1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B14248"/>
    <w:pPr>
      <w:autoSpaceDE w:val="0"/>
      <w:autoSpaceDN w:val="0"/>
      <w:adjustRightInd w:val="0"/>
    </w:pPr>
    <w:rPr>
      <w:rFonts w:ascii="Arial" w:hAnsi="Arial" w:cs="Helv"/>
      <w:color w:val="000000"/>
      <w:sz w:val="24"/>
      <w:szCs w:val="24"/>
      <w:lang w:eastAsia="en-US"/>
    </w:rPr>
  </w:style>
  <w:style w:type="paragraph" w:customStyle="1" w:styleId="Style1">
    <w:name w:val="Style 1"/>
    <w:basedOn w:val="Normal"/>
    <w:rsid w:val="00F57EFF"/>
    <w:pPr>
      <w:widowControl w:val="0"/>
      <w:autoSpaceDE w:val="0"/>
      <w:autoSpaceDN w:val="0"/>
      <w:adjustRightInd w:val="0"/>
      <w:spacing w:line="240" w:lineRule="auto"/>
    </w:pPr>
    <w:rPr>
      <w:rFonts w:ascii="Times New Roman" w:eastAsia="Times New Roman" w:hAnsi="Times New Roman" w:cs="Times New Roman"/>
      <w:sz w:val="24"/>
      <w:szCs w:val="24"/>
      <w:lang w:eastAsia="fr-FR"/>
    </w:rPr>
  </w:style>
  <w:style w:type="paragraph" w:styleId="En-tte">
    <w:name w:val="header"/>
    <w:basedOn w:val="Normal"/>
    <w:link w:val="En-tteCar"/>
    <w:rsid w:val="00F57EFF"/>
    <w:pPr>
      <w:tabs>
        <w:tab w:val="center" w:pos="4536"/>
        <w:tab w:val="right" w:pos="9072"/>
      </w:tabs>
      <w:bidi/>
      <w:spacing w:line="240" w:lineRule="auto"/>
    </w:pPr>
    <w:rPr>
      <w:rFonts w:ascii="Times New Roman" w:eastAsia="Times New Roman" w:hAnsi="Times New Roman" w:cs="Times New Roman"/>
      <w:sz w:val="24"/>
      <w:szCs w:val="24"/>
    </w:rPr>
  </w:style>
  <w:style w:type="character" w:customStyle="1" w:styleId="En-tteCar">
    <w:name w:val="En-tête Car"/>
    <w:basedOn w:val="Policepardfaut"/>
    <w:link w:val="En-tte"/>
    <w:uiPriority w:val="99"/>
    <w:locked/>
    <w:rsid w:val="00F57EF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9D0D8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0D8D"/>
    <w:rPr>
      <w:rFonts w:ascii="Tahoma" w:hAnsi="Tahoma" w:cs="Tahoma"/>
      <w:sz w:val="16"/>
      <w:szCs w:val="16"/>
      <w:lang w:eastAsia="en-US"/>
    </w:rPr>
  </w:style>
  <w:style w:type="paragraph" w:styleId="Corpsdetexte2">
    <w:name w:val="Body Text 2"/>
    <w:basedOn w:val="Normal"/>
    <w:link w:val="Corpsdetexte2Car"/>
    <w:uiPriority w:val="99"/>
    <w:semiHidden/>
    <w:unhideWhenUsed/>
    <w:rsid w:val="000D7777"/>
    <w:pPr>
      <w:spacing w:after="120" w:line="480" w:lineRule="auto"/>
    </w:pPr>
  </w:style>
  <w:style w:type="character" w:customStyle="1" w:styleId="Corpsdetexte2Car">
    <w:name w:val="Corps de texte 2 Car"/>
    <w:basedOn w:val="Policepardfaut"/>
    <w:link w:val="Corpsdetexte2"/>
    <w:uiPriority w:val="99"/>
    <w:semiHidden/>
    <w:rsid w:val="000D7777"/>
    <w:rPr>
      <w:lang w:eastAsia="en-US"/>
    </w:rPr>
  </w:style>
  <w:style w:type="paragraph" w:styleId="Sous-titre">
    <w:name w:val="Subtitle"/>
    <w:basedOn w:val="Normal"/>
    <w:next w:val="Normal"/>
    <w:link w:val="Sous-titreCar"/>
    <w:qFormat/>
    <w:locked/>
    <w:rsid w:val="002C671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2C6712"/>
    <w:rPr>
      <w:rFonts w:asciiTheme="majorHAnsi" w:eastAsiaTheme="majorEastAsia" w:hAnsiTheme="majorHAnsi" w:cstheme="majorBidi"/>
      <w:i/>
      <w:iCs/>
      <w:color w:val="4F81BD" w:themeColor="accent1"/>
      <w:spacing w:val="15"/>
      <w:sz w:val="24"/>
      <w:szCs w:val="24"/>
      <w:lang w:eastAsia="en-US"/>
    </w:rPr>
  </w:style>
  <w:style w:type="character" w:customStyle="1" w:styleId="apple-converted-space">
    <w:name w:val="apple-converted-space"/>
    <w:basedOn w:val="Policepardfaut"/>
    <w:rsid w:val="00DD0D7D"/>
  </w:style>
  <w:style w:type="character" w:styleId="Lienhypertexte">
    <w:name w:val="Hyperlink"/>
    <w:basedOn w:val="Policepardfaut"/>
    <w:unhideWhenUsed/>
    <w:rsid w:val="00C0187F"/>
    <w:rPr>
      <w:color w:val="0000FF"/>
      <w:u w:val="single"/>
    </w:rPr>
  </w:style>
  <w:style w:type="character" w:customStyle="1" w:styleId="romain">
    <w:name w:val="romain"/>
    <w:basedOn w:val="Policepardfaut"/>
    <w:rsid w:val="003F595C"/>
  </w:style>
  <w:style w:type="character" w:customStyle="1" w:styleId="mdptexteisrepresentative">
    <w:name w:val="mdp_texte_is_representative"/>
    <w:basedOn w:val="Policepardfaut"/>
    <w:rsid w:val="001442DC"/>
  </w:style>
  <w:style w:type="character" w:styleId="lev">
    <w:name w:val="Strong"/>
    <w:basedOn w:val="Policepardfaut"/>
    <w:uiPriority w:val="22"/>
    <w:qFormat/>
    <w:locked/>
    <w:rsid w:val="000022A8"/>
    <w:rPr>
      <w:b/>
      <w:bCs/>
    </w:rPr>
  </w:style>
  <w:style w:type="character" w:styleId="Lienhypertextesuivivisit">
    <w:name w:val="FollowedHyperlink"/>
    <w:basedOn w:val="Policepardfaut"/>
    <w:uiPriority w:val="99"/>
    <w:semiHidden/>
    <w:unhideWhenUsed/>
    <w:rsid w:val="00492D70"/>
    <w:rPr>
      <w:color w:val="800080" w:themeColor="followedHyperlink"/>
      <w:u w:val="single"/>
    </w:rPr>
  </w:style>
  <w:style w:type="paragraph" w:customStyle="1" w:styleId="optxtp">
    <w:name w:val="op_txt_p"/>
    <w:basedOn w:val="Normal"/>
    <w:rsid w:val="00434A4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wb">
    <w:name w:val="fwb"/>
    <w:basedOn w:val="Policepardfaut"/>
    <w:rsid w:val="00361EB8"/>
  </w:style>
  <w:style w:type="character" w:styleId="Textedelespacerserv">
    <w:name w:val="Placeholder Text"/>
    <w:basedOn w:val="Policepardfaut"/>
    <w:uiPriority w:val="99"/>
    <w:semiHidden/>
    <w:rsid w:val="006D0656"/>
    <w:rPr>
      <w:color w:val="808080"/>
    </w:rPr>
  </w:style>
  <w:style w:type="character" w:customStyle="1" w:styleId="Titre7Car">
    <w:name w:val="Titre 7 Car"/>
    <w:basedOn w:val="Policepardfaut"/>
    <w:link w:val="Titre7"/>
    <w:rsid w:val="00F1396A"/>
    <w:rPr>
      <w:rFonts w:asciiTheme="majorHAnsi" w:eastAsiaTheme="majorEastAsia" w:hAnsiTheme="majorHAnsi" w:cstheme="majorBidi"/>
      <w:i/>
      <w:iCs/>
      <w:color w:val="404040" w:themeColor="text1" w:themeTint="BF"/>
      <w:lang w:eastAsia="en-US"/>
    </w:rPr>
  </w:style>
  <w:style w:type="character" w:customStyle="1" w:styleId="Titre9Car">
    <w:name w:val="Titre 9 Car"/>
    <w:basedOn w:val="Policepardfaut"/>
    <w:link w:val="Titre9"/>
    <w:rsid w:val="00F1396A"/>
    <w:rPr>
      <w:rFonts w:asciiTheme="majorHAnsi" w:eastAsiaTheme="majorEastAsia" w:hAnsiTheme="majorHAnsi" w:cstheme="majorBidi"/>
      <w:i/>
      <w:iCs/>
      <w:color w:val="404040" w:themeColor="text1" w:themeTint="BF"/>
      <w:sz w:val="20"/>
      <w:szCs w:val="20"/>
      <w:lang w:eastAsia="en-US"/>
    </w:rPr>
  </w:style>
  <w:style w:type="table" w:customStyle="1" w:styleId="Grilledutableau1">
    <w:name w:val="Grille du tableau1"/>
    <w:basedOn w:val="TableauNormal"/>
    <w:next w:val="Grilledutableau"/>
    <w:rsid w:val="004743F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864BED"/>
    <w:rPr>
      <w:rFonts w:asciiTheme="minorHAnsi" w:eastAsiaTheme="minorHAnsi" w:hAnsiTheme="minorHAnsi" w:cstheme="minorBidi"/>
      <w:lang w:eastAsia="en-US"/>
    </w:rPr>
  </w:style>
  <w:style w:type="paragraph" w:customStyle="1" w:styleId="TITRE30">
    <w:name w:val="TITRE3"/>
    <w:basedOn w:val="Normal"/>
    <w:rsid w:val="00864BED"/>
    <w:pPr>
      <w:overflowPunct w:val="0"/>
      <w:autoSpaceDE w:val="0"/>
      <w:autoSpaceDN w:val="0"/>
      <w:adjustRightInd w:val="0"/>
      <w:spacing w:line="360" w:lineRule="auto"/>
      <w:textAlignment w:val="baseline"/>
    </w:pPr>
    <w:rPr>
      <w:rFonts w:ascii="Times New Roman" w:eastAsia="Times New Roman" w:hAnsi="Times New Roman" w:cs="Times New Roman"/>
      <w:b/>
      <w:color w:val="000080"/>
      <w:sz w:val="24"/>
      <w:szCs w:val="20"/>
      <w:lang w:val="fr-BE"/>
    </w:rPr>
  </w:style>
  <w:style w:type="numbering" w:customStyle="1" w:styleId="Aucuneliste1">
    <w:name w:val="Aucune liste1"/>
    <w:next w:val="Aucuneliste"/>
    <w:semiHidden/>
    <w:rsid w:val="00864BED"/>
  </w:style>
  <w:style w:type="character" w:styleId="Numrodepage">
    <w:name w:val="page number"/>
    <w:basedOn w:val="Policepardfaut"/>
    <w:rsid w:val="00864BED"/>
  </w:style>
  <w:style w:type="paragraph" w:customStyle="1" w:styleId="noindent">
    <w:name w:val="noindent"/>
    <w:basedOn w:val="Normal"/>
    <w:rsid w:val="00864BED"/>
    <w:pPr>
      <w:spacing w:after="100" w:afterAutospacing="1" w:line="240" w:lineRule="auto"/>
    </w:pPr>
    <w:rPr>
      <w:rFonts w:ascii="Times New Roman" w:eastAsia="Times New Roman" w:hAnsi="Times New Roman" w:cs="Times New Roman"/>
      <w:sz w:val="24"/>
      <w:szCs w:val="24"/>
      <w:lang w:eastAsia="fr-FR"/>
    </w:rPr>
  </w:style>
  <w:style w:type="character" w:customStyle="1" w:styleId="ecbi-10951">
    <w:name w:val="ecbi-10951"/>
    <w:rsid w:val="00864BED"/>
    <w:rPr>
      <w:b/>
      <w:bCs/>
      <w:i/>
      <w:iCs/>
      <w:sz w:val="22"/>
      <w:szCs w:val="22"/>
    </w:rPr>
  </w:style>
  <w:style w:type="character" w:customStyle="1" w:styleId="eccc-10951">
    <w:name w:val="eccc-10951"/>
    <w:rsid w:val="00864BED"/>
    <w:rPr>
      <w:sz w:val="22"/>
      <w:szCs w:val="22"/>
    </w:rPr>
  </w:style>
  <w:style w:type="character" w:customStyle="1" w:styleId="small-caps1">
    <w:name w:val="small-caps1"/>
    <w:rsid w:val="00864BED"/>
    <w:rPr>
      <w:smallCaps/>
    </w:rPr>
  </w:style>
  <w:style w:type="character" w:customStyle="1" w:styleId="ecti-10951">
    <w:name w:val="ecti-10951"/>
    <w:rsid w:val="00864BED"/>
    <w:rPr>
      <w:i/>
      <w:iCs/>
      <w:sz w:val="22"/>
      <w:szCs w:val="22"/>
    </w:rPr>
  </w:style>
  <w:style w:type="paragraph" w:customStyle="1" w:styleId="indent">
    <w:name w:val="indent"/>
    <w:basedOn w:val="Normal"/>
    <w:rsid w:val="00864BE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mr-10x-x-109">
    <w:name w:val="cmr-10x-x-109"/>
    <w:basedOn w:val="Policepardfaut"/>
    <w:rsid w:val="00864BED"/>
  </w:style>
  <w:style w:type="character" w:customStyle="1" w:styleId="cmmi-10x-x-1091">
    <w:name w:val="cmmi-10x-x-1091"/>
    <w:rsid w:val="00864BED"/>
    <w:rPr>
      <w:i/>
      <w:iCs/>
    </w:rPr>
  </w:style>
  <w:style w:type="character" w:customStyle="1" w:styleId="ecbx-10951">
    <w:name w:val="ecbx-10951"/>
    <w:rsid w:val="00864BED"/>
    <w:rPr>
      <w:b/>
      <w:bCs/>
      <w:sz w:val="22"/>
      <w:szCs w:val="22"/>
    </w:rPr>
  </w:style>
  <w:style w:type="character" w:customStyle="1" w:styleId="ecxc-10951">
    <w:name w:val="ecxc-10951"/>
    <w:rsid w:val="00864BED"/>
    <w:rPr>
      <w:b/>
      <w:bCs/>
      <w:sz w:val="22"/>
      <w:szCs w:val="22"/>
    </w:rPr>
  </w:style>
  <w:style w:type="character" w:customStyle="1" w:styleId="cmr-81">
    <w:name w:val="cmr-81"/>
    <w:rsid w:val="00864BED"/>
    <w:rPr>
      <w:sz w:val="17"/>
      <w:szCs w:val="17"/>
    </w:rPr>
  </w:style>
  <w:style w:type="paragraph" w:customStyle="1" w:styleId="noindent1">
    <w:name w:val="noindent1"/>
    <w:basedOn w:val="Normal"/>
    <w:rsid w:val="00864BED"/>
    <w:pPr>
      <w:spacing w:after="100" w:afterAutospacing="1" w:line="240" w:lineRule="auto"/>
    </w:pPr>
    <w:rPr>
      <w:rFonts w:ascii="Times New Roman" w:eastAsia="Times New Roman" w:hAnsi="Times New Roman" w:cs="Times New Roman"/>
      <w:sz w:val="24"/>
      <w:szCs w:val="24"/>
      <w:lang w:eastAsia="fr-FR"/>
    </w:rPr>
  </w:style>
  <w:style w:type="character" w:customStyle="1" w:styleId="cmsy-10x-x-109">
    <w:name w:val="cmsy-10x-x-109"/>
    <w:basedOn w:val="Policepardfaut"/>
    <w:rsid w:val="00864BED"/>
  </w:style>
  <w:style w:type="character" w:customStyle="1" w:styleId="frenchb-nbsp1">
    <w:name w:val="frenchb-nbsp1"/>
    <w:rsid w:val="00864BED"/>
    <w:rPr>
      <w:sz w:val="18"/>
      <w:szCs w:val="18"/>
    </w:rPr>
  </w:style>
  <w:style w:type="character" w:customStyle="1" w:styleId="titlemark">
    <w:name w:val="titlemark"/>
    <w:basedOn w:val="Policepardfaut"/>
    <w:rsid w:val="00864BED"/>
  </w:style>
  <w:style w:type="character" w:customStyle="1" w:styleId="eccc-1095">
    <w:name w:val="eccc-1095"/>
    <w:basedOn w:val="Policepardfaut"/>
    <w:rsid w:val="00864BED"/>
  </w:style>
  <w:style w:type="character" w:customStyle="1" w:styleId="id2">
    <w:name w:val="id2"/>
    <w:rsid w:val="00864BED"/>
    <w:rPr>
      <w:b/>
      <w:bCs/>
    </w:rPr>
  </w:style>
  <w:style w:type="character" w:customStyle="1" w:styleId="Lgende1">
    <w:name w:val="Légende1"/>
    <w:basedOn w:val="Policepardfaut"/>
    <w:rsid w:val="00864BED"/>
  </w:style>
  <w:style w:type="character" w:customStyle="1" w:styleId="Lgende2">
    <w:name w:val="Légende2"/>
    <w:basedOn w:val="Policepardfaut"/>
    <w:rsid w:val="00864BED"/>
  </w:style>
  <w:style w:type="character" w:customStyle="1" w:styleId="Lgende3">
    <w:name w:val="Légende3"/>
    <w:basedOn w:val="Policepardfaut"/>
    <w:rsid w:val="00864BED"/>
  </w:style>
  <w:style w:type="paragraph" w:customStyle="1" w:styleId="western">
    <w:name w:val="western"/>
    <w:basedOn w:val="Normal"/>
    <w:rsid w:val="003B69A8"/>
    <w:pPr>
      <w:spacing w:before="100" w:beforeAutospacing="1" w:line="240" w:lineRule="auto"/>
    </w:pPr>
    <w:rPr>
      <w:rFonts w:ascii="Times New Roman" w:eastAsia="Times New Roman" w:hAnsi="Times New Roman" w:cs="Times New Roman"/>
      <w:sz w:val="20"/>
      <w:szCs w:val="20"/>
      <w:lang w:eastAsia="fr-FR"/>
    </w:rPr>
  </w:style>
  <w:style w:type="paragraph" w:styleId="Listepuces">
    <w:name w:val="List Bullet"/>
    <w:basedOn w:val="Normal"/>
    <w:autoRedefine/>
    <w:rsid w:val="00990BF5"/>
    <w:pPr>
      <w:pBdr>
        <w:top w:val="single" w:sz="4" w:space="1" w:color="auto"/>
        <w:left w:val="single" w:sz="4" w:space="4" w:color="auto"/>
        <w:bottom w:val="single" w:sz="4" w:space="1" w:color="auto"/>
        <w:right w:val="single" w:sz="4" w:space="4" w:color="auto"/>
      </w:pBdr>
      <w:spacing w:line="264" w:lineRule="auto"/>
    </w:pPr>
    <w:rPr>
      <w:rFonts w:ascii="Arial" w:eastAsia="Times New Roman" w:hAnsi="Arial"/>
      <w:i/>
      <w:iCs/>
      <w:sz w:val="20"/>
      <w:szCs w:val="20"/>
      <w:lang w:eastAsia="fr-FR"/>
    </w:rPr>
  </w:style>
  <w:style w:type="paragraph" w:customStyle="1" w:styleId="m10">
    <w:name w:val="m10"/>
    <w:basedOn w:val="Normal"/>
    <w:rsid w:val="00EC70AE"/>
    <w:pPr>
      <w:spacing w:before="100" w:beforeAutospacing="1" w:after="100" w:afterAutospacing="1" w:line="240" w:lineRule="auto"/>
      <w:ind w:left="169"/>
    </w:pPr>
    <w:rPr>
      <w:rFonts w:ascii="Arial" w:eastAsia="Times New Roman" w:hAnsi="Arial"/>
      <w:color w:val="000000"/>
      <w:sz w:val="20"/>
      <w:szCs w:val="20"/>
      <w:lang w:eastAsia="fr-FR"/>
    </w:rPr>
  </w:style>
  <w:style w:type="paragraph" w:customStyle="1" w:styleId="numero">
    <w:name w:val="numero"/>
    <w:basedOn w:val="Normal"/>
    <w:rsid w:val="00EC70AE"/>
    <w:pPr>
      <w:spacing w:before="100" w:beforeAutospacing="1" w:after="100" w:afterAutospacing="1" w:line="240" w:lineRule="auto"/>
      <w:ind w:hanging="254"/>
    </w:pPr>
    <w:rPr>
      <w:rFonts w:ascii="Arial" w:eastAsia="Times New Roman" w:hAnsi="Arial"/>
      <w:color w:val="000000"/>
      <w:sz w:val="20"/>
      <w:szCs w:val="20"/>
      <w:lang w:eastAsia="fr-FR"/>
    </w:rPr>
  </w:style>
  <w:style w:type="paragraph" w:styleId="Titre">
    <w:name w:val="Title"/>
    <w:basedOn w:val="Normal"/>
    <w:link w:val="TitreCar"/>
    <w:qFormat/>
    <w:locked/>
    <w:rsid w:val="00FE586C"/>
    <w:pPr>
      <w:spacing w:line="240" w:lineRule="auto"/>
      <w:jc w:val="center"/>
    </w:pPr>
    <w:rPr>
      <w:rFonts w:ascii="Arial" w:eastAsia="Times New Roman" w:hAnsi="Arial"/>
      <w:b/>
      <w:bCs/>
      <w:sz w:val="24"/>
      <w:szCs w:val="24"/>
      <w:lang w:eastAsia="fr-FR"/>
    </w:rPr>
  </w:style>
  <w:style w:type="character" w:customStyle="1" w:styleId="TitreCar">
    <w:name w:val="Titre Car"/>
    <w:basedOn w:val="Policepardfaut"/>
    <w:link w:val="Titre"/>
    <w:rsid w:val="00FE586C"/>
    <w:rPr>
      <w:rFonts w:ascii="Arial" w:eastAsia="Times New Roman" w:hAnsi="Arial"/>
      <w:b/>
      <w:bCs/>
      <w:sz w:val="24"/>
      <w:szCs w:val="24"/>
    </w:rPr>
  </w:style>
  <w:style w:type="paragraph" w:customStyle="1" w:styleId="Notes">
    <w:name w:val="_Notes"/>
    <w:basedOn w:val="Normal"/>
    <w:rsid w:val="00223C4F"/>
    <w:pPr>
      <w:overflowPunct w:val="0"/>
      <w:autoSpaceDE w:val="0"/>
      <w:autoSpaceDN w:val="0"/>
      <w:adjustRightInd w:val="0"/>
      <w:spacing w:line="240" w:lineRule="auto"/>
      <w:textAlignment w:val="baseline"/>
    </w:pPr>
    <w:rPr>
      <w:rFonts w:ascii="Times New Roman" w:eastAsia="Times New Roman" w:hAnsi="Times New Roman" w:cs="Times New Roman"/>
      <w:sz w:val="20"/>
      <w:szCs w:val="20"/>
      <w:lang w:eastAsia="fr-FR"/>
    </w:rPr>
  </w:style>
  <w:style w:type="paragraph" w:styleId="Retraitcorpsdetexte">
    <w:name w:val="Body Text Indent"/>
    <w:basedOn w:val="Normal"/>
    <w:link w:val="RetraitcorpsdetexteCar"/>
    <w:uiPriority w:val="99"/>
    <w:semiHidden/>
    <w:unhideWhenUsed/>
    <w:rsid w:val="008C378D"/>
    <w:pPr>
      <w:spacing w:after="120"/>
      <w:ind w:left="283"/>
    </w:pPr>
  </w:style>
  <w:style w:type="character" w:customStyle="1" w:styleId="RetraitcorpsdetexteCar">
    <w:name w:val="Retrait corps de texte Car"/>
    <w:basedOn w:val="Policepardfaut"/>
    <w:link w:val="Retraitcorpsdetexte"/>
    <w:uiPriority w:val="99"/>
    <w:semiHidden/>
    <w:rsid w:val="008C378D"/>
    <w:rPr>
      <w:lang w:eastAsia="en-US"/>
    </w:rPr>
  </w:style>
  <w:style w:type="paragraph" w:styleId="Normalcentr">
    <w:name w:val="Block Text"/>
    <w:basedOn w:val="Normal"/>
    <w:rsid w:val="00D45090"/>
    <w:pPr>
      <w:spacing w:line="240" w:lineRule="auto"/>
      <w:ind w:left="708" w:right="4846"/>
    </w:pPr>
    <w:rPr>
      <w:rFonts w:ascii="Times New Roman" w:eastAsia="Times New Roman" w:hAnsi="Times New Roman" w:cs="Times New Roman"/>
      <w:sz w:val="24"/>
      <w:szCs w:val="24"/>
      <w:lang w:eastAsia="fr-FR"/>
    </w:rPr>
  </w:style>
  <w:style w:type="paragraph" w:customStyle="1" w:styleId="Style2">
    <w:name w:val="Style 2"/>
    <w:basedOn w:val="Normal"/>
    <w:rsid w:val="00675672"/>
    <w:pPr>
      <w:widowControl w:val="0"/>
      <w:autoSpaceDE w:val="0"/>
      <w:autoSpaceDN w:val="0"/>
      <w:adjustRightInd w:val="0"/>
      <w:spacing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8242926">
      <w:bodyDiv w:val="1"/>
      <w:marLeft w:val="0"/>
      <w:marRight w:val="0"/>
      <w:marTop w:val="0"/>
      <w:marBottom w:val="0"/>
      <w:divBdr>
        <w:top w:val="none" w:sz="0" w:space="0" w:color="auto"/>
        <w:left w:val="none" w:sz="0" w:space="0" w:color="auto"/>
        <w:bottom w:val="none" w:sz="0" w:space="0" w:color="auto"/>
        <w:right w:val="none" w:sz="0" w:space="0" w:color="auto"/>
      </w:divBdr>
    </w:div>
    <w:div w:id="20329990">
      <w:bodyDiv w:val="1"/>
      <w:marLeft w:val="0"/>
      <w:marRight w:val="0"/>
      <w:marTop w:val="0"/>
      <w:marBottom w:val="0"/>
      <w:divBdr>
        <w:top w:val="none" w:sz="0" w:space="0" w:color="auto"/>
        <w:left w:val="none" w:sz="0" w:space="0" w:color="auto"/>
        <w:bottom w:val="none" w:sz="0" w:space="0" w:color="auto"/>
        <w:right w:val="none" w:sz="0" w:space="0" w:color="auto"/>
      </w:divBdr>
    </w:div>
    <w:div w:id="40174750">
      <w:bodyDiv w:val="1"/>
      <w:marLeft w:val="0"/>
      <w:marRight w:val="0"/>
      <w:marTop w:val="0"/>
      <w:marBottom w:val="0"/>
      <w:divBdr>
        <w:top w:val="none" w:sz="0" w:space="0" w:color="auto"/>
        <w:left w:val="none" w:sz="0" w:space="0" w:color="auto"/>
        <w:bottom w:val="none" w:sz="0" w:space="0" w:color="auto"/>
        <w:right w:val="none" w:sz="0" w:space="0" w:color="auto"/>
      </w:divBdr>
    </w:div>
    <w:div w:id="62915568">
      <w:bodyDiv w:val="1"/>
      <w:marLeft w:val="0"/>
      <w:marRight w:val="0"/>
      <w:marTop w:val="0"/>
      <w:marBottom w:val="0"/>
      <w:divBdr>
        <w:top w:val="none" w:sz="0" w:space="0" w:color="auto"/>
        <w:left w:val="none" w:sz="0" w:space="0" w:color="auto"/>
        <w:bottom w:val="none" w:sz="0" w:space="0" w:color="auto"/>
        <w:right w:val="none" w:sz="0" w:space="0" w:color="auto"/>
      </w:divBdr>
    </w:div>
    <w:div w:id="68238524">
      <w:bodyDiv w:val="1"/>
      <w:marLeft w:val="0"/>
      <w:marRight w:val="0"/>
      <w:marTop w:val="0"/>
      <w:marBottom w:val="0"/>
      <w:divBdr>
        <w:top w:val="none" w:sz="0" w:space="0" w:color="auto"/>
        <w:left w:val="none" w:sz="0" w:space="0" w:color="auto"/>
        <w:bottom w:val="none" w:sz="0" w:space="0" w:color="auto"/>
        <w:right w:val="none" w:sz="0" w:space="0" w:color="auto"/>
      </w:divBdr>
    </w:div>
    <w:div w:id="79564557">
      <w:bodyDiv w:val="1"/>
      <w:marLeft w:val="0"/>
      <w:marRight w:val="0"/>
      <w:marTop w:val="0"/>
      <w:marBottom w:val="0"/>
      <w:divBdr>
        <w:top w:val="none" w:sz="0" w:space="0" w:color="auto"/>
        <w:left w:val="none" w:sz="0" w:space="0" w:color="auto"/>
        <w:bottom w:val="none" w:sz="0" w:space="0" w:color="auto"/>
        <w:right w:val="none" w:sz="0" w:space="0" w:color="auto"/>
      </w:divBdr>
    </w:div>
    <w:div w:id="84883030">
      <w:bodyDiv w:val="1"/>
      <w:marLeft w:val="0"/>
      <w:marRight w:val="0"/>
      <w:marTop w:val="0"/>
      <w:marBottom w:val="0"/>
      <w:divBdr>
        <w:top w:val="none" w:sz="0" w:space="0" w:color="auto"/>
        <w:left w:val="none" w:sz="0" w:space="0" w:color="auto"/>
        <w:bottom w:val="none" w:sz="0" w:space="0" w:color="auto"/>
        <w:right w:val="none" w:sz="0" w:space="0" w:color="auto"/>
      </w:divBdr>
    </w:div>
    <w:div w:id="92209490">
      <w:bodyDiv w:val="1"/>
      <w:marLeft w:val="0"/>
      <w:marRight w:val="0"/>
      <w:marTop w:val="0"/>
      <w:marBottom w:val="0"/>
      <w:divBdr>
        <w:top w:val="none" w:sz="0" w:space="0" w:color="auto"/>
        <w:left w:val="none" w:sz="0" w:space="0" w:color="auto"/>
        <w:bottom w:val="none" w:sz="0" w:space="0" w:color="auto"/>
        <w:right w:val="none" w:sz="0" w:space="0" w:color="auto"/>
      </w:divBdr>
    </w:div>
    <w:div w:id="105126961">
      <w:bodyDiv w:val="1"/>
      <w:marLeft w:val="0"/>
      <w:marRight w:val="0"/>
      <w:marTop w:val="0"/>
      <w:marBottom w:val="0"/>
      <w:divBdr>
        <w:top w:val="none" w:sz="0" w:space="0" w:color="auto"/>
        <w:left w:val="none" w:sz="0" w:space="0" w:color="auto"/>
        <w:bottom w:val="none" w:sz="0" w:space="0" w:color="auto"/>
        <w:right w:val="none" w:sz="0" w:space="0" w:color="auto"/>
      </w:divBdr>
    </w:div>
    <w:div w:id="108163313">
      <w:bodyDiv w:val="1"/>
      <w:marLeft w:val="0"/>
      <w:marRight w:val="0"/>
      <w:marTop w:val="0"/>
      <w:marBottom w:val="0"/>
      <w:divBdr>
        <w:top w:val="none" w:sz="0" w:space="0" w:color="auto"/>
        <w:left w:val="none" w:sz="0" w:space="0" w:color="auto"/>
        <w:bottom w:val="none" w:sz="0" w:space="0" w:color="auto"/>
        <w:right w:val="none" w:sz="0" w:space="0" w:color="auto"/>
      </w:divBdr>
    </w:div>
    <w:div w:id="110174003">
      <w:bodyDiv w:val="1"/>
      <w:marLeft w:val="0"/>
      <w:marRight w:val="0"/>
      <w:marTop w:val="0"/>
      <w:marBottom w:val="0"/>
      <w:divBdr>
        <w:top w:val="none" w:sz="0" w:space="0" w:color="auto"/>
        <w:left w:val="none" w:sz="0" w:space="0" w:color="auto"/>
        <w:bottom w:val="none" w:sz="0" w:space="0" w:color="auto"/>
        <w:right w:val="none" w:sz="0" w:space="0" w:color="auto"/>
      </w:divBdr>
    </w:div>
    <w:div w:id="116948725">
      <w:bodyDiv w:val="1"/>
      <w:marLeft w:val="0"/>
      <w:marRight w:val="0"/>
      <w:marTop w:val="0"/>
      <w:marBottom w:val="0"/>
      <w:divBdr>
        <w:top w:val="none" w:sz="0" w:space="0" w:color="auto"/>
        <w:left w:val="none" w:sz="0" w:space="0" w:color="auto"/>
        <w:bottom w:val="none" w:sz="0" w:space="0" w:color="auto"/>
        <w:right w:val="none" w:sz="0" w:space="0" w:color="auto"/>
      </w:divBdr>
    </w:div>
    <w:div w:id="117451460">
      <w:bodyDiv w:val="1"/>
      <w:marLeft w:val="0"/>
      <w:marRight w:val="0"/>
      <w:marTop w:val="0"/>
      <w:marBottom w:val="0"/>
      <w:divBdr>
        <w:top w:val="none" w:sz="0" w:space="0" w:color="auto"/>
        <w:left w:val="none" w:sz="0" w:space="0" w:color="auto"/>
        <w:bottom w:val="none" w:sz="0" w:space="0" w:color="auto"/>
        <w:right w:val="none" w:sz="0" w:space="0" w:color="auto"/>
      </w:divBdr>
    </w:div>
    <w:div w:id="128744444">
      <w:bodyDiv w:val="1"/>
      <w:marLeft w:val="0"/>
      <w:marRight w:val="0"/>
      <w:marTop w:val="0"/>
      <w:marBottom w:val="0"/>
      <w:divBdr>
        <w:top w:val="none" w:sz="0" w:space="0" w:color="auto"/>
        <w:left w:val="none" w:sz="0" w:space="0" w:color="auto"/>
        <w:bottom w:val="none" w:sz="0" w:space="0" w:color="auto"/>
        <w:right w:val="none" w:sz="0" w:space="0" w:color="auto"/>
      </w:divBdr>
    </w:div>
    <w:div w:id="130679824">
      <w:bodyDiv w:val="1"/>
      <w:marLeft w:val="0"/>
      <w:marRight w:val="0"/>
      <w:marTop w:val="0"/>
      <w:marBottom w:val="0"/>
      <w:divBdr>
        <w:top w:val="none" w:sz="0" w:space="0" w:color="auto"/>
        <w:left w:val="none" w:sz="0" w:space="0" w:color="auto"/>
        <w:bottom w:val="none" w:sz="0" w:space="0" w:color="auto"/>
        <w:right w:val="none" w:sz="0" w:space="0" w:color="auto"/>
      </w:divBdr>
    </w:div>
    <w:div w:id="152187405">
      <w:bodyDiv w:val="1"/>
      <w:marLeft w:val="0"/>
      <w:marRight w:val="0"/>
      <w:marTop w:val="0"/>
      <w:marBottom w:val="0"/>
      <w:divBdr>
        <w:top w:val="none" w:sz="0" w:space="0" w:color="auto"/>
        <w:left w:val="none" w:sz="0" w:space="0" w:color="auto"/>
        <w:bottom w:val="none" w:sz="0" w:space="0" w:color="auto"/>
        <w:right w:val="none" w:sz="0" w:space="0" w:color="auto"/>
      </w:divBdr>
    </w:div>
    <w:div w:id="178587952">
      <w:bodyDiv w:val="1"/>
      <w:marLeft w:val="0"/>
      <w:marRight w:val="0"/>
      <w:marTop w:val="0"/>
      <w:marBottom w:val="0"/>
      <w:divBdr>
        <w:top w:val="none" w:sz="0" w:space="0" w:color="auto"/>
        <w:left w:val="none" w:sz="0" w:space="0" w:color="auto"/>
        <w:bottom w:val="none" w:sz="0" w:space="0" w:color="auto"/>
        <w:right w:val="none" w:sz="0" w:space="0" w:color="auto"/>
      </w:divBdr>
      <w:divsChild>
        <w:div w:id="1004629640">
          <w:marLeft w:val="547"/>
          <w:marRight w:val="0"/>
          <w:marTop w:val="96"/>
          <w:marBottom w:val="0"/>
          <w:divBdr>
            <w:top w:val="none" w:sz="0" w:space="0" w:color="auto"/>
            <w:left w:val="none" w:sz="0" w:space="0" w:color="auto"/>
            <w:bottom w:val="none" w:sz="0" w:space="0" w:color="auto"/>
            <w:right w:val="none" w:sz="0" w:space="0" w:color="auto"/>
          </w:divBdr>
        </w:div>
      </w:divsChild>
    </w:div>
    <w:div w:id="187449213">
      <w:bodyDiv w:val="1"/>
      <w:marLeft w:val="0"/>
      <w:marRight w:val="0"/>
      <w:marTop w:val="0"/>
      <w:marBottom w:val="0"/>
      <w:divBdr>
        <w:top w:val="none" w:sz="0" w:space="0" w:color="auto"/>
        <w:left w:val="none" w:sz="0" w:space="0" w:color="auto"/>
        <w:bottom w:val="none" w:sz="0" w:space="0" w:color="auto"/>
        <w:right w:val="none" w:sz="0" w:space="0" w:color="auto"/>
      </w:divBdr>
    </w:div>
    <w:div w:id="192958155">
      <w:bodyDiv w:val="1"/>
      <w:marLeft w:val="0"/>
      <w:marRight w:val="0"/>
      <w:marTop w:val="0"/>
      <w:marBottom w:val="0"/>
      <w:divBdr>
        <w:top w:val="none" w:sz="0" w:space="0" w:color="auto"/>
        <w:left w:val="none" w:sz="0" w:space="0" w:color="auto"/>
        <w:bottom w:val="none" w:sz="0" w:space="0" w:color="auto"/>
        <w:right w:val="none" w:sz="0" w:space="0" w:color="auto"/>
      </w:divBdr>
    </w:div>
    <w:div w:id="213860060">
      <w:bodyDiv w:val="1"/>
      <w:marLeft w:val="0"/>
      <w:marRight w:val="0"/>
      <w:marTop w:val="0"/>
      <w:marBottom w:val="0"/>
      <w:divBdr>
        <w:top w:val="none" w:sz="0" w:space="0" w:color="auto"/>
        <w:left w:val="none" w:sz="0" w:space="0" w:color="auto"/>
        <w:bottom w:val="none" w:sz="0" w:space="0" w:color="auto"/>
        <w:right w:val="none" w:sz="0" w:space="0" w:color="auto"/>
      </w:divBdr>
    </w:div>
    <w:div w:id="300812963">
      <w:bodyDiv w:val="1"/>
      <w:marLeft w:val="0"/>
      <w:marRight w:val="0"/>
      <w:marTop w:val="0"/>
      <w:marBottom w:val="0"/>
      <w:divBdr>
        <w:top w:val="none" w:sz="0" w:space="0" w:color="auto"/>
        <w:left w:val="none" w:sz="0" w:space="0" w:color="auto"/>
        <w:bottom w:val="none" w:sz="0" w:space="0" w:color="auto"/>
        <w:right w:val="none" w:sz="0" w:space="0" w:color="auto"/>
      </w:divBdr>
    </w:div>
    <w:div w:id="316303740">
      <w:bodyDiv w:val="1"/>
      <w:marLeft w:val="0"/>
      <w:marRight w:val="0"/>
      <w:marTop w:val="0"/>
      <w:marBottom w:val="0"/>
      <w:divBdr>
        <w:top w:val="none" w:sz="0" w:space="0" w:color="auto"/>
        <w:left w:val="none" w:sz="0" w:space="0" w:color="auto"/>
        <w:bottom w:val="none" w:sz="0" w:space="0" w:color="auto"/>
        <w:right w:val="none" w:sz="0" w:space="0" w:color="auto"/>
      </w:divBdr>
    </w:div>
    <w:div w:id="325862994">
      <w:bodyDiv w:val="1"/>
      <w:marLeft w:val="0"/>
      <w:marRight w:val="0"/>
      <w:marTop w:val="0"/>
      <w:marBottom w:val="0"/>
      <w:divBdr>
        <w:top w:val="none" w:sz="0" w:space="0" w:color="auto"/>
        <w:left w:val="none" w:sz="0" w:space="0" w:color="auto"/>
        <w:bottom w:val="none" w:sz="0" w:space="0" w:color="auto"/>
        <w:right w:val="none" w:sz="0" w:space="0" w:color="auto"/>
      </w:divBdr>
    </w:div>
    <w:div w:id="367997350">
      <w:bodyDiv w:val="1"/>
      <w:marLeft w:val="0"/>
      <w:marRight w:val="0"/>
      <w:marTop w:val="0"/>
      <w:marBottom w:val="0"/>
      <w:divBdr>
        <w:top w:val="none" w:sz="0" w:space="0" w:color="auto"/>
        <w:left w:val="none" w:sz="0" w:space="0" w:color="auto"/>
        <w:bottom w:val="none" w:sz="0" w:space="0" w:color="auto"/>
        <w:right w:val="none" w:sz="0" w:space="0" w:color="auto"/>
      </w:divBdr>
    </w:div>
    <w:div w:id="376588584">
      <w:bodyDiv w:val="1"/>
      <w:marLeft w:val="0"/>
      <w:marRight w:val="0"/>
      <w:marTop w:val="0"/>
      <w:marBottom w:val="0"/>
      <w:divBdr>
        <w:top w:val="none" w:sz="0" w:space="0" w:color="auto"/>
        <w:left w:val="none" w:sz="0" w:space="0" w:color="auto"/>
        <w:bottom w:val="none" w:sz="0" w:space="0" w:color="auto"/>
        <w:right w:val="none" w:sz="0" w:space="0" w:color="auto"/>
      </w:divBdr>
    </w:div>
    <w:div w:id="380523817">
      <w:bodyDiv w:val="1"/>
      <w:marLeft w:val="0"/>
      <w:marRight w:val="0"/>
      <w:marTop w:val="0"/>
      <w:marBottom w:val="0"/>
      <w:divBdr>
        <w:top w:val="none" w:sz="0" w:space="0" w:color="auto"/>
        <w:left w:val="none" w:sz="0" w:space="0" w:color="auto"/>
        <w:bottom w:val="none" w:sz="0" w:space="0" w:color="auto"/>
        <w:right w:val="none" w:sz="0" w:space="0" w:color="auto"/>
      </w:divBdr>
    </w:div>
    <w:div w:id="390887283">
      <w:bodyDiv w:val="1"/>
      <w:marLeft w:val="0"/>
      <w:marRight w:val="0"/>
      <w:marTop w:val="0"/>
      <w:marBottom w:val="0"/>
      <w:divBdr>
        <w:top w:val="none" w:sz="0" w:space="0" w:color="auto"/>
        <w:left w:val="none" w:sz="0" w:space="0" w:color="auto"/>
        <w:bottom w:val="none" w:sz="0" w:space="0" w:color="auto"/>
        <w:right w:val="none" w:sz="0" w:space="0" w:color="auto"/>
      </w:divBdr>
    </w:div>
    <w:div w:id="392314964">
      <w:bodyDiv w:val="1"/>
      <w:marLeft w:val="0"/>
      <w:marRight w:val="0"/>
      <w:marTop w:val="0"/>
      <w:marBottom w:val="0"/>
      <w:divBdr>
        <w:top w:val="none" w:sz="0" w:space="0" w:color="auto"/>
        <w:left w:val="none" w:sz="0" w:space="0" w:color="auto"/>
        <w:bottom w:val="none" w:sz="0" w:space="0" w:color="auto"/>
        <w:right w:val="none" w:sz="0" w:space="0" w:color="auto"/>
      </w:divBdr>
      <w:divsChild>
        <w:div w:id="442268855">
          <w:marLeft w:val="547"/>
          <w:marRight w:val="0"/>
          <w:marTop w:val="96"/>
          <w:marBottom w:val="0"/>
          <w:divBdr>
            <w:top w:val="none" w:sz="0" w:space="0" w:color="auto"/>
            <w:left w:val="none" w:sz="0" w:space="0" w:color="auto"/>
            <w:bottom w:val="none" w:sz="0" w:space="0" w:color="auto"/>
            <w:right w:val="none" w:sz="0" w:space="0" w:color="auto"/>
          </w:divBdr>
        </w:div>
      </w:divsChild>
    </w:div>
    <w:div w:id="427820212">
      <w:bodyDiv w:val="1"/>
      <w:marLeft w:val="0"/>
      <w:marRight w:val="0"/>
      <w:marTop w:val="0"/>
      <w:marBottom w:val="0"/>
      <w:divBdr>
        <w:top w:val="none" w:sz="0" w:space="0" w:color="auto"/>
        <w:left w:val="none" w:sz="0" w:space="0" w:color="auto"/>
        <w:bottom w:val="none" w:sz="0" w:space="0" w:color="auto"/>
        <w:right w:val="none" w:sz="0" w:space="0" w:color="auto"/>
      </w:divBdr>
    </w:div>
    <w:div w:id="428161989">
      <w:bodyDiv w:val="1"/>
      <w:marLeft w:val="0"/>
      <w:marRight w:val="0"/>
      <w:marTop w:val="0"/>
      <w:marBottom w:val="0"/>
      <w:divBdr>
        <w:top w:val="none" w:sz="0" w:space="0" w:color="auto"/>
        <w:left w:val="none" w:sz="0" w:space="0" w:color="auto"/>
        <w:bottom w:val="none" w:sz="0" w:space="0" w:color="auto"/>
        <w:right w:val="none" w:sz="0" w:space="0" w:color="auto"/>
      </w:divBdr>
    </w:div>
    <w:div w:id="428500907">
      <w:bodyDiv w:val="1"/>
      <w:marLeft w:val="0"/>
      <w:marRight w:val="0"/>
      <w:marTop w:val="0"/>
      <w:marBottom w:val="0"/>
      <w:divBdr>
        <w:top w:val="none" w:sz="0" w:space="0" w:color="auto"/>
        <w:left w:val="none" w:sz="0" w:space="0" w:color="auto"/>
        <w:bottom w:val="none" w:sz="0" w:space="0" w:color="auto"/>
        <w:right w:val="none" w:sz="0" w:space="0" w:color="auto"/>
      </w:divBdr>
    </w:div>
    <w:div w:id="430661116">
      <w:bodyDiv w:val="1"/>
      <w:marLeft w:val="0"/>
      <w:marRight w:val="0"/>
      <w:marTop w:val="0"/>
      <w:marBottom w:val="0"/>
      <w:divBdr>
        <w:top w:val="none" w:sz="0" w:space="0" w:color="auto"/>
        <w:left w:val="none" w:sz="0" w:space="0" w:color="auto"/>
        <w:bottom w:val="none" w:sz="0" w:space="0" w:color="auto"/>
        <w:right w:val="none" w:sz="0" w:space="0" w:color="auto"/>
      </w:divBdr>
    </w:div>
    <w:div w:id="430705778">
      <w:bodyDiv w:val="1"/>
      <w:marLeft w:val="0"/>
      <w:marRight w:val="0"/>
      <w:marTop w:val="0"/>
      <w:marBottom w:val="0"/>
      <w:divBdr>
        <w:top w:val="none" w:sz="0" w:space="0" w:color="auto"/>
        <w:left w:val="none" w:sz="0" w:space="0" w:color="auto"/>
        <w:bottom w:val="none" w:sz="0" w:space="0" w:color="auto"/>
        <w:right w:val="none" w:sz="0" w:space="0" w:color="auto"/>
      </w:divBdr>
    </w:div>
    <w:div w:id="439761016">
      <w:bodyDiv w:val="1"/>
      <w:marLeft w:val="0"/>
      <w:marRight w:val="0"/>
      <w:marTop w:val="0"/>
      <w:marBottom w:val="0"/>
      <w:divBdr>
        <w:top w:val="none" w:sz="0" w:space="0" w:color="auto"/>
        <w:left w:val="none" w:sz="0" w:space="0" w:color="auto"/>
        <w:bottom w:val="none" w:sz="0" w:space="0" w:color="auto"/>
        <w:right w:val="none" w:sz="0" w:space="0" w:color="auto"/>
      </w:divBdr>
    </w:div>
    <w:div w:id="444933125">
      <w:bodyDiv w:val="1"/>
      <w:marLeft w:val="0"/>
      <w:marRight w:val="0"/>
      <w:marTop w:val="0"/>
      <w:marBottom w:val="0"/>
      <w:divBdr>
        <w:top w:val="none" w:sz="0" w:space="0" w:color="auto"/>
        <w:left w:val="none" w:sz="0" w:space="0" w:color="auto"/>
        <w:bottom w:val="none" w:sz="0" w:space="0" w:color="auto"/>
        <w:right w:val="none" w:sz="0" w:space="0" w:color="auto"/>
      </w:divBdr>
    </w:div>
    <w:div w:id="448162659">
      <w:bodyDiv w:val="1"/>
      <w:marLeft w:val="0"/>
      <w:marRight w:val="0"/>
      <w:marTop w:val="0"/>
      <w:marBottom w:val="0"/>
      <w:divBdr>
        <w:top w:val="none" w:sz="0" w:space="0" w:color="auto"/>
        <w:left w:val="none" w:sz="0" w:space="0" w:color="auto"/>
        <w:bottom w:val="none" w:sz="0" w:space="0" w:color="auto"/>
        <w:right w:val="none" w:sz="0" w:space="0" w:color="auto"/>
      </w:divBdr>
    </w:div>
    <w:div w:id="455685676">
      <w:bodyDiv w:val="1"/>
      <w:marLeft w:val="0"/>
      <w:marRight w:val="0"/>
      <w:marTop w:val="0"/>
      <w:marBottom w:val="0"/>
      <w:divBdr>
        <w:top w:val="none" w:sz="0" w:space="0" w:color="auto"/>
        <w:left w:val="none" w:sz="0" w:space="0" w:color="auto"/>
        <w:bottom w:val="none" w:sz="0" w:space="0" w:color="auto"/>
        <w:right w:val="none" w:sz="0" w:space="0" w:color="auto"/>
      </w:divBdr>
      <w:divsChild>
        <w:div w:id="390736543">
          <w:marLeft w:val="547"/>
          <w:marRight w:val="0"/>
          <w:marTop w:val="115"/>
          <w:marBottom w:val="0"/>
          <w:divBdr>
            <w:top w:val="none" w:sz="0" w:space="0" w:color="auto"/>
            <w:left w:val="none" w:sz="0" w:space="0" w:color="auto"/>
            <w:bottom w:val="none" w:sz="0" w:space="0" w:color="auto"/>
            <w:right w:val="none" w:sz="0" w:space="0" w:color="auto"/>
          </w:divBdr>
        </w:div>
      </w:divsChild>
    </w:div>
    <w:div w:id="470365342">
      <w:bodyDiv w:val="1"/>
      <w:marLeft w:val="0"/>
      <w:marRight w:val="0"/>
      <w:marTop w:val="0"/>
      <w:marBottom w:val="0"/>
      <w:divBdr>
        <w:top w:val="none" w:sz="0" w:space="0" w:color="auto"/>
        <w:left w:val="none" w:sz="0" w:space="0" w:color="auto"/>
        <w:bottom w:val="none" w:sz="0" w:space="0" w:color="auto"/>
        <w:right w:val="none" w:sz="0" w:space="0" w:color="auto"/>
      </w:divBdr>
      <w:divsChild>
        <w:div w:id="37631657">
          <w:marLeft w:val="547"/>
          <w:marRight w:val="0"/>
          <w:marTop w:val="96"/>
          <w:marBottom w:val="0"/>
          <w:divBdr>
            <w:top w:val="none" w:sz="0" w:space="0" w:color="auto"/>
            <w:left w:val="none" w:sz="0" w:space="0" w:color="auto"/>
            <w:bottom w:val="none" w:sz="0" w:space="0" w:color="auto"/>
            <w:right w:val="none" w:sz="0" w:space="0" w:color="auto"/>
          </w:divBdr>
        </w:div>
      </w:divsChild>
    </w:div>
    <w:div w:id="543056148">
      <w:bodyDiv w:val="1"/>
      <w:marLeft w:val="0"/>
      <w:marRight w:val="0"/>
      <w:marTop w:val="0"/>
      <w:marBottom w:val="0"/>
      <w:divBdr>
        <w:top w:val="none" w:sz="0" w:space="0" w:color="auto"/>
        <w:left w:val="none" w:sz="0" w:space="0" w:color="auto"/>
        <w:bottom w:val="none" w:sz="0" w:space="0" w:color="auto"/>
        <w:right w:val="none" w:sz="0" w:space="0" w:color="auto"/>
      </w:divBdr>
    </w:div>
    <w:div w:id="579798716">
      <w:bodyDiv w:val="1"/>
      <w:marLeft w:val="0"/>
      <w:marRight w:val="0"/>
      <w:marTop w:val="0"/>
      <w:marBottom w:val="0"/>
      <w:divBdr>
        <w:top w:val="none" w:sz="0" w:space="0" w:color="auto"/>
        <w:left w:val="none" w:sz="0" w:space="0" w:color="auto"/>
        <w:bottom w:val="none" w:sz="0" w:space="0" w:color="auto"/>
        <w:right w:val="none" w:sz="0" w:space="0" w:color="auto"/>
      </w:divBdr>
    </w:div>
    <w:div w:id="587888010">
      <w:bodyDiv w:val="1"/>
      <w:marLeft w:val="0"/>
      <w:marRight w:val="0"/>
      <w:marTop w:val="0"/>
      <w:marBottom w:val="0"/>
      <w:divBdr>
        <w:top w:val="none" w:sz="0" w:space="0" w:color="auto"/>
        <w:left w:val="none" w:sz="0" w:space="0" w:color="auto"/>
        <w:bottom w:val="none" w:sz="0" w:space="0" w:color="auto"/>
        <w:right w:val="none" w:sz="0" w:space="0" w:color="auto"/>
      </w:divBdr>
    </w:div>
    <w:div w:id="588466703">
      <w:bodyDiv w:val="1"/>
      <w:marLeft w:val="0"/>
      <w:marRight w:val="0"/>
      <w:marTop w:val="0"/>
      <w:marBottom w:val="0"/>
      <w:divBdr>
        <w:top w:val="none" w:sz="0" w:space="0" w:color="auto"/>
        <w:left w:val="none" w:sz="0" w:space="0" w:color="auto"/>
        <w:bottom w:val="none" w:sz="0" w:space="0" w:color="auto"/>
        <w:right w:val="none" w:sz="0" w:space="0" w:color="auto"/>
      </w:divBdr>
    </w:div>
    <w:div w:id="597903892">
      <w:bodyDiv w:val="1"/>
      <w:marLeft w:val="0"/>
      <w:marRight w:val="0"/>
      <w:marTop w:val="0"/>
      <w:marBottom w:val="0"/>
      <w:divBdr>
        <w:top w:val="none" w:sz="0" w:space="0" w:color="auto"/>
        <w:left w:val="none" w:sz="0" w:space="0" w:color="auto"/>
        <w:bottom w:val="none" w:sz="0" w:space="0" w:color="auto"/>
        <w:right w:val="none" w:sz="0" w:space="0" w:color="auto"/>
      </w:divBdr>
    </w:div>
    <w:div w:id="601230172">
      <w:bodyDiv w:val="1"/>
      <w:marLeft w:val="0"/>
      <w:marRight w:val="0"/>
      <w:marTop w:val="0"/>
      <w:marBottom w:val="0"/>
      <w:divBdr>
        <w:top w:val="none" w:sz="0" w:space="0" w:color="auto"/>
        <w:left w:val="none" w:sz="0" w:space="0" w:color="auto"/>
        <w:bottom w:val="none" w:sz="0" w:space="0" w:color="auto"/>
        <w:right w:val="none" w:sz="0" w:space="0" w:color="auto"/>
      </w:divBdr>
    </w:div>
    <w:div w:id="614364172">
      <w:bodyDiv w:val="1"/>
      <w:marLeft w:val="0"/>
      <w:marRight w:val="0"/>
      <w:marTop w:val="0"/>
      <w:marBottom w:val="0"/>
      <w:divBdr>
        <w:top w:val="none" w:sz="0" w:space="0" w:color="auto"/>
        <w:left w:val="none" w:sz="0" w:space="0" w:color="auto"/>
        <w:bottom w:val="none" w:sz="0" w:space="0" w:color="auto"/>
        <w:right w:val="none" w:sz="0" w:space="0" w:color="auto"/>
      </w:divBdr>
    </w:div>
    <w:div w:id="626932563">
      <w:bodyDiv w:val="1"/>
      <w:marLeft w:val="0"/>
      <w:marRight w:val="0"/>
      <w:marTop w:val="0"/>
      <w:marBottom w:val="0"/>
      <w:divBdr>
        <w:top w:val="none" w:sz="0" w:space="0" w:color="auto"/>
        <w:left w:val="none" w:sz="0" w:space="0" w:color="auto"/>
        <w:bottom w:val="none" w:sz="0" w:space="0" w:color="auto"/>
        <w:right w:val="none" w:sz="0" w:space="0" w:color="auto"/>
      </w:divBdr>
    </w:div>
    <w:div w:id="669021385">
      <w:bodyDiv w:val="1"/>
      <w:marLeft w:val="0"/>
      <w:marRight w:val="0"/>
      <w:marTop w:val="0"/>
      <w:marBottom w:val="0"/>
      <w:divBdr>
        <w:top w:val="none" w:sz="0" w:space="0" w:color="auto"/>
        <w:left w:val="none" w:sz="0" w:space="0" w:color="auto"/>
        <w:bottom w:val="none" w:sz="0" w:space="0" w:color="auto"/>
        <w:right w:val="none" w:sz="0" w:space="0" w:color="auto"/>
      </w:divBdr>
    </w:div>
    <w:div w:id="673724896">
      <w:bodyDiv w:val="1"/>
      <w:marLeft w:val="0"/>
      <w:marRight w:val="0"/>
      <w:marTop w:val="0"/>
      <w:marBottom w:val="0"/>
      <w:divBdr>
        <w:top w:val="none" w:sz="0" w:space="0" w:color="auto"/>
        <w:left w:val="none" w:sz="0" w:space="0" w:color="auto"/>
        <w:bottom w:val="none" w:sz="0" w:space="0" w:color="auto"/>
        <w:right w:val="none" w:sz="0" w:space="0" w:color="auto"/>
      </w:divBdr>
    </w:div>
    <w:div w:id="691103261">
      <w:bodyDiv w:val="1"/>
      <w:marLeft w:val="0"/>
      <w:marRight w:val="0"/>
      <w:marTop w:val="0"/>
      <w:marBottom w:val="0"/>
      <w:divBdr>
        <w:top w:val="none" w:sz="0" w:space="0" w:color="auto"/>
        <w:left w:val="none" w:sz="0" w:space="0" w:color="auto"/>
        <w:bottom w:val="none" w:sz="0" w:space="0" w:color="auto"/>
        <w:right w:val="none" w:sz="0" w:space="0" w:color="auto"/>
      </w:divBdr>
    </w:div>
    <w:div w:id="730811474">
      <w:bodyDiv w:val="1"/>
      <w:marLeft w:val="0"/>
      <w:marRight w:val="0"/>
      <w:marTop w:val="0"/>
      <w:marBottom w:val="0"/>
      <w:divBdr>
        <w:top w:val="none" w:sz="0" w:space="0" w:color="auto"/>
        <w:left w:val="none" w:sz="0" w:space="0" w:color="auto"/>
        <w:bottom w:val="none" w:sz="0" w:space="0" w:color="auto"/>
        <w:right w:val="none" w:sz="0" w:space="0" w:color="auto"/>
      </w:divBdr>
    </w:div>
    <w:div w:id="737165524">
      <w:bodyDiv w:val="1"/>
      <w:marLeft w:val="0"/>
      <w:marRight w:val="0"/>
      <w:marTop w:val="0"/>
      <w:marBottom w:val="0"/>
      <w:divBdr>
        <w:top w:val="none" w:sz="0" w:space="0" w:color="auto"/>
        <w:left w:val="none" w:sz="0" w:space="0" w:color="auto"/>
        <w:bottom w:val="none" w:sz="0" w:space="0" w:color="auto"/>
        <w:right w:val="none" w:sz="0" w:space="0" w:color="auto"/>
      </w:divBdr>
    </w:div>
    <w:div w:id="741216794">
      <w:bodyDiv w:val="1"/>
      <w:marLeft w:val="0"/>
      <w:marRight w:val="0"/>
      <w:marTop w:val="0"/>
      <w:marBottom w:val="0"/>
      <w:divBdr>
        <w:top w:val="none" w:sz="0" w:space="0" w:color="auto"/>
        <w:left w:val="none" w:sz="0" w:space="0" w:color="auto"/>
        <w:bottom w:val="none" w:sz="0" w:space="0" w:color="auto"/>
        <w:right w:val="none" w:sz="0" w:space="0" w:color="auto"/>
      </w:divBdr>
    </w:div>
    <w:div w:id="748304572">
      <w:bodyDiv w:val="1"/>
      <w:marLeft w:val="0"/>
      <w:marRight w:val="0"/>
      <w:marTop w:val="0"/>
      <w:marBottom w:val="0"/>
      <w:divBdr>
        <w:top w:val="none" w:sz="0" w:space="0" w:color="auto"/>
        <w:left w:val="none" w:sz="0" w:space="0" w:color="auto"/>
        <w:bottom w:val="none" w:sz="0" w:space="0" w:color="auto"/>
        <w:right w:val="none" w:sz="0" w:space="0" w:color="auto"/>
      </w:divBdr>
    </w:div>
    <w:div w:id="766124368">
      <w:bodyDiv w:val="1"/>
      <w:marLeft w:val="0"/>
      <w:marRight w:val="0"/>
      <w:marTop w:val="0"/>
      <w:marBottom w:val="0"/>
      <w:divBdr>
        <w:top w:val="none" w:sz="0" w:space="0" w:color="auto"/>
        <w:left w:val="none" w:sz="0" w:space="0" w:color="auto"/>
        <w:bottom w:val="none" w:sz="0" w:space="0" w:color="auto"/>
        <w:right w:val="none" w:sz="0" w:space="0" w:color="auto"/>
      </w:divBdr>
    </w:div>
    <w:div w:id="770054182">
      <w:bodyDiv w:val="1"/>
      <w:marLeft w:val="0"/>
      <w:marRight w:val="0"/>
      <w:marTop w:val="0"/>
      <w:marBottom w:val="0"/>
      <w:divBdr>
        <w:top w:val="none" w:sz="0" w:space="0" w:color="auto"/>
        <w:left w:val="none" w:sz="0" w:space="0" w:color="auto"/>
        <w:bottom w:val="none" w:sz="0" w:space="0" w:color="auto"/>
        <w:right w:val="none" w:sz="0" w:space="0" w:color="auto"/>
      </w:divBdr>
    </w:div>
    <w:div w:id="779225808">
      <w:bodyDiv w:val="1"/>
      <w:marLeft w:val="0"/>
      <w:marRight w:val="0"/>
      <w:marTop w:val="0"/>
      <w:marBottom w:val="0"/>
      <w:divBdr>
        <w:top w:val="none" w:sz="0" w:space="0" w:color="auto"/>
        <w:left w:val="none" w:sz="0" w:space="0" w:color="auto"/>
        <w:bottom w:val="none" w:sz="0" w:space="0" w:color="auto"/>
        <w:right w:val="none" w:sz="0" w:space="0" w:color="auto"/>
      </w:divBdr>
    </w:div>
    <w:div w:id="780152782">
      <w:bodyDiv w:val="1"/>
      <w:marLeft w:val="0"/>
      <w:marRight w:val="0"/>
      <w:marTop w:val="0"/>
      <w:marBottom w:val="0"/>
      <w:divBdr>
        <w:top w:val="none" w:sz="0" w:space="0" w:color="auto"/>
        <w:left w:val="none" w:sz="0" w:space="0" w:color="auto"/>
        <w:bottom w:val="none" w:sz="0" w:space="0" w:color="auto"/>
        <w:right w:val="none" w:sz="0" w:space="0" w:color="auto"/>
      </w:divBdr>
    </w:div>
    <w:div w:id="787550107">
      <w:bodyDiv w:val="1"/>
      <w:marLeft w:val="0"/>
      <w:marRight w:val="0"/>
      <w:marTop w:val="0"/>
      <w:marBottom w:val="0"/>
      <w:divBdr>
        <w:top w:val="none" w:sz="0" w:space="0" w:color="auto"/>
        <w:left w:val="none" w:sz="0" w:space="0" w:color="auto"/>
        <w:bottom w:val="none" w:sz="0" w:space="0" w:color="auto"/>
        <w:right w:val="none" w:sz="0" w:space="0" w:color="auto"/>
      </w:divBdr>
    </w:div>
    <w:div w:id="791291174">
      <w:bodyDiv w:val="1"/>
      <w:marLeft w:val="0"/>
      <w:marRight w:val="0"/>
      <w:marTop w:val="0"/>
      <w:marBottom w:val="0"/>
      <w:divBdr>
        <w:top w:val="none" w:sz="0" w:space="0" w:color="auto"/>
        <w:left w:val="none" w:sz="0" w:space="0" w:color="auto"/>
        <w:bottom w:val="none" w:sz="0" w:space="0" w:color="auto"/>
        <w:right w:val="none" w:sz="0" w:space="0" w:color="auto"/>
      </w:divBdr>
    </w:div>
    <w:div w:id="807089342">
      <w:bodyDiv w:val="1"/>
      <w:marLeft w:val="0"/>
      <w:marRight w:val="0"/>
      <w:marTop w:val="0"/>
      <w:marBottom w:val="0"/>
      <w:divBdr>
        <w:top w:val="none" w:sz="0" w:space="0" w:color="auto"/>
        <w:left w:val="none" w:sz="0" w:space="0" w:color="auto"/>
        <w:bottom w:val="none" w:sz="0" w:space="0" w:color="auto"/>
        <w:right w:val="none" w:sz="0" w:space="0" w:color="auto"/>
      </w:divBdr>
    </w:div>
    <w:div w:id="815417151">
      <w:bodyDiv w:val="1"/>
      <w:marLeft w:val="0"/>
      <w:marRight w:val="0"/>
      <w:marTop w:val="0"/>
      <w:marBottom w:val="0"/>
      <w:divBdr>
        <w:top w:val="none" w:sz="0" w:space="0" w:color="auto"/>
        <w:left w:val="none" w:sz="0" w:space="0" w:color="auto"/>
        <w:bottom w:val="none" w:sz="0" w:space="0" w:color="auto"/>
        <w:right w:val="none" w:sz="0" w:space="0" w:color="auto"/>
      </w:divBdr>
    </w:div>
    <w:div w:id="835071051">
      <w:bodyDiv w:val="1"/>
      <w:marLeft w:val="0"/>
      <w:marRight w:val="0"/>
      <w:marTop w:val="0"/>
      <w:marBottom w:val="0"/>
      <w:divBdr>
        <w:top w:val="none" w:sz="0" w:space="0" w:color="auto"/>
        <w:left w:val="none" w:sz="0" w:space="0" w:color="auto"/>
        <w:bottom w:val="none" w:sz="0" w:space="0" w:color="auto"/>
        <w:right w:val="none" w:sz="0" w:space="0" w:color="auto"/>
      </w:divBdr>
    </w:div>
    <w:div w:id="858859090">
      <w:bodyDiv w:val="1"/>
      <w:marLeft w:val="0"/>
      <w:marRight w:val="0"/>
      <w:marTop w:val="0"/>
      <w:marBottom w:val="0"/>
      <w:divBdr>
        <w:top w:val="none" w:sz="0" w:space="0" w:color="auto"/>
        <w:left w:val="none" w:sz="0" w:space="0" w:color="auto"/>
        <w:bottom w:val="none" w:sz="0" w:space="0" w:color="auto"/>
        <w:right w:val="none" w:sz="0" w:space="0" w:color="auto"/>
      </w:divBdr>
    </w:div>
    <w:div w:id="874000989">
      <w:bodyDiv w:val="1"/>
      <w:marLeft w:val="0"/>
      <w:marRight w:val="0"/>
      <w:marTop w:val="0"/>
      <w:marBottom w:val="0"/>
      <w:divBdr>
        <w:top w:val="none" w:sz="0" w:space="0" w:color="auto"/>
        <w:left w:val="none" w:sz="0" w:space="0" w:color="auto"/>
        <w:bottom w:val="none" w:sz="0" w:space="0" w:color="auto"/>
        <w:right w:val="none" w:sz="0" w:space="0" w:color="auto"/>
      </w:divBdr>
    </w:div>
    <w:div w:id="876427420">
      <w:bodyDiv w:val="1"/>
      <w:marLeft w:val="0"/>
      <w:marRight w:val="0"/>
      <w:marTop w:val="0"/>
      <w:marBottom w:val="0"/>
      <w:divBdr>
        <w:top w:val="none" w:sz="0" w:space="0" w:color="auto"/>
        <w:left w:val="none" w:sz="0" w:space="0" w:color="auto"/>
        <w:bottom w:val="none" w:sz="0" w:space="0" w:color="auto"/>
        <w:right w:val="none" w:sz="0" w:space="0" w:color="auto"/>
      </w:divBdr>
    </w:div>
    <w:div w:id="897933676">
      <w:bodyDiv w:val="1"/>
      <w:marLeft w:val="0"/>
      <w:marRight w:val="0"/>
      <w:marTop w:val="0"/>
      <w:marBottom w:val="0"/>
      <w:divBdr>
        <w:top w:val="none" w:sz="0" w:space="0" w:color="auto"/>
        <w:left w:val="none" w:sz="0" w:space="0" w:color="auto"/>
        <w:bottom w:val="none" w:sz="0" w:space="0" w:color="auto"/>
        <w:right w:val="none" w:sz="0" w:space="0" w:color="auto"/>
      </w:divBdr>
    </w:div>
    <w:div w:id="951014218">
      <w:bodyDiv w:val="1"/>
      <w:marLeft w:val="0"/>
      <w:marRight w:val="0"/>
      <w:marTop w:val="0"/>
      <w:marBottom w:val="0"/>
      <w:divBdr>
        <w:top w:val="none" w:sz="0" w:space="0" w:color="auto"/>
        <w:left w:val="none" w:sz="0" w:space="0" w:color="auto"/>
        <w:bottom w:val="none" w:sz="0" w:space="0" w:color="auto"/>
        <w:right w:val="none" w:sz="0" w:space="0" w:color="auto"/>
      </w:divBdr>
    </w:div>
    <w:div w:id="960068207">
      <w:bodyDiv w:val="1"/>
      <w:marLeft w:val="0"/>
      <w:marRight w:val="0"/>
      <w:marTop w:val="0"/>
      <w:marBottom w:val="0"/>
      <w:divBdr>
        <w:top w:val="none" w:sz="0" w:space="0" w:color="auto"/>
        <w:left w:val="none" w:sz="0" w:space="0" w:color="auto"/>
        <w:bottom w:val="none" w:sz="0" w:space="0" w:color="auto"/>
        <w:right w:val="none" w:sz="0" w:space="0" w:color="auto"/>
      </w:divBdr>
    </w:div>
    <w:div w:id="976642336">
      <w:bodyDiv w:val="1"/>
      <w:marLeft w:val="0"/>
      <w:marRight w:val="0"/>
      <w:marTop w:val="0"/>
      <w:marBottom w:val="0"/>
      <w:divBdr>
        <w:top w:val="none" w:sz="0" w:space="0" w:color="auto"/>
        <w:left w:val="none" w:sz="0" w:space="0" w:color="auto"/>
        <w:bottom w:val="none" w:sz="0" w:space="0" w:color="auto"/>
        <w:right w:val="none" w:sz="0" w:space="0" w:color="auto"/>
      </w:divBdr>
    </w:div>
    <w:div w:id="981353222">
      <w:bodyDiv w:val="1"/>
      <w:marLeft w:val="0"/>
      <w:marRight w:val="0"/>
      <w:marTop w:val="0"/>
      <w:marBottom w:val="0"/>
      <w:divBdr>
        <w:top w:val="none" w:sz="0" w:space="0" w:color="auto"/>
        <w:left w:val="none" w:sz="0" w:space="0" w:color="auto"/>
        <w:bottom w:val="none" w:sz="0" w:space="0" w:color="auto"/>
        <w:right w:val="none" w:sz="0" w:space="0" w:color="auto"/>
      </w:divBdr>
    </w:div>
    <w:div w:id="998535932">
      <w:bodyDiv w:val="1"/>
      <w:marLeft w:val="0"/>
      <w:marRight w:val="0"/>
      <w:marTop w:val="0"/>
      <w:marBottom w:val="0"/>
      <w:divBdr>
        <w:top w:val="none" w:sz="0" w:space="0" w:color="auto"/>
        <w:left w:val="none" w:sz="0" w:space="0" w:color="auto"/>
        <w:bottom w:val="none" w:sz="0" w:space="0" w:color="auto"/>
        <w:right w:val="none" w:sz="0" w:space="0" w:color="auto"/>
      </w:divBdr>
    </w:div>
    <w:div w:id="998967057">
      <w:bodyDiv w:val="1"/>
      <w:marLeft w:val="0"/>
      <w:marRight w:val="0"/>
      <w:marTop w:val="0"/>
      <w:marBottom w:val="0"/>
      <w:divBdr>
        <w:top w:val="none" w:sz="0" w:space="0" w:color="auto"/>
        <w:left w:val="none" w:sz="0" w:space="0" w:color="auto"/>
        <w:bottom w:val="none" w:sz="0" w:space="0" w:color="auto"/>
        <w:right w:val="none" w:sz="0" w:space="0" w:color="auto"/>
      </w:divBdr>
    </w:div>
    <w:div w:id="1002317309">
      <w:bodyDiv w:val="1"/>
      <w:marLeft w:val="0"/>
      <w:marRight w:val="0"/>
      <w:marTop w:val="0"/>
      <w:marBottom w:val="0"/>
      <w:divBdr>
        <w:top w:val="none" w:sz="0" w:space="0" w:color="auto"/>
        <w:left w:val="none" w:sz="0" w:space="0" w:color="auto"/>
        <w:bottom w:val="none" w:sz="0" w:space="0" w:color="auto"/>
        <w:right w:val="none" w:sz="0" w:space="0" w:color="auto"/>
      </w:divBdr>
    </w:div>
    <w:div w:id="1011179396">
      <w:bodyDiv w:val="1"/>
      <w:marLeft w:val="0"/>
      <w:marRight w:val="0"/>
      <w:marTop w:val="0"/>
      <w:marBottom w:val="0"/>
      <w:divBdr>
        <w:top w:val="none" w:sz="0" w:space="0" w:color="auto"/>
        <w:left w:val="none" w:sz="0" w:space="0" w:color="auto"/>
        <w:bottom w:val="none" w:sz="0" w:space="0" w:color="auto"/>
        <w:right w:val="none" w:sz="0" w:space="0" w:color="auto"/>
      </w:divBdr>
    </w:div>
    <w:div w:id="1012418190">
      <w:bodyDiv w:val="1"/>
      <w:marLeft w:val="0"/>
      <w:marRight w:val="0"/>
      <w:marTop w:val="0"/>
      <w:marBottom w:val="0"/>
      <w:divBdr>
        <w:top w:val="none" w:sz="0" w:space="0" w:color="auto"/>
        <w:left w:val="none" w:sz="0" w:space="0" w:color="auto"/>
        <w:bottom w:val="none" w:sz="0" w:space="0" w:color="auto"/>
        <w:right w:val="none" w:sz="0" w:space="0" w:color="auto"/>
      </w:divBdr>
    </w:div>
    <w:div w:id="1013145606">
      <w:bodyDiv w:val="1"/>
      <w:marLeft w:val="0"/>
      <w:marRight w:val="0"/>
      <w:marTop w:val="0"/>
      <w:marBottom w:val="0"/>
      <w:divBdr>
        <w:top w:val="none" w:sz="0" w:space="0" w:color="auto"/>
        <w:left w:val="none" w:sz="0" w:space="0" w:color="auto"/>
        <w:bottom w:val="none" w:sz="0" w:space="0" w:color="auto"/>
        <w:right w:val="none" w:sz="0" w:space="0" w:color="auto"/>
      </w:divBdr>
    </w:div>
    <w:div w:id="1023673195">
      <w:bodyDiv w:val="1"/>
      <w:marLeft w:val="0"/>
      <w:marRight w:val="0"/>
      <w:marTop w:val="0"/>
      <w:marBottom w:val="0"/>
      <w:divBdr>
        <w:top w:val="none" w:sz="0" w:space="0" w:color="auto"/>
        <w:left w:val="none" w:sz="0" w:space="0" w:color="auto"/>
        <w:bottom w:val="none" w:sz="0" w:space="0" w:color="auto"/>
        <w:right w:val="none" w:sz="0" w:space="0" w:color="auto"/>
      </w:divBdr>
    </w:div>
    <w:div w:id="1023938559">
      <w:bodyDiv w:val="1"/>
      <w:marLeft w:val="0"/>
      <w:marRight w:val="0"/>
      <w:marTop w:val="0"/>
      <w:marBottom w:val="0"/>
      <w:divBdr>
        <w:top w:val="none" w:sz="0" w:space="0" w:color="auto"/>
        <w:left w:val="none" w:sz="0" w:space="0" w:color="auto"/>
        <w:bottom w:val="none" w:sz="0" w:space="0" w:color="auto"/>
        <w:right w:val="none" w:sz="0" w:space="0" w:color="auto"/>
      </w:divBdr>
    </w:div>
    <w:div w:id="1064910356">
      <w:bodyDiv w:val="1"/>
      <w:marLeft w:val="0"/>
      <w:marRight w:val="0"/>
      <w:marTop w:val="0"/>
      <w:marBottom w:val="0"/>
      <w:divBdr>
        <w:top w:val="none" w:sz="0" w:space="0" w:color="auto"/>
        <w:left w:val="none" w:sz="0" w:space="0" w:color="auto"/>
        <w:bottom w:val="none" w:sz="0" w:space="0" w:color="auto"/>
        <w:right w:val="none" w:sz="0" w:space="0" w:color="auto"/>
      </w:divBdr>
    </w:div>
    <w:div w:id="1076052302">
      <w:bodyDiv w:val="1"/>
      <w:marLeft w:val="0"/>
      <w:marRight w:val="0"/>
      <w:marTop w:val="0"/>
      <w:marBottom w:val="0"/>
      <w:divBdr>
        <w:top w:val="none" w:sz="0" w:space="0" w:color="auto"/>
        <w:left w:val="none" w:sz="0" w:space="0" w:color="auto"/>
        <w:bottom w:val="none" w:sz="0" w:space="0" w:color="auto"/>
        <w:right w:val="none" w:sz="0" w:space="0" w:color="auto"/>
      </w:divBdr>
    </w:div>
    <w:div w:id="1081097269">
      <w:bodyDiv w:val="1"/>
      <w:marLeft w:val="0"/>
      <w:marRight w:val="0"/>
      <w:marTop w:val="0"/>
      <w:marBottom w:val="0"/>
      <w:divBdr>
        <w:top w:val="none" w:sz="0" w:space="0" w:color="auto"/>
        <w:left w:val="none" w:sz="0" w:space="0" w:color="auto"/>
        <w:bottom w:val="none" w:sz="0" w:space="0" w:color="auto"/>
        <w:right w:val="none" w:sz="0" w:space="0" w:color="auto"/>
      </w:divBdr>
    </w:div>
    <w:div w:id="1092700038">
      <w:bodyDiv w:val="1"/>
      <w:marLeft w:val="0"/>
      <w:marRight w:val="0"/>
      <w:marTop w:val="0"/>
      <w:marBottom w:val="0"/>
      <w:divBdr>
        <w:top w:val="none" w:sz="0" w:space="0" w:color="auto"/>
        <w:left w:val="none" w:sz="0" w:space="0" w:color="auto"/>
        <w:bottom w:val="none" w:sz="0" w:space="0" w:color="auto"/>
        <w:right w:val="none" w:sz="0" w:space="0" w:color="auto"/>
      </w:divBdr>
      <w:divsChild>
        <w:div w:id="1192184872">
          <w:marLeft w:val="547"/>
          <w:marRight w:val="0"/>
          <w:marTop w:val="96"/>
          <w:marBottom w:val="0"/>
          <w:divBdr>
            <w:top w:val="none" w:sz="0" w:space="0" w:color="auto"/>
            <w:left w:val="none" w:sz="0" w:space="0" w:color="auto"/>
            <w:bottom w:val="none" w:sz="0" w:space="0" w:color="auto"/>
            <w:right w:val="none" w:sz="0" w:space="0" w:color="auto"/>
          </w:divBdr>
        </w:div>
      </w:divsChild>
    </w:div>
    <w:div w:id="1102529061">
      <w:bodyDiv w:val="1"/>
      <w:marLeft w:val="0"/>
      <w:marRight w:val="0"/>
      <w:marTop w:val="0"/>
      <w:marBottom w:val="0"/>
      <w:divBdr>
        <w:top w:val="none" w:sz="0" w:space="0" w:color="auto"/>
        <w:left w:val="none" w:sz="0" w:space="0" w:color="auto"/>
        <w:bottom w:val="none" w:sz="0" w:space="0" w:color="auto"/>
        <w:right w:val="none" w:sz="0" w:space="0" w:color="auto"/>
      </w:divBdr>
    </w:div>
    <w:div w:id="1104306747">
      <w:bodyDiv w:val="1"/>
      <w:marLeft w:val="0"/>
      <w:marRight w:val="0"/>
      <w:marTop w:val="0"/>
      <w:marBottom w:val="0"/>
      <w:divBdr>
        <w:top w:val="none" w:sz="0" w:space="0" w:color="auto"/>
        <w:left w:val="none" w:sz="0" w:space="0" w:color="auto"/>
        <w:bottom w:val="none" w:sz="0" w:space="0" w:color="auto"/>
        <w:right w:val="none" w:sz="0" w:space="0" w:color="auto"/>
      </w:divBdr>
    </w:div>
    <w:div w:id="1106345661">
      <w:bodyDiv w:val="1"/>
      <w:marLeft w:val="0"/>
      <w:marRight w:val="0"/>
      <w:marTop w:val="0"/>
      <w:marBottom w:val="0"/>
      <w:divBdr>
        <w:top w:val="none" w:sz="0" w:space="0" w:color="auto"/>
        <w:left w:val="none" w:sz="0" w:space="0" w:color="auto"/>
        <w:bottom w:val="none" w:sz="0" w:space="0" w:color="auto"/>
        <w:right w:val="none" w:sz="0" w:space="0" w:color="auto"/>
      </w:divBdr>
    </w:div>
    <w:div w:id="1119910381">
      <w:bodyDiv w:val="1"/>
      <w:marLeft w:val="0"/>
      <w:marRight w:val="0"/>
      <w:marTop w:val="0"/>
      <w:marBottom w:val="0"/>
      <w:divBdr>
        <w:top w:val="none" w:sz="0" w:space="0" w:color="auto"/>
        <w:left w:val="none" w:sz="0" w:space="0" w:color="auto"/>
        <w:bottom w:val="none" w:sz="0" w:space="0" w:color="auto"/>
        <w:right w:val="none" w:sz="0" w:space="0" w:color="auto"/>
      </w:divBdr>
    </w:div>
    <w:div w:id="1131284954">
      <w:bodyDiv w:val="1"/>
      <w:marLeft w:val="0"/>
      <w:marRight w:val="0"/>
      <w:marTop w:val="0"/>
      <w:marBottom w:val="0"/>
      <w:divBdr>
        <w:top w:val="none" w:sz="0" w:space="0" w:color="auto"/>
        <w:left w:val="none" w:sz="0" w:space="0" w:color="auto"/>
        <w:bottom w:val="none" w:sz="0" w:space="0" w:color="auto"/>
        <w:right w:val="none" w:sz="0" w:space="0" w:color="auto"/>
      </w:divBdr>
    </w:div>
    <w:div w:id="1133325726">
      <w:bodyDiv w:val="1"/>
      <w:marLeft w:val="0"/>
      <w:marRight w:val="0"/>
      <w:marTop w:val="0"/>
      <w:marBottom w:val="0"/>
      <w:divBdr>
        <w:top w:val="none" w:sz="0" w:space="0" w:color="auto"/>
        <w:left w:val="none" w:sz="0" w:space="0" w:color="auto"/>
        <w:bottom w:val="none" w:sz="0" w:space="0" w:color="auto"/>
        <w:right w:val="none" w:sz="0" w:space="0" w:color="auto"/>
      </w:divBdr>
    </w:div>
    <w:div w:id="1153985761">
      <w:bodyDiv w:val="1"/>
      <w:marLeft w:val="0"/>
      <w:marRight w:val="0"/>
      <w:marTop w:val="0"/>
      <w:marBottom w:val="0"/>
      <w:divBdr>
        <w:top w:val="none" w:sz="0" w:space="0" w:color="auto"/>
        <w:left w:val="none" w:sz="0" w:space="0" w:color="auto"/>
        <w:bottom w:val="none" w:sz="0" w:space="0" w:color="auto"/>
        <w:right w:val="none" w:sz="0" w:space="0" w:color="auto"/>
      </w:divBdr>
      <w:divsChild>
        <w:div w:id="775293347">
          <w:marLeft w:val="0"/>
          <w:marRight w:val="0"/>
          <w:marTop w:val="115"/>
          <w:marBottom w:val="0"/>
          <w:divBdr>
            <w:top w:val="none" w:sz="0" w:space="0" w:color="auto"/>
            <w:left w:val="none" w:sz="0" w:space="0" w:color="auto"/>
            <w:bottom w:val="none" w:sz="0" w:space="0" w:color="auto"/>
            <w:right w:val="none" w:sz="0" w:space="0" w:color="auto"/>
          </w:divBdr>
        </w:div>
      </w:divsChild>
    </w:div>
    <w:div w:id="1196502640">
      <w:bodyDiv w:val="1"/>
      <w:marLeft w:val="0"/>
      <w:marRight w:val="0"/>
      <w:marTop w:val="0"/>
      <w:marBottom w:val="0"/>
      <w:divBdr>
        <w:top w:val="none" w:sz="0" w:space="0" w:color="auto"/>
        <w:left w:val="none" w:sz="0" w:space="0" w:color="auto"/>
        <w:bottom w:val="none" w:sz="0" w:space="0" w:color="auto"/>
        <w:right w:val="none" w:sz="0" w:space="0" w:color="auto"/>
      </w:divBdr>
    </w:div>
    <w:div w:id="1207065418">
      <w:bodyDiv w:val="1"/>
      <w:marLeft w:val="0"/>
      <w:marRight w:val="0"/>
      <w:marTop w:val="0"/>
      <w:marBottom w:val="0"/>
      <w:divBdr>
        <w:top w:val="none" w:sz="0" w:space="0" w:color="auto"/>
        <w:left w:val="none" w:sz="0" w:space="0" w:color="auto"/>
        <w:bottom w:val="none" w:sz="0" w:space="0" w:color="auto"/>
        <w:right w:val="none" w:sz="0" w:space="0" w:color="auto"/>
      </w:divBdr>
    </w:div>
    <w:div w:id="1214198935">
      <w:bodyDiv w:val="1"/>
      <w:marLeft w:val="0"/>
      <w:marRight w:val="0"/>
      <w:marTop w:val="0"/>
      <w:marBottom w:val="0"/>
      <w:divBdr>
        <w:top w:val="none" w:sz="0" w:space="0" w:color="auto"/>
        <w:left w:val="none" w:sz="0" w:space="0" w:color="auto"/>
        <w:bottom w:val="none" w:sz="0" w:space="0" w:color="auto"/>
        <w:right w:val="none" w:sz="0" w:space="0" w:color="auto"/>
      </w:divBdr>
    </w:div>
    <w:div w:id="1240822277">
      <w:bodyDiv w:val="1"/>
      <w:marLeft w:val="0"/>
      <w:marRight w:val="0"/>
      <w:marTop w:val="0"/>
      <w:marBottom w:val="0"/>
      <w:divBdr>
        <w:top w:val="none" w:sz="0" w:space="0" w:color="auto"/>
        <w:left w:val="none" w:sz="0" w:space="0" w:color="auto"/>
        <w:bottom w:val="none" w:sz="0" w:space="0" w:color="auto"/>
        <w:right w:val="none" w:sz="0" w:space="0" w:color="auto"/>
      </w:divBdr>
    </w:div>
    <w:div w:id="1243490392">
      <w:bodyDiv w:val="1"/>
      <w:marLeft w:val="0"/>
      <w:marRight w:val="0"/>
      <w:marTop w:val="0"/>
      <w:marBottom w:val="0"/>
      <w:divBdr>
        <w:top w:val="none" w:sz="0" w:space="0" w:color="auto"/>
        <w:left w:val="none" w:sz="0" w:space="0" w:color="auto"/>
        <w:bottom w:val="none" w:sz="0" w:space="0" w:color="auto"/>
        <w:right w:val="none" w:sz="0" w:space="0" w:color="auto"/>
      </w:divBdr>
    </w:div>
    <w:div w:id="1243758219">
      <w:bodyDiv w:val="1"/>
      <w:marLeft w:val="0"/>
      <w:marRight w:val="0"/>
      <w:marTop w:val="0"/>
      <w:marBottom w:val="0"/>
      <w:divBdr>
        <w:top w:val="none" w:sz="0" w:space="0" w:color="auto"/>
        <w:left w:val="none" w:sz="0" w:space="0" w:color="auto"/>
        <w:bottom w:val="none" w:sz="0" w:space="0" w:color="auto"/>
        <w:right w:val="none" w:sz="0" w:space="0" w:color="auto"/>
      </w:divBdr>
    </w:div>
    <w:div w:id="1258636571">
      <w:bodyDiv w:val="1"/>
      <w:marLeft w:val="0"/>
      <w:marRight w:val="0"/>
      <w:marTop w:val="0"/>
      <w:marBottom w:val="0"/>
      <w:divBdr>
        <w:top w:val="none" w:sz="0" w:space="0" w:color="auto"/>
        <w:left w:val="none" w:sz="0" w:space="0" w:color="auto"/>
        <w:bottom w:val="none" w:sz="0" w:space="0" w:color="auto"/>
        <w:right w:val="none" w:sz="0" w:space="0" w:color="auto"/>
      </w:divBdr>
    </w:div>
    <w:div w:id="1276014851">
      <w:bodyDiv w:val="1"/>
      <w:marLeft w:val="0"/>
      <w:marRight w:val="0"/>
      <w:marTop w:val="0"/>
      <w:marBottom w:val="0"/>
      <w:divBdr>
        <w:top w:val="none" w:sz="0" w:space="0" w:color="auto"/>
        <w:left w:val="none" w:sz="0" w:space="0" w:color="auto"/>
        <w:bottom w:val="none" w:sz="0" w:space="0" w:color="auto"/>
        <w:right w:val="none" w:sz="0" w:space="0" w:color="auto"/>
      </w:divBdr>
    </w:div>
    <w:div w:id="1284264593">
      <w:bodyDiv w:val="1"/>
      <w:marLeft w:val="0"/>
      <w:marRight w:val="0"/>
      <w:marTop w:val="0"/>
      <w:marBottom w:val="0"/>
      <w:divBdr>
        <w:top w:val="none" w:sz="0" w:space="0" w:color="auto"/>
        <w:left w:val="none" w:sz="0" w:space="0" w:color="auto"/>
        <w:bottom w:val="none" w:sz="0" w:space="0" w:color="auto"/>
        <w:right w:val="none" w:sz="0" w:space="0" w:color="auto"/>
      </w:divBdr>
    </w:div>
    <w:div w:id="1311596661">
      <w:bodyDiv w:val="1"/>
      <w:marLeft w:val="0"/>
      <w:marRight w:val="0"/>
      <w:marTop w:val="0"/>
      <w:marBottom w:val="0"/>
      <w:divBdr>
        <w:top w:val="none" w:sz="0" w:space="0" w:color="auto"/>
        <w:left w:val="none" w:sz="0" w:space="0" w:color="auto"/>
        <w:bottom w:val="none" w:sz="0" w:space="0" w:color="auto"/>
        <w:right w:val="none" w:sz="0" w:space="0" w:color="auto"/>
      </w:divBdr>
    </w:div>
    <w:div w:id="1344628241">
      <w:bodyDiv w:val="1"/>
      <w:marLeft w:val="0"/>
      <w:marRight w:val="0"/>
      <w:marTop w:val="0"/>
      <w:marBottom w:val="0"/>
      <w:divBdr>
        <w:top w:val="none" w:sz="0" w:space="0" w:color="auto"/>
        <w:left w:val="none" w:sz="0" w:space="0" w:color="auto"/>
        <w:bottom w:val="none" w:sz="0" w:space="0" w:color="auto"/>
        <w:right w:val="none" w:sz="0" w:space="0" w:color="auto"/>
      </w:divBdr>
    </w:div>
    <w:div w:id="1354066961">
      <w:bodyDiv w:val="1"/>
      <w:marLeft w:val="0"/>
      <w:marRight w:val="0"/>
      <w:marTop w:val="0"/>
      <w:marBottom w:val="0"/>
      <w:divBdr>
        <w:top w:val="none" w:sz="0" w:space="0" w:color="auto"/>
        <w:left w:val="none" w:sz="0" w:space="0" w:color="auto"/>
        <w:bottom w:val="none" w:sz="0" w:space="0" w:color="auto"/>
        <w:right w:val="none" w:sz="0" w:space="0" w:color="auto"/>
      </w:divBdr>
    </w:div>
    <w:div w:id="1362974795">
      <w:bodyDiv w:val="1"/>
      <w:marLeft w:val="0"/>
      <w:marRight w:val="0"/>
      <w:marTop w:val="0"/>
      <w:marBottom w:val="0"/>
      <w:divBdr>
        <w:top w:val="none" w:sz="0" w:space="0" w:color="auto"/>
        <w:left w:val="none" w:sz="0" w:space="0" w:color="auto"/>
        <w:bottom w:val="none" w:sz="0" w:space="0" w:color="auto"/>
        <w:right w:val="none" w:sz="0" w:space="0" w:color="auto"/>
      </w:divBdr>
    </w:div>
    <w:div w:id="1372271122">
      <w:bodyDiv w:val="1"/>
      <w:marLeft w:val="0"/>
      <w:marRight w:val="0"/>
      <w:marTop w:val="0"/>
      <w:marBottom w:val="0"/>
      <w:divBdr>
        <w:top w:val="none" w:sz="0" w:space="0" w:color="auto"/>
        <w:left w:val="none" w:sz="0" w:space="0" w:color="auto"/>
        <w:bottom w:val="none" w:sz="0" w:space="0" w:color="auto"/>
        <w:right w:val="none" w:sz="0" w:space="0" w:color="auto"/>
      </w:divBdr>
    </w:div>
    <w:div w:id="1373727169">
      <w:bodyDiv w:val="1"/>
      <w:marLeft w:val="0"/>
      <w:marRight w:val="0"/>
      <w:marTop w:val="0"/>
      <w:marBottom w:val="0"/>
      <w:divBdr>
        <w:top w:val="none" w:sz="0" w:space="0" w:color="auto"/>
        <w:left w:val="none" w:sz="0" w:space="0" w:color="auto"/>
        <w:bottom w:val="none" w:sz="0" w:space="0" w:color="auto"/>
        <w:right w:val="none" w:sz="0" w:space="0" w:color="auto"/>
      </w:divBdr>
    </w:div>
    <w:div w:id="1396003085">
      <w:bodyDiv w:val="1"/>
      <w:marLeft w:val="0"/>
      <w:marRight w:val="0"/>
      <w:marTop w:val="0"/>
      <w:marBottom w:val="0"/>
      <w:divBdr>
        <w:top w:val="none" w:sz="0" w:space="0" w:color="auto"/>
        <w:left w:val="none" w:sz="0" w:space="0" w:color="auto"/>
        <w:bottom w:val="none" w:sz="0" w:space="0" w:color="auto"/>
        <w:right w:val="none" w:sz="0" w:space="0" w:color="auto"/>
      </w:divBdr>
      <w:divsChild>
        <w:div w:id="427384874">
          <w:marLeft w:val="547"/>
          <w:marRight w:val="0"/>
          <w:marTop w:val="115"/>
          <w:marBottom w:val="0"/>
          <w:divBdr>
            <w:top w:val="none" w:sz="0" w:space="0" w:color="auto"/>
            <w:left w:val="none" w:sz="0" w:space="0" w:color="auto"/>
            <w:bottom w:val="none" w:sz="0" w:space="0" w:color="auto"/>
            <w:right w:val="none" w:sz="0" w:space="0" w:color="auto"/>
          </w:divBdr>
        </w:div>
      </w:divsChild>
    </w:div>
    <w:div w:id="1403065628">
      <w:bodyDiv w:val="1"/>
      <w:marLeft w:val="0"/>
      <w:marRight w:val="0"/>
      <w:marTop w:val="0"/>
      <w:marBottom w:val="0"/>
      <w:divBdr>
        <w:top w:val="none" w:sz="0" w:space="0" w:color="auto"/>
        <w:left w:val="none" w:sz="0" w:space="0" w:color="auto"/>
        <w:bottom w:val="none" w:sz="0" w:space="0" w:color="auto"/>
        <w:right w:val="none" w:sz="0" w:space="0" w:color="auto"/>
      </w:divBdr>
    </w:div>
    <w:div w:id="1413770604">
      <w:bodyDiv w:val="1"/>
      <w:marLeft w:val="0"/>
      <w:marRight w:val="0"/>
      <w:marTop w:val="0"/>
      <w:marBottom w:val="0"/>
      <w:divBdr>
        <w:top w:val="none" w:sz="0" w:space="0" w:color="auto"/>
        <w:left w:val="none" w:sz="0" w:space="0" w:color="auto"/>
        <w:bottom w:val="none" w:sz="0" w:space="0" w:color="auto"/>
        <w:right w:val="none" w:sz="0" w:space="0" w:color="auto"/>
      </w:divBdr>
    </w:div>
    <w:div w:id="1421830159">
      <w:bodyDiv w:val="1"/>
      <w:marLeft w:val="0"/>
      <w:marRight w:val="0"/>
      <w:marTop w:val="0"/>
      <w:marBottom w:val="0"/>
      <w:divBdr>
        <w:top w:val="none" w:sz="0" w:space="0" w:color="auto"/>
        <w:left w:val="none" w:sz="0" w:space="0" w:color="auto"/>
        <w:bottom w:val="none" w:sz="0" w:space="0" w:color="auto"/>
        <w:right w:val="none" w:sz="0" w:space="0" w:color="auto"/>
      </w:divBdr>
    </w:div>
    <w:div w:id="1427186789">
      <w:bodyDiv w:val="1"/>
      <w:marLeft w:val="0"/>
      <w:marRight w:val="0"/>
      <w:marTop w:val="0"/>
      <w:marBottom w:val="0"/>
      <w:divBdr>
        <w:top w:val="none" w:sz="0" w:space="0" w:color="auto"/>
        <w:left w:val="none" w:sz="0" w:space="0" w:color="auto"/>
        <w:bottom w:val="none" w:sz="0" w:space="0" w:color="auto"/>
        <w:right w:val="none" w:sz="0" w:space="0" w:color="auto"/>
      </w:divBdr>
    </w:div>
    <w:div w:id="1433478182">
      <w:bodyDiv w:val="1"/>
      <w:marLeft w:val="0"/>
      <w:marRight w:val="0"/>
      <w:marTop w:val="0"/>
      <w:marBottom w:val="0"/>
      <w:divBdr>
        <w:top w:val="none" w:sz="0" w:space="0" w:color="auto"/>
        <w:left w:val="none" w:sz="0" w:space="0" w:color="auto"/>
        <w:bottom w:val="none" w:sz="0" w:space="0" w:color="auto"/>
        <w:right w:val="none" w:sz="0" w:space="0" w:color="auto"/>
      </w:divBdr>
    </w:div>
    <w:div w:id="1453286734">
      <w:bodyDiv w:val="1"/>
      <w:marLeft w:val="0"/>
      <w:marRight w:val="0"/>
      <w:marTop w:val="0"/>
      <w:marBottom w:val="0"/>
      <w:divBdr>
        <w:top w:val="none" w:sz="0" w:space="0" w:color="auto"/>
        <w:left w:val="none" w:sz="0" w:space="0" w:color="auto"/>
        <w:bottom w:val="none" w:sz="0" w:space="0" w:color="auto"/>
        <w:right w:val="none" w:sz="0" w:space="0" w:color="auto"/>
      </w:divBdr>
    </w:div>
    <w:div w:id="1488551039">
      <w:bodyDiv w:val="1"/>
      <w:marLeft w:val="0"/>
      <w:marRight w:val="0"/>
      <w:marTop w:val="0"/>
      <w:marBottom w:val="0"/>
      <w:divBdr>
        <w:top w:val="none" w:sz="0" w:space="0" w:color="auto"/>
        <w:left w:val="none" w:sz="0" w:space="0" w:color="auto"/>
        <w:bottom w:val="none" w:sz="0" w:space="0" w:color="auto"/>
        <w:right w:val="none" w:sz="0" w:space="0" w:color="auto"/>
      </w:divBdr>
    </w:div>
    <w:div w:id="1509252468">
      <w:bodyDiv w:val="1"/>
      <w:marLeft w:val="0"/>
      <w:marRight w:val="0"/>
      <w:marTop w:val="0"/>
      <w:marBottom w:val="0"/>
      <w:divBdr>
        <w:top w:val="none" w:sz="0" w:space="0" w:color="auto"/>
        <w:left w:val="none" w:sz="0" w:space="0" w:color="auto"/>
        <w:bottom w:val="none" w:sz="0" w:space="0" w:color="auto"/>
        <w:right w:val="none" w:sz="0" w:space="0" w:color="auto"/>
      </w:divBdr>
    </w:div>
    <w:div w:id="1510485131">
      <w:bodyDiv w:val="1"/>
      <w:marLeft w:val="0"/>
      <w:marRight w:val="0"/>
      <w:marTop w:val="0"/>
      <w:marBottom w:val="0"/>
      <w:divBdr>
        <w:top w:val="none" w:sz="0" w:space="0" w:color="auto"/>
        <w:left w:val="none" w:sz="0" w:space="0" w:color="auto"/>
        <w:bottom w:val="none" w:sz="0" w:space="0" w:color="auto"/>
        <w:right w:val="none" w:sz="0" w:space="0" w:color="auto"/>
      </w:divBdr>
    </w:div>
    <w:div w:id="1594246411">
      <w:bodyDiv w:val="1"/>
      <w:marLeft w:val="0"/>
      <w:marRight w:val="0"/>
      <w:marTop w:val="0"/>
      <w:marBottom w:val="0"/>
      <w:divBdr>
        <w:top w:val="none" w:sz="0" w:space="0" w:color="auto"/>
        <w:left w:val="none" w:sz="0" w:space="0" w:color="auto"/>
        <w:bottom w:val="none" w:sz="0" w:space="0" w:color="auto"/>
        <w:right w:val="none" w:sz="0" w:space="0" w:color="auto"/>
      </w:divBdr>
    </w:div>
    <w:div w:id="1626617411">
      <w:bodyDiv w:val="1"/>
      <w:marLeft w:val="0"/>
      <w:marRight w:val="0"/>
      <w:marTop w:val="0"/>
      <w:marBottom w:val="0"/>
      <w:divBdr>
        <w:top w:val="none" w:sz="0" w:space="0" w:color="auto"/>
        <w:left w:val="none" w:sz="0" w:space="0" w:color="auto"/>
        <w:bottom w:val="none" w:sz="0" w:space="0" w:color="auto"/>
        <w:right w:val="none" w:sz="0" w:space="0" w:color="auto"/>
      </w:divBdr>
    </w:div>
    <w:div w:id="1628046121">
      <w:bodyDiv w:val="1"/>
      <w:marLeft w:val="0"/>
      <w:marRight w:val="0"/>
      <w:marTop w:val="0"/>
      <w:marBottom w:val="0"/>
      <w:divBdr>
        <w:top w:val="none" w:sz="0" w:space="0" w:color="auto"/>
        <w:left w:val="none" w:sz="0" w:space="0" w:color="auto"/>
        <w:bottom w:val="none" w:sz="0" w:space="0" w:color="auto"/>
        <w:right w:val="none" w:sz="0" w:space="0" w:color="auto"/>
      </w:divBdr>
      <w:divsChild>
        <w:div w:id="69161272">
          <w:marLeft w:val="547"/>
          <w:marRight w:val="0"/>
          <w:marTop w:val="200"/>
          <w:marBottom w:val="0"/>
          <w:divBdr>
            <w:top w:val="none" w:sz="0" w:space="0" w:color="auto"/>
            <w:left w:val="none" w:sz="0" w:space="0" w:color="auto"/>
            <w:bottom w:val="none" w:sz="0" w:space="0" w:color="auto"/>
            <w:right w:val="none" w:sz="0" w:space="0" w:color="auto"/>
          </w:divBdr>
        </w:div>
      </w:divsChild>
    </w:div>
    <w:div w:id="1630239396">
      <w:bodyDiv w:val="1"/>
      <w:marLeft w:val="0"/>
      <w:marRight w:val="0"/>
      <w:marTop w:val="0"/>
      <w:marBottom w:val="0"/>
      <w:divBdr>
        <w:top w:val="none" w:sz="0" w:space="0" w:color="auto"/>
        <w:left w:val="none" w:sz="0" w:space="0" w:color="auto"/>
        <w:bottom w:val="none" w:sz="0" w:space="0" w:color="auto"/>
        <w:right w:val="none" w:sz="0" w:space="0" w:color="auto"/>
      </w:divBdr>
    </w:div>
    <w:div w:id="1672946532">
      <w:bodyDiv w:val="1"/>
      <w:marLeft w:val="0"/>
      <w:marRight w:val="0"/>
      <w:marTop w:val="0"/>
      <w:marBottom w:val="0"/>
      <w:divBdr>
        <w:top w:val="none" w:sz="0" w:space="0" w:color="auto"/>
        <w:left w:val="none" w:sz="0" w:space="0" w:color="auto"/>
        <w:bottom w:val="none" w:sz="0" w:space="0" w:color="auto"/>
        <w:right w:val="none" w:sz="0" w:space="0" w:color="auto"/>
      </w:divBdr>
    </w:div>
    <w:div w:id="1681542928">
      <w:bodyDiv w:val="1"/>
      <w:marLeft w:val="0"/>
      <w:marRight w:val="0"/>
      <w:marTop w:val="0"/>
      <w:marBottom w:val="0"/>
      <w:divBdr>
        <w:top w:val="none" w:sz="0" w:space="0" w:color="auto"/>
        <w:left w:val="none" w:sz="0" w:space="0" w:color="auto"/>
        <w:bottom w:val="none" w:sz="0" w:space="0" w:color="auto"/>
        <w:right w:val="none" w:sz="0" w:space="0" w:color="auto"/>
      </w:divBdr>
    </w:div>
    <w:div w:id="1687751876">
      <w:bodyDiv w:val="1"/>
      <w:marLeft w:val="0"/>
      <w:marRight w:val="0"/>
      <w:marTop w:val="0"/>
      <w:marBottom w:val="0"/>
      <w:divBdr>
        <w:top w:val="none" w:sz="0" w:space="0" w:color="auto"/>
        <w:left w:val="none" w:sz="0" w:space="0" w:color="auto"/>
        <w:bottom w:val="none" w:sz="0" w:space="0" w:color="auto"/>
        <w:right w:val="none" w:sz="0" w:space="0" w:color="auto"/>
      </w:divBdr>
    </w:div>
    <w:div w:id="1699890836">
      <w:bodyDiv w:val="1"/>
      <w:marLeft w:val="0"/>
      <w:marRight w:val="0"/>
      <w:marTop w:val="0"/>
      <w:marBottom w:val="0"/>
      <w:divBdr>
        <w:top w:val="none" w:sz="0" w:space="0" w:color="auto"/>
        <w:left w:val="none" w:sz="0" w:space="0" w:color="auto"/>
        <w:bottom w:val="none" w:sz="0" w:space="0" w:color="auto"/>
        <w:right w:val="none" w:sz="0" w:space="0" w:color="auto"/>
      </w:divBdr>
    </w:div>
    <w:div w:id="1702515663">
      <w:bodyDiv w:val="1"/>
      <w:marLeft w:val="0"/>
      <w:marRight w:val="0"/>
      <w:marTop w:val="0"/>
      <w:marBottom w:val="0"/>
      <w:divBdr>
        <w:top w:val="none" w:sz="0" w:space="0" w:color="auto"/>
        <w:left w:val="none" w:sz="0" w:space="0" w:color="auto"/>
        <w:bottom w:val="none" w:sz="0" w:space="0" w:color="auto"/>
        <w:right w:val="none" w:sz="0" w:space="0" w:color="auto"/>
      </w:divBdr>
    </w:div>
    <w:div w:id="1706633991">
      <w:bodyDiv w:val="1"/>
      <w:marLeft w:val="0"/>
      <w:marRight w:val="0"/>
      <w:marTop w:val="0"/>
      <w:marBottom w:val="0"/>
      <w:divBdr>
        <w:top w:val="none" w:sz="0" w:space="0" w:color="auto"/>
        <w:left w:val="none" w:sz="0" w:space="0" w:color="auto"/>
        <w:bottom w:val="none" w:sz="0" w:space="0" w:color="auto"/>
        <w:right w:val="none" w:sz="0" w:space="0" w:color="auto"/>
      </w:divBdr>
    </w:div>
    <w:div w:id="1722096520">
      <w:bodyDiv w:val="1"/>
      <w:marLeft w:val="0"/>
      <w:marRight w:val="0"/>
      <w:marTop w:val="0"/>
      <w:marBottom w:val="0"/>
      <w:divBdr>
        <w:top w:val="none" w:sz="0" w:space="0" w:color="auto"/>
        <w:left w:val="none" w:sz="0" w:space="0" w:color="auto"/>
        <w:bottom w:val="none" w:sz="0" w:space="0" w:color="auto"/>
        <w:right w:val="none" w:sz="0" w:space="0" w:color="auto"/>
      </w:divBdr>
    </w:div>
    <w:div w:id="1738015608">
      <w:bodyDiv w:val="1"/>
      <w:marLeft w:val="0"/>
      <w:marRight w:val="0"/>
      <w:marTop w:val="0"/>
      <w:marBottom w:val="0"/>
      <w:divBdr>
        <w:top w:val="none" w:sz="0" w:space="0" w:color="auto"/>
        <w:left w:val="none" w:sz="0" w:space="0" w:color="auto"/>
        <w:bottom w:val="none" w:sz="0" w:space="0" w:color="auto"/>
        <w:right w:val="none" w:sz="0" w:space="0" w:color="auto"/>
      </w:divBdr>
    </w:div>
    <w:div w:id="1744793041">
      <w:bodyDiv w:val="1"/>
      <w:marLeft w:val="0"/>
      <w:marRight w:val="0"/>
      <w:marTop w:val="0"/>
      <w:marBottom w:val="0"/>
      <w:divBdr>
        <w:top w:val="none" w:sz="0" w:space="0" w:color="auto"/>
        <w:left w:val="none" w:sz="0" w:space="0" w:color="auto"/>
        <w:bottom w:val="none" w:sz="0" w:space="0" w:color="auto"/>
        <w:right w:val="none" w:sz="0" w:space="0" w:color="auto"/>
      </w:divBdr>
    </w:div>
    <w:div w:id="1746106656">
      <w:bodyDiv w:val="1"/>
      <w:marLeft w:val="0"/>
      <w:marRight w:val="0"/>
      <w:marTop w:val="0"/>
      <w:marBottom w:val="0"/>
      <w:divBdr>
        <w:top w:val="none" w:sz="0" w:space="0" w:color="auto"/>
        <w:left w:val="none" w:sz="0" w:space="0" w:color="auto"/>
        <w:bottom w:val="none" w:sz="0" w:space="0" w:color="auto"/>
        <w:right w:val="none" w:sz="0" w:space="0" w:color="auto"/>
      </w:divBdr>
    </w:div>
    <w:div w:id="1757089122">
      <w:bodyDiv w:val="1"/>
      <w:marLeft w:val="0"/>
      <w:marRight w:val="0"/>
      <w:marTop w:val="0"/>
      <w:marBottom w:val="0"/>
      <w:divBdr>
        <w:top w:val="none" w:sz="0" w:space="0" w:color="auto"/>
        <w:left w:val="none" w:sz="0" w:space="0" w:color="auto"/>
        <w:bottom w:val="none" w:sz="0" w:space="0" w:color="auto"/>
        <w:right w:val="none" w:sz="0" w:space="0" w:color="auto"/>
      </w:divBdr>
    </w:div>
    <w:div w:id="1773041716">
      <w:bodyDiv w:val="1"/>
      <w:marLeft w:val="0"/>
      <w:marRight w:val="0"/>
      <w:marTop w:val="0"/>
      <w:marBottom w:val="0"/>
      <w:divBdr>
        <w:top w:val="none" w:sz="0" w:space="0" w:color="auto"/>
        <w:left w:val="none" w:sz="0" w:space="0" w:color="auto"/>
        <w:bottom w:val="none" w:sz="0" w:space="0" w:color="auto"/>
        <w:right w:val="none" w:sz="0" w:space="0" w:color="auto"/>
      </w:divBdr>
    </w:div>
    <w:div w:id="1781953992">
      <w:bodyDiv w:val="1"/>
      <w:marLeft w:val="0"/>
      <w:marRight w:val="0"/>
      <w:marTop w:val="0"/>
      <w:marBottom w:val="0"/>
      <w:divBdr>
        <w:top w:val="none" w:sz="0" w:space="0" w:color="auto"/>
        <w:left w:val="none" w:sz="0" w:space="0" w:color="auto"/>
        <w:bottom w:val="none" w:sz="0" w:space="0" w:color="auto"/>
        <w:right w:val="none" w:sz="0" w:space="0" w:color="auto"/>
      </w:divBdr>
    </w:div>
    <w:div w:id="1787385074">
      <w:bodyDiv w:val="1"/>
      <w:marLeft w:val="0"/>
      <w:marRight w:val="0"/>
      <w:marTop w:val="0"/>
      <w:marBottom w:val="0"/>
      <w:divBdr>
        <w:top w:val="none" w:sz="0" w:space="0" w:color="auto"/>
        <w:left w:val="none" w:sz="0" w:space="0" w:color="auto"/>
        <w:bottom w:val="none" w:sz="0" w:space="0" w:color="auto"/>
        <w:right w:val="none" w:sz="0" w:space="0" w:color="auto"/>
      </w:divBdr>
    </w:div>
    <w:div w:id="1788741158">
      <w:bodyDiv w:val="1"/>
      <w:marLeft w:val="0"/>
      <w:marRight w:val="0"/>
      <w:marTop w:val="0"/>
      <w:marBottom w:val="0"/>
      <w:divBdr>
        <w:top w:val="none" w:sz="0" w:space="0" w:color="auto"/>
        <w:left w:val="none" w:sz="0" w:space="0" w:color="auto"/>
        <w:bottom w:val="none" w:sz="0" w:space="0" w:color="auto"/>
        <w:right w:val="none" w:sz="0" w:space="0" w:color="auto"/>
      </w:divBdr>
    </w:div>
    <w:div w:id="1788769121">
      <w:bodyDiv w:val="1"/>
      <w:marLeft w:val="0"/>
      <w:marRight w:val="0"/>
      <w:marTop w:val="0"/>
      <w:marBottom w:val="0"/>
      <w:divBdr>
        <w:top w:val="none" w:sz="0" w:space="0" w:color="auto"/>
        <w:left w:val="none" w:sz="0" w:space="0" w:color="auto"/>
        <w:bottom w:val="none" w:sz="0" w:space="0" w:color="auto"/>
        <w:right w:val="none" w:sz="0" w:space="0" w:color="auto"/>
      </w:divBdr>
    </w:div>
    <w:div w:id="1798179438">
      <w:bodyDiv w:val="1"/>
      <w:marLeft w:val="0"/>
      <w:marRight w:val="0"/>
      <w:marTop w:val="0"/>
      <w:marBottom w:val="0"/>
      <w:divBdr>
        <w:top w:val="none" w:sz="0" w:space="0" w:color="auto"/>
        <w:left w:val="none" w:sz="0" w:space="0" w:color="auto"/>
        <w:bottom w:val="none" w:sz="0" w:space="0" w:color="auto"/>
        <w:right w:val="none" w:sz="0" w:space="0" w:color="auto"/>
      </w:divBdr>
    </w:div>
    <w:div w:id="1804156436">
      <w:bodyDiv w:val="1"/>
      <w:marLeft w:val="0"/>
      <w:marRight w:val="0"/>
      <w:marTop w:val="0"/>
      <w:marBottom w:val="0"/>
      <w:divBdr>
        <w:top w:val="none" w:sz="0" w:space="0" w:color="auto"/>
        <w:left w:val="none" w:sz="0" w:space="0" w:color="auto"/>
        <w:bottom w:val="none" w:sz="0" w:space="0" w:color="auto"/>
        <w:right w:val="none" w:sz="0" w:space="0" w:color="auto"/>
      </w:divBdr>
      <w:divsChild>
        <w:div w:id="574901660">
          <w:marLeft w:val="547"/>
          <w:marRight w:val="0"/>
          <w:marTop w:val="115"/>
          <w:marBottom w:val="0"/>
          <w:divBdr>
            <w:top w:val="none" w:sz="0" w:space="0" w:color="auto"/>
            <w:left w:val="none" w:sz="0" w:space="0" w:color="auto"/>
            <w:bottom w:val="none" w:sz="0" w:space="0" w:color="auto"/>
            <w:right w:val="none" w:sz="0" w:space="0" w:color="auto"/>
          </w:divBdr>
        </w:div>
      </w:divsChild>
    </w:div>
    <w:div w:id="1821455927">
      <w:bodyDiv w:val="1"/>
      <w:marLeft w:val="0"/>
      <w:marRight w:val="0"/>
      <w:marTop w:val="0"/>
      <w:marBottom w:val="0"/>
      <w:divBdr>
        <w:top w:val="none" w:sz="0" w:space="0" w:color="auto"/>
        <w:left w:val="none" w:sz="0" w:space="0" w:color="auto"/>
        <w:bottom w:val="none" w:sz="0" w:space="0" w:color="auto"/>
        <w:right w:val="none" w:sz="0" w:space="0" w:color="auto"/>
      </w:divBdr>
    </w:div>
    <w:div w:id="1842698001">
      <w:bodyDiv w:val="1"/>
      <w:marLeft w:val="0"/>
      <w:marRight w:val="0"/>
      <w:marTop w:val="0"/>
      <w:marBottom w:val="0"/>
      <w:divBdr>
        <w:top w:val="none" w:sz="0" w:space="0" w:color="auto"/>
        <w:left w:val="none" w:sz="0" w:space="0" w:color="auto"/>
        <w:bottom w:val="none" w:sz="0" w:space="0" w:color="auto"/>
        <w:right w:val="none" w:sz="0" w:space="0" w:color="auto"/>
      </w:divBdr>
    </w:div>
    <w:div w:id="1842887490">
      <w:bodyDiv w:val="1"/>
      <w:marLeft w:val="0"/>
      <w:marRight w:val="0"/>
      <w:marTop w:val="0"/>
      <w:marBottom w:val="0"/>
      <w:divBdr>
        <w:top w:val="none" w:sz="0" w:space="0" w:color="auto"/>
        <w:left w:val="none" w:sz="0" w:space="0" w:color="auto"/>
        <w:bottom w:val="none" w:sz="0" w:space="0" w:color="auto"/>
        <w:right w:val="none" w:sz="0" w:space="0" w:color="auto"/>
      </w:divBdr>
    </w:div>
    <w:div w:id="1854101834">
      <w:bodyDiv w:val="1"/>
      <w:marLeft w:val="0"/>
      <w:marRight w:val="0"/>
      <w:marTop w:val="0"/>
      <w:marBottom w:val="0"/>
      <w:divBdr>
        <w:top w:val="none" w:sz="0" w:space="0" w:color="auto"/>
        <w:left w:val="none" w:sz="0" w:space="0" w:color="auto"/>
        <w:bottom w:val="none" w:sz="0" w:space="0" w:color="auto"/>
        <w:right w:val="none" w:sz="0" w:space="0" w:color="auto"/>
      </w:divBdr>
    </w:div>
    <w:div w:id="1863786592">
      <w:bodyDiv w:val="1"/>
      <w:marLeft w:val="0"/>
      <w:marRight w:val="0"/>
      <w:marTop w:val="0"/>
      <w:marBottom w:val="0"/>
      <w:divBdr>
        <w:top w:val="none" w:sz="0" w:space="0" w:color="auto"/>
        <w:left w:val="none" w:sz="0" w:space="0" w:color="auto"/>
        <w:bottom w:val="none" w:sz="0" w:space="0" w:color="auto"/>
        <w:right w:val="none" w:sz="0" w:space="0" w:color="auto"/>
      </w:divBdr>
    </w:div>
    <w:div w:id="1863933422">
      <w:bodyDiv w:val="1"/>
      <w:marLeft w:val="0"/>
      <w:marRight w:val="0"/>
      <w:marTop w:val="0"/>
      <w:marBottom w:val="0"/>
      <w:divBdr>
        <w:top w:val="none" w:sz="0" w:space="0" w:color="auto"/>
        <w:left w:val="none" w:sz="0" w:space="0" w:color="auto"/>
        <w:bottom w:val="none" w:sz="0" w:space="0" w:color="auto"/>
        <w:right w:val="none" w:sz="0" w:space="0" w:color="auto"/>
      </w:divBdr>
    </w:div>
    <w:div w:id="1869490468">
      <w:bodyDiv w:val="1"/>
      <w:marLeft w:val="0"/>
      <w:marRight w:val="0"/>
      <w:marTop w:val="0"/>
      <w:marBottom w:val="0"/>
      <w:divBdr>
        <w:top w:val="none" w:sz="0" w:space="0" w:color="auto"/>
        <w:left w:val="none" w:sz="0" w:space="0" w:color="auto"/>
        <w:bottom w:val="none" w:sz="0" w:space="0" w:color="auto"/>
        <w:right w:val="none" w:sz="0" w:space="0" w:color="auto"/>
      </w:divBdr>
    </w:div>
    <w:div w:id="1874658297">
      <w:bodyDiv w:val="1"/>
      <w:marLeft w:val="0"/>
      <w:marRight w:val="0"/>
      <w:marTop w:val="0"/>
      <w:marBottom w:val="0"/>
      <w:divBdr>
        <w:top w:val="none" w:sz="0" w:space="0" w:color="auto"/>
        <w:left w:val="none" w:sz="0" w:space="0" w:color="auto"/>
        <w:bottom w:val="none" w:sz="0" w:space="0" w:color="auto"/>
        <w:right w:val="none" w:sz="0" w:space="0" w:color="auto"/>
      </w:divBdr>
      <w:divsChild>
        <w:div w:id="208535882">
          <w:marLeft w:val="446"/>
          <w:marRight w:val="0"/>
          <w:marTop w:val="115"/>
          <w:marBottom w:val="0"/>
          <w:divBdr>
            <w:top w:val="none" w:sz="0" w:space="0" w:color="auto"/>
            <w:left w:val="none" w:sz="0" w:space="0" w:color="auto"/>
            <w:bottom w:val="none" w:sz="0" w:space="0" w:color="auto"/>
            <w:right w:val="none" w:sz="0" w:space="0" w:color="auto"/>
          </w:divBdr>
        </w:div>
      </w:divsChild>
    </w:div>
    <w:div w:id="1887371783">
      <w:bodyDiv w:val="1"/>
      <w:marLeft w:val="0"/>
      <w:marRight w:val="0"/>
      <w:marTop w:val="0"/>
      <w:marBottom w:val="0"/>
      <w:divBdr>
        <w:top w:val="none" w:sz="0" w:space="0" w:color="auto"/>
        <w:left w:val="none" w:sz="0" w:space="0" w:color="auto"/>
        <w:bottom w:val="none" w:sz="0" w:space="0" w:color="auto"/>
        <w:right w:val="none" w:sz="0" w:space="0" w:color="auto"/>
      </w:divBdr>
      <w:divsChild>
        <w:div w:id="293760708">
          <w:marLeft w:val="0"/>
          <w:marRight w:val="0"/>
          <w:marTop w:val="115"/>
          <w:marBottom w:val="0"/>
          <w:divBdr>
            <w:top w:val="none" w:sz="0" w:space="0" w:color="auto"/>
            <w:left w:val="none" w:sz="0" w:space="0" w:color="auto"/>
            <w:bottom w:val="none" w:sz="0" w:space="0" w:color="auto"/>
            <w:right w:val="none" w:sz="0" w:space="0" w:color="auto"/>
          </w:divBdr>
        </w:div>
      </w:divsChild>
    </w:div>
    <w:div w:id="1888181721">
      <w:bodyDiv w:val="1"/>
      <w:marLeft w:val="0"/>
      <w:marRight w:val="0"/>
      <w:marTop w:val="0"/>
      <w:marBottom w:val="0"/>
      <w:divBdr>
        <w:top w:val="none" w:sz="0" w:space="0" w:color="auto"/>
        <w:left w:val="none" w:sz="0" w:space="0" w:color="auto"/>
        <w:bottom w:val="none" w:sz="0" w:space="0" w:color="auto"/>
        <w:right w:val="none" w:sz="0" w:space="0" w:color="auto"/>
      </w:divBdr>
    </w:div>
    <w:div w:id="1896310590">
      <w:bodyDiv w:val="1"/>
      <w:marLeft w:val="0"/>
      <w:marRight w:val="0"/>
      <w:marTop w:val="0"/>
      <w:marBottom w:val="0"/>
      <w:divBdr>
        <w:top w:val="none" w:sz="0" w:space="0" w:color="auto"/>
        <w:left w:val="none" w:sz="0" w:space="0" w:color="auto"/>
        <w:bottom w:val="none" w:sz="0" w:space="0" w:color="auto"/>
        <w:right w:val="none" w:sz="0" w:space="0" w:color="auto"/>
      </w:divBdr>
    </w:div>
    <w:div w:id="1903831554">
      <w:bodyDiv w:val="1"/>
      <w:marLeft w:val="0"/>
      <w:marRight w:val="0"/>
      <w:marTop w:val="0"/>
      <w:marBottom w:val="0"/>
      <w:divBdr>
        <w:top w:val="none" w:sz="0" w:space="0" w:color="auto"/>
        <w:left w:val="none" w:sz="0" w:space="0" w:color="auto"/>
        <w:bottom w:val="none" w:sz="0" w:space="0" w:color="auto"/>
        <w:right w:val="none" w:sz="0" w:space="0" w:color="auto"/>
      </w:divBdr>
    </w:div>
    <w:div w:id="1911454020">
      <w:bodyDiv w:val="1"/>
      <w:marLeft w:val="0"/>
      <w:marRight w:val="0"/>
      <w:marTop w:val="0"/>
      <w:marBottom w:val="0"/>
      <w:divBdr>
        <w:top w:val="none" w:sz="0" w:space="0" w:color="auto"/>
        <w:left w:val="none" w:sz="0" w:space="0" w:color="auto"/>
        <w:bottom w:val="none" w:sz="0" w:space="0" w:color="auto"/>
        <w:right w:val="none" w:sz="0" w:space="0" w:color="auto"/>
      </w:divBdr>
    </w:div>
    <w:div w:id="1953171768">
      <w:bodyDiv w:val="1"/>
      <w:marLeft w:val="0"/>
      <w:marRight w:val="0"/>
      <w:marTop w:val="0"/>
      <w:marBottom w:val="0"/>
      <w:divBdr>
        <w:top w:val="none" w:sz="0" w:space="0" w:color="auto"/>
        <w:left w:val="none" w:sz="0" w:space="0" w:color="auto"/>
        <w:bottom w:val="none" w:sz="0" w:space="0" w:color="auto"/>
        <w:right w:val="none" w:sz="0" w:space="0" w:color="auto"/>
      </w:divBdr>
    </w:div>
    <w:div w:id="1997028879">
      <w:bodyDiv w:val="1"/>
      <w:marLeft w:val="0"/>
      <w:marRight w:val="0"/>
      <w:marTop w:val="0"/>
      <w:marBottom w:val="0"/>
      <w:divBdr>
        <w:top w:val="none" w:sz="0" w:space="0" w:color="auto"/>
        <w:left w:val="none" w:sz="0" w:space="0" w:color="auto"/>
        <w:bottom w:val="none" w:sz="0" w:space="0" w:color="auto"/>
        <w:right w:val="none" w:sz="0" w:space="0" w:color="auto"/>
      </w:divBdr>
    </w:div>
    <w:div w:id="2019771022">
      <w:bodyDiv w:val="1"/>
      <w:marLeft w:val="0"/>
      <w:marRight w:val="0"/>
      <w:marTop w:val="0"/>
      <w:marBottom w:val="0"/>
      <w:divBdr>
        <w:top w:val="none" w:sz="0" w:space="0" w:color="auto"/>
        <w:left w:val="none" w:sz="0" w:space="0" w:color="auto"/>
        <w:bottom w:val="none" w:sz="0" w:space="0" w:color="auto"/>
        <w:right w:val="none" w:sz="0" w:space="0" w:color="auto"/>
      </w:divBdr>
    </w:div>
    <w:div w:id="2021663572">
      <w:bodyDiv w:val="1"/>
      <w:marLeft w:val="0"/>
      <w:marRight w:val="0"/>
      <w:marTop w:val="0"/>
      <w:marBottom w:val="0"/>
      <w:divBdr>
        <w:top w:val="none" w:sz="0" w:space="0" w:color="auto"/>
        <w:left w:val="none" w:sz="0" w:space="0" w:color="auto"/>
        <w:bottom w:val="none" w:sz="0" w:space="0" w:color="auto"/>
        <w:right w:val="none" w:sz="0" w:space="0" w:color="auto"/>
      </w:divBdr>
      <w:divsChild>
        <w:div w:id="623275703">
          <w:marLeft w:val="0"/>
          <w:marRight w:val="0"/>
          <w:marTop w:val="115"/>
          <w:marBottom w:val="0"/>
          <w:divBdr>
            <w:top w:val="none" w:sz="0" w:space="0" w:color="auto"/>
            <w:left w:val="none" w:sz="0" w:space="0" w:color="auto"/>
            <w:bottom w:val="none" w:sz="0" w:space="0" w:color="auto"/>
            <w:right w:val="none" w:sz="0" w:space="0" w:color="auto"/>
          </w:divBdr>
        </w:div>
      </w:divsChild>
    </w:div>
    <w:div w:id="2023316550">
      <w:bodyDiv w:val="1"/>
      <w:marLeft w:val="0"/>
      <w:marRight w:val="0"/>
      <w:marTop w:val="0"/>
      <w:marBottom w:val="0"/>
      <w:divBdr>
        <w:top w:val="none" w:sz="0" w:space="0" w:color="auto"/>
        <w:left w:val="none" w:sz="0" w:space="0" w:color="auto"/>
        <w:bottom w:val="none" w:sz="0" w:space="0" w:color="auto"/>
        <w:right w:val="none" w:sz="0" w:space="0" w:color="auto"/>
      </w:divBdr>
      <w:divsChild>
        <w:div w:id="1479953279">
          <w:marLeft w:val="547"/>
          <w:marRight w:val="0"/>
          <w:marTop w:val="200"/>
          <w:marBottom w:val="0"/>
          <w:divBdr>
            <w:top w:val="none" w:sz="0" w:space="0" w:color="auto"/>
            <w:left w:val="none" w:sz="0" w:space="0" w:color="auto"/>
            <w:bottom w:val="none" w:sz="0" w:space="0" w:color="auto"/>
            <w:right w:val="none" w:sz="0" w:space="0" w:color="auto"/>
          </w:divBdr>
        </w:div>
      </w:divsChild>
    </w:div>
    <w:div w:id="2032300797">
      <w:bodyDiv w:val="1"/>
      <w:marLeft w:val="0"/>
      <w:marRight w:val="0"/>
      <w:marTop w:val="0"/>
      <w:marBottom w:val="0"/>
      <w:divBdr>
        <w:top w:val="none" w:sz="0" w:space="0" w:color="auto"/>
        <w:left w:val="none" w:sz="0" w:space="0" w:color="auto"/>
        <w:bottom w:val="none" w:sz="0" w:space="0" w:color="auto"/>
        <w:right w:val="none" w:sz="0" w:space="0" w:color="auto"/>
      </w:divBdr>
    </w:div>
    <w:div w:id="2062442930">
      <w:bodyDiv w:val="1"/>
      <w:marLeft w:val="0"/>
      <w:marRight w:val="0"/>
      <w:marTop w:val="0"/>
      <w:marBottom w:val="0"/>
      <w:divBdr>
        <w:top w:val="none" w:sz="0" w:space="0" w:color="auto"/>
        <w:left w:val="none" w:sz="0" w:space="0" w:color="auto"/>
        <w:bottom w:val="none" w:sz="0" w:space="0" w:color="auto"/>
        <w:right w:val="none" w:sz="0" w:space="0" w:color="auto"/>
      </w:divBdr>
    </w:div>
    <w:div w:id="2075079452">
      <w:bodyDiv w:val="1"/>
      <w:marLeft w:val="0"/>
      <w:marRight w:val="0"/>
      <w:marTop w:val="0"/>
      <w:marBottom w:val="0"/>
      <w:divBdr>
        <w:top w:val="none" w:sz="0" w:space="0" w:color="auto"/>
        <w:left w:val="none" w:sz="0" w:space="0" w:color="auto"/>
        <w:bottom w:val="none" w:sz="0" w:space="0" w:color="auto"/>
        <w:right w:val="none" w:sz="0" w:space="0" w:color="auto"/>
      </w:divBdr>
    </w:div>
    <w:div w:id="2101220180">
      <w:bodyDiv w:val="1"/>
      <w:marLeft w:val="0"/>
      <w:marRight w:val="0"/>
      <w:marTop w:val="0"/>
      <w:marBottom w:val="0"/>
      <w:divBdr>
        <w:top w:val="none" w:sz="0" w:space="0" w:color="auto"/>
        <w:left w:val="none" w:sz="0" w:space="0" w:color="auto"/>
        <w:bottom w:val="none" w:sz="0" w:space="0" w:color="auto"/>
        <w:right w:val="none" w:sz="0" w:space="0" w:color="auto"/>
      </w:divBdr>
    </w:div>
    <w:div w:id="2118790903">
      <w:bodyDiv w:val="1"/>
      <w:marLeft w:val="0"/>
      <w:marRight w:val="0"/>
      <w:marTop w:val="0"/>
      <w:marBottom w:val="0"/>
      <w:divBdr>
        <w:top w:val="none" w:sz="0" w:space="0" w:color="auto"/>
        <w:left w:val="none" w:sz="0" w:space="0" w:color="auto"/>
        <w:bottom w:val="none" w:sz="0" w:space="0" w:color="auto"/>
        <w:right w:val="none" w:sz="0" w:space="0" w:color="auto"/>
      </w:divBdr>
    </w:div>
    <w:div w:id="2120561407">
      <w:bodyDiv w:val="1"/>
      <w:marLeft w:val="0"/>
      <w:marRight w:val="0"/>
      <w:marTop w:val="0"/>
      <w:marBottom w:val="0"/>
      <w:divBdr>
        <w:top w:val="none" w:sz="0" w:space="0" w:color="auto"/>
        <w:left w:val="none" w:sz="0" w:space="0" w:color="auto"/>
        <w:bottom w:val="none" w:sz="0" w:space="0" w:color="auto"/>
        <w:right w:val="none" w:sz="0" w:space="0" w:color="auto"/>
      </w:divBdr>
    </w:div>
    <w:div w:id="2143108934">
      <w:bodyDiv w:val="1"/>
      <w:marLeft w:val="0"/>
      <w:marRight w:val="0"/>
      <w:marTop w:val="0"/>
      <w:marBottom w:val="0"/>
      <w:divBdr>
        <w:top w:val="none" w:sz="0" w:space="0" w:color="auto"/>
        <w:left w:val="none" w:sz="0" w:space="0" w:color="auto"/>
        <w:bottom w:val="none" w:sz="0" w:space="0" w:color="auto"/>
        <w:right w:val="none" w:sz="0" w:space="0" w:color="auto"/>
      </w:divBdr>
    </w:div>
    <w:div w:id="214735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image" Target="media/image159.png"/><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image" Target="media/image87.png"/><Relationship Id="rId324" Type="http://schemas.openxmlformats.org/officeDocument/2006/relationships/image" Target="media/image175.wmf"/><Relationship Id="rId366" Type="http://schemas.openxmlformats.org/officeDocument/2006/relationships/oleObject" Target="embeddings/oleObject160.bin"/><Relationship Id="rId170" Type="http://schemas.openxmlformats.org/officeDocument/2006/relationships/image" Target="media/image94.emf"/><Relationship Id="rId226" Type="http://schemas.openxmlformats.org/officeDocument/2006/relationships/image" Target="media/image124.wmf"/><Relationship Id="rId433" Type="http://schemas.openxmlformats.org/officeDocument/2006/relationships/oleObject" Target="embeddings/oleObject190.bin"/><Relationship Id="rId268" Type="http://schemas.openxmlformats.org/officeDocument/2006/relationships/oleObject" Target="embeddings/oleObject115.bin"/><Relationship Id="rId32" Type="http://schemas.openxmlformats.org/officeDocument/2006/relationships/image" Target="media/image14.wmf"/><Relationship Id="rId74" Type="http://schemas.openxmlformats.org/officeDocument/2006/relationships/image" Target="media/image34.wmf"/><Relationship Id="rId128" Type="http://schemas.openxmlformats.org/officeDocument/2006/relationships/oleObject" Target="embeddings/oleObject55.bin"/><Relationship Id="rId335" Type="http://schemas.openxmlformats.org/officeDocument/2006/relationships/image" Target="media/image181.wmf"/><Relationship Id="rId377" Type="http://schemas.openxmlformats.org/officeDocument/2006/relationships/image" Target="media/image202.png"/><Relationship Id="rId5" Type="http://schemas.openxmlformats.org/officeDocument/2006/relationships/webSettings" Target="webSettings.xml"/><Relationship Id="rId181" Type="http://schemas.openxmlformats.org/officeDocument/2006/relationships/oleObject" Target="embeddings/oleObject75.bin"/><Relationship Id="rId237" Type="http://schemas.openxmlformats.org/officeDocument/2006/relationships/oleObject" Target="embeddings/oleObject102.bin"/><Relationship Id="rId402" Type="http://schemas.openxmlformats.org/officeDocument/2006/relationships/oleObject" Target="embeddings/oleObject176.bin"/><Relationship Id="rId279" Type="http://schemas.openxmlformats.org/officeDocument/2006/relationships/oleObject" Target="embeddings/oleObject122.bin"/><Relationship Id="rId444" Type="http://schemas.openxmlformats.org/officeDocument/2006/relationships/image" Target="media/image241.png"/><Relationship Id="rId43" Type="http://schemas.openxmlformats.org/officeDocument/2006/relationships/image" Target="media/image18.wmf"/><Relationship Id="rId139" Type="http://schemas.openxmlformats.org/officeDocument/2006/relationships/image" Target="media/image75.wmf"/><Relationship Id="rId290" Type="http://schemas.openxmlformats.org/officeDocument/2006/relationships/image" Target="media/image154.wmf"/><Relationship Id="rId304" Type="http://schemas.openxmlformats.org/officeDocument/2006/relationships/image" Target="media/image162.wmf"/><Relationship Id="rId346" Type="http://schemas.openxmlformats.org/officeDocument/2006/relationships/image" Target="media/image188.wmf"/><Relationship Id="rId388" Type="http://schemas.openxmlformats.org/officeDocument/2006/relationships/image" Target="media/image209.png"/><Relationship Id="rId85" Type="http://schemas.openxmlformats.org/officeDocument/2006/relationships/image" Target="media/image40.png"/><Relationship Id="rId150" Type="http://schemas.openxmlformats.org/officeDocument/2006/relationships/image" Target="media/image81.wmf"/><Relationship Id="rId192" Type="http://schemas.openxmlformats.org/officeDocument/2006/relationships/image" Target="media/image106.wmf"/><Relationship Id="rId206" Type="http://schemas.openxmlformats.org/officeDocument/2006/relationships/image" Target="media/image114.wmf"/><Relationship Id="rId413" Type="http://schemas.openxmlformats.org/officeDocument/2006/relationships/image" Target="media/image223.png"/><Relationship Id="rId248" Type="http://schemas.openxmlformats.org/officeDocument/2006/relationships/image" Target="media/image135.wmf"/><Relationship Id="rId455" Type="http://schemas.openxmlformats.org/officeDocument/2006/relationships/image" Target="media/image249.png"/><Relationship Id="rId12" Type="http://schemas.openxmlformats.org/officeDocument/2006/relationships/oleObject" Target="embeddings/oleObject2.bin"/><Relationship Id="rId108" Type="http://schemas.openxmlformats.org/officeDocument/2006/relationships/oleObject" Target="embeddings/oleObject47.bin"/><Relationship Id="rId315" Type="http://schemas.openxmlformats.org/officeDocument/2006/relationships/image" Target="media/image167.jpeg"/><Relationship Id="rId357" Type="http://schemas.openxmlformats.org/officeDocument/2006/relationships/oleObject" Target="embeddings/oleObject155.bin"/><Relationship Id="rId54" Type="http://schemas.openxmlformats.org/officeDocument/2006/relationships/image" Target="media/image25.wmf"/><Relationship Id="rId96" Type="http://schemas.openxmlformats.org/officeDocument/2006/relationships/oleObject" Target="embeddings/oleObject44.bin"/><Relationship Id="rId161" Type="http://schemas.openxmlformats.org/officeDocument/2006/relationships/image" Target="media/image89.png"/><Relationship Id="rId217" Type="http://schemas.openxmlformats.org/officeDocument/2006/relationships/oleObject" Target="embeddings/oleObject92.bin"/><Relationship Id="rId399" Type="http://schemas.openxmlformats.org/officeDocument/2006/relationships/image" Target="media/image216.wmf"/><Relationship Id="rId259" Type="http://schemas.openxmlformats.org/officeDocument/2006/relationships/image" Target="media/image142.wmf"/><Relationship Id="rId424" Type="http://schemas.openxmlformats.org/officeDocument/2006/relationships/oleObject" Target="embeddings/oleObject188.bin"/><Relationship Id="rId466" Type="http://schemas.openxmlformats.org/officeDocument/2006/relationships/footer" Target="footer1.xml"/><Relationship Id="rId23" Type="http://schemas.openxmlformats.org/officeDocument/2006/relationships/oleObject" Target="embeddings/oleObject8.bin"/><Relationship Id="rId119" Type="http://schemas.openxmlformats.org/officeDocument/2006/relationships/oleObject" Target="embeddings/oleObject52.bin"/><Relationship Id="rId270" Type="http://schemas.openxmlformats.org/officeDocument/2006/relationships/oleObject" Target="embeddings/oleObject116.bin"/><Relationship Id="rId326" Type="http://schemas.openxmlformats.org/officeDocument/2006/relationships/image" Target="media/image176.wmf"/><Relationship Id="rId65" Type="http://schemas.openxmlformats.org/officeDocument/2006/relationships/oleObject" Target="embeddings/oleObject29.bin"/><Relationship Id="rId130" Type="http://schemas.openxmlformats.org/officeDocument/2006/relationships/image" Target="media/image69.png"/><Relationship Id="rId368" Type="http://schemas.openxmlformats.org/officeDocument/2006/relationships/image" Target="media/image198.wmf"/><Relationship Id="rId172" Type="http://schemas.openxmlformats.org/officeDocument/2006/relationships/image" Target="media/image95.emf"/><Relationship Id="rId193" Type="http://schemas.openxmlformats.org/officeDocument/2006/relationships/oleObject" Target="embeddings/oleObject81.bin"/><Relationship Id="rId207" Type="http://schemas.openxmlformats.org/officeDocument/2006/relationships/oleObject" Target="embeddings/oleObject87.bin"/><Relationship Id="rId228" Type="http://schemas.openxmlformats.org/officeDocument/2006/relationships/image" Target="media/image125.wmf"/><Relationship Id="rId249" Type="http://schemas.openxmlformats.org/officeDocument/2006/relationships/oleObject" Target="embeddings/oleObject108.bin"/><Relationship Id="rId414" Type="http://schemas.openxmlformats.org/officeDocument/2006/relationships/oleObject" Target="embeddings/oleObject182.bin"/><Relationship Id="rId435" Type="http://schemas.openxmlformats.org/officeDocument/2006/relationships/oleObject" Target="embeddings/oleObject191.bin"/><Relationship Id="rId456" Type="http://schemas.openxmlformats.org/officeDocument/2006/relationships/image" Target="media/image250.png"/><Relationship Id="rId13" Type="http://schemas.openxmlformats.org/officeDocument/2006/relationships/image" Target="media/image5.wmf"/><Relationship Id="rId109" Type="http://schemas.openxmlformats.org/officeDocument/2006/relationships/image" Target="media/image56.wmf"/><Relationship Id="rId260" Type="http://schemas.openxmlformats.org/officeDocument/2006/relationships/oleObject" Target="embeddings/oleObject110.bin"/><Relationship Id="rId281" Type="http://schemas.openxmlformats.org/officeDocument/2006/relationships/image" Target="media/image150.wmf"/><Relationship Id="rId316" Type="http://schemas.openxmlformats.org/officeDocument/2006/relationships/image" Target="media/image168.png"/><Relationship Id="rId337" Type="http://schemas.openxmlformats.org/officeDocument/2006/relationships/image" Target="media/image182.wmf"/><Relationship Id="rId34" Type="http://schemas.openxmlformats.org/officeDocument/2006/relationships/image" Target="media/image15.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image" Target="media/image47.wmf"/><Relationship Id="rId120" Type="http://schemas.openxmlformats.org/officeDocument/2006/relationships/image" Target="media/image62.png"/><Relationship Id="rId141" Type="http://schemas.openxmlformats.org/officeDocument/2006/relationships/image" Target="media/image76.wmf"/><Relationship Id="rId358" Type="http://schemas.openxmlformats.org/officeDocument/2006/relationships/image" Target="media/image194.png"/><Relationship Id="rId379" Type="http://schemas.openxmlformats.org/officeDocument/2006/relationships/image" Target="media/image204.png"/><Relationship Id="rId7" Type="http://schemas.openxmlformats.org/officeDocument/2006/relationships/endnotes" Target="endnotes.xml"/><Relationship Id="rId162" Type="http://schemas.openxmlformats.org/officeDocument/2006/relationships/image" Target="media/image90.wmf"/><Relationship Id="rId183" Type="http://schemas.openxmlformats.org/officeDocument/2006/relationships/oleObject" Target="embeddings/oleObject76.bin"/><Relationship Id="rId218" Type="http://schemas.openxmlformats.org/officeDocument/2006/relationships/image" Target="media/image120.wmf"/><Relationship Id="rId239" Type="http://schemas.openxmlformats.org/officeDocument/2006/relationships/oleObject" Target="embeddings/oleObject103.bin"/><Relationship Id="rId390" Type="http://schemas.openxmlformats.org/officeDocument/2006/relationships/image" Target="media/image211.wmf"/><Relationship Id="rId404" Type="http://schemas.openxmlformats.org/officeDocument/2006/relationships/oleObject" Target="embeddings/oleObject177.bin"/><Relationship Id="rId425" Type="http://schemas.openxmlformats.org/officeDocument/2006/relationships/image" Target="media/image228.png"/><Relationship Id="rId446" Type="http://schemas.openxmlformats.org/officeDocument/2006/relationships/oleObject" Target="embeddings/oleObject195.bin"/><Relationship Id="rId467" Type="http://schemas.openxmlformats.org/officeDocument/2006/relationships/footer" Target="footer2.xml"/><Relationship Id="rId250" Type="http://schemas.openxmlformats.org/officeDocument/2006/relationships/oleObject" Target="embeddings/oleObject109.bin"/><Relationship Id="rId271" Type="http://schemas.openxmlformats.org/officeDocument/2006/relationships/image" Target="media/image147.wmf"/><Relationship Id="rId292" Type="http://schemas.openxmlformats.org/officeDocument/2006/relationships/image" Target="media/image155.wmf"/><Relationship Id="rId306" Type="http://schemas.openxmlformats.org/officeDocument/2006/relationships/image" Target="media/image163.wmf"/><Relationship Id="rId24" Type="http://schemas.openxmlformats.org/officeDocument/2006/relationships/image" Target="media/image10.wmf"/><Relationship Id="rId45" Type="http://schemas.openxmlformats.org/officeDocument/2006/relationships/image" Target="media/image19.wmf"/><Relationship Id="rId66" Type="http://schemas.openxmlformats.org/officeDocument/2006/relationships/image" Target="media/image31.wmf"/><Relationship Id="rId87" Type="http://schemas.openxmlformats.org/officeDocument/2006/relationships/oleObject" Target="embeddings/oleObject40.bin"/><Relationship Id="rId110" Type="http://schemas.openxmlformats.org/officeDocument/2006/relationships/oleObject" Target="embeddings/oleObject48.bin"/><Relationship Id="rId131" Type="http://schemas.openxmlformats.org/officeDocument/2006/relationships/image" Target="media/image70.png"/><Relationship Id="rId327" Type="http://schemas.openxmlformats.org/officeDocument/2006/relationships/oleObject" Target="embeddings/oleObject142.bin"/><Relationship Id="rId348" Type="http://schemas.openxmlformats.org/officeDocument/2006/relationships/image" Target="media/image189.wmf"/><Relationship Id="rId369" Type="http://schemas.openxmlformats.org/officeDocument/2006/relationships/oleObject" Target="embeddings/oleObject162.bin"/><Relationship Id="rId152" Type="http://schemas.openxmlformats.org/officeDocument/2006/relationships/image" Target="media/image82.wmf"/><Relationship Id="rId173" Type="http://schemas.openxmlformats.org/officeDocument/2006/relationships/oleObject" Target="embeddings/oleObject72.bin"/><Relationship Id="rId194" Type="http://schemas.openxmlformats.org/officeDocument/2006/relationships/image" Target="media/image107.png"/><Relationship Id="rId208" Type="http://schemas.openxmlformats.org/officeDocument/2006/relationships/image" Target="media/image115.wmf"/><Relationship Id="rId229" Type="http://schemas.openxmlformats.org/officeDocument/2006/relationships/oleObject" Target="embeddings/oleObject98.bin"/><Relationship Id="rId380" Type="http://schemas.openxmlformats.org/officeDocument/2006/relationships/image" Target="media/image205.wmf"/><Relationship Id="rId415" Type="http://schemas.openxmlformats.org/officeDocument/2006/relationships/image" Target="media/image224.wmf"/><Relationship Id="rId436" Type="http://schemas.openxmlformats.org/officeDocument/2006/relationships/image" Target="media/image236.wmf"/><Relationship Id="rId457" Type="http://schemas.openxmlformats.org/officeDocument/2006/relationships/image" Target="media/image251.png"/><Relationship Id="rId240" Type="http://schemas.openxmlformats.org/officeDocument/2006/relationships/image" Target="media/image131.wmf"/><Relationship Id="rId261" Type="http://schemas.openxmlformats.org/officeDocument/2006/relationships/image" Target="media/image143.wmf"/><Relationship Id="rId14" Type="http://schemas.openxmlformats.org/officeDocument/2006/relationships/oleObject" Target="embeddings/oleObject3.bin"/><Relationship Id="rId35" Type="http://schemas.openxmlformats.org/officeDocument/2006/relationships/oleObject" Target="embeddings/oleObject14.bin"/><Relationship Id="rId56" Type="http://schemas.openxmlformats.org/officeDocument/2006/relationships/image" Target="media/image26.wmf"/><Relationship Id="rId77" Type="http://schemas.openxmlformats.org/officeDocument/2006/relationships/oleObject" Target="embeddings/oleObject36.bin"/><Relationship Id="rId100" Type="http://schemas.openxmlformats.org/officeDocument/2006/relationships/image" Target="media/image49.png"/><Relationship Id="rId282" Type="http://schemas.openxmlformats.org/officeDocument/2006/relationships/oleObject" Target="embeddings/oleObject124.bin"/><Relationship Id="rId317" Type="http://schemas.openxmlformats.org/officeDocument/2006/relationships/image" Target="media/image169.png"/><Relationship Id="rId338" Type="http://schemas.openxmlformats.org/officeDocument/2006/relationships/oleObject" Target="embeddings/oleObject147.bin"/><Relationship Id="rId359" Type="http://schemas.openxmlformats.org/officeDocument/2006/relationships/image" Target="media/image195.wmf"/><Relationship Id="rId8" Type="http://schemas.openxmlformats.org/officeDocument/2006/relationships/image" Target="media/image2.png"/><Relationship Id="rId98" Type="http://schemas.openxmlformats.org/officeDocument/2006/relationships/oleObject" Target="embeddings/oleObject45.bin"/><Relationship Id="rId121" Type="http://schemas.openxmlformats.org/officeDocument/2006/relationships/image" Target="media/image63.png"/><Relationship Id="rId142" Type="http://schemas.openxmlformats.org/officeDocument/2006/relationships/oleObject" Target="embeddings/oleObject60.bin"/><Relationship Id="rId163" Type="http://schemas.openxmlformats.org/officeDocument/2006/relationships/oleObject" Target="embeddings/oleObject67.bin"/><Relationship Id="rId184" Type="http://schemas.openxmlformats.org/officeDocument/2006/relationships/image" Target="media/image102.wmf"/><Relationship Id="rId219" Type="http://schemas.openxmlformats.org/officeDocument/2006/relationships/oleObject" Target="embeddings/oleObject93.bin"/><Relationship Id="rId370" Type="http://schemas.openxmlformats.org/officeDocument/2006/relationships/image" Target="media/image199.wmf"/><Relationship Id="rId391" Type="http://schemas.openxmlformats.org/officeDocument/2006/relationships/oleObject" Target="embeddings/oleObject171.bin"/><Relationship Id="rId405" Type="http://schemas.openxmlformats.org/officeDocument/2006/relationships/image" Target="media/image219.wmf"/><Relationship Id="rId426" Type="http://schemas.openxmlformats.org/officeDocument/2006/relationships/image" Target="media/image229.png"/><Relationship Id="rId447" Type="http://schemas.openxmlformats.org/officeDocument/2006/relationships/image" Target="media/image243.wmf"/><Relationship Id="rId230" Type="http://schemas.openxmlformats.org/officeDocument/2006/relationships/oleObject" Target="embeddings/oleObject99.bin"/><Relationship Id="rId251" Type="http://schemas.openxmlformats.org/officeDocument/2006/relationships/image" Target="media/image136.png"/><Relationship Id="rId468" Type="http://schemas.openxmlformats.org/officeDocument/2006/relationships/header" Target="header3.xml"/><Relationship Id="rId25" Type="http://schemas.openxmlformats.org/officeDocument/2006/relationships/oleObject" Target="embeddings/oleObject9.bin"/><Relationship Id="rId46" Type="http://schemas.openxmlformats.org/officeDocument/2006/relationships/oleObject" Target="embeddings/oleObject21.bin"/><Relationship Id="rId67" Type="http://schemas.openxmlformats.org/officeDocument/2006/relationships/oleObject" Target="embeddings/oleObject30.bin"/><Relationship Id="rId272" Type="http://schemas.openxmlformats.org/officeDocument/2006/relationships/oleObject" Target="embeddings/oleObject117.bin"/><Relationship Id="rId293" Type="http://schemas.openxmlformats.org/officeDocument/2006/relationships/oleObject" Target="embeddings/oleObject130.bin"/><Relationship Id="rId307" Type="http://schemas.openxmlformats.org/officeDocument/2006/relationships/oleObject" Target="embeddings/oleObject136.bin"/><Relationship Id="rId328" Type="http://schemas.openxmlformats.org/officeDocument/2006/relationships/image" Target="media/image177.wmf"/><Relationship Id="rId349" Type="http://schemas.openxmlformats.org/officeDocument/2006/relationships/oleObject" Target="embeddings/oleObject151.bin"/><Relationship Id="rId88" Type="http://schemas.openxmlformats.org/officeDocument/2006/relationships/image" Target="media/image42.wmf"/><Relationship Id="rId111" Type="http://schemas.openxmlformats.org/officeDocument/2006/relationships/image" Target="media/image57.png"/><Relationship Id="rId132" Type="http://schemas.openxmlformats.org/officeDocument/2006/relationships/image" Target="media/image71.png"/><Relationship Id="rId153" Type="http://schemas.openxmlformats.org/officeDocument/2006/relationships/oleObject" Target="embeddings/oleObject65.bin"/><Relationship Id="rId174" Type="http://schemas.openxmlformats.org/officeDocument/2006/relationships/image" Target="media/image96.png"/><Relationship Id="rId195" Type="http://schemas.openxmlformats.org/officeDocument/2006/relationships/image" Target="media/image108.png"/><Relationship Id="rId209" Type="http://schemas.openxmlformats.org/officeDocument/2006/relationships/oleObject" Target="embeddings/oleObject88.bin"/><Relationship Id="rId360" Type="http://schemas.openxmlformats.org/officeDocument/2006/relationships/oleObject" Target="embeddings/oleObject156.bin"/><Relationship Id="rId381" Type="http://schemas.openxmlformats.org/officeDocument/2006/relationships/oleObject" Target="embeddings/oleObject167.bin"/><Relationship Id="rId416" Type="http://schemas.openxmlformats.org/officeDocument/2006/relationships/oleObject" Target="embeddings/oleObject183.bin"/><Relationship Id="rId220" Type="http://schemas.openxmlformats.org/officeDocument/2006/relationships/image" Target="media/image121.wmf"/><Relationship Id="rId241" Type="http://schemas.openxmlformats.org/officeDocument/2006/relationships/oleObject" Target="embeddings/oleObject104.bin"/><Relationship Id="rId437" Type="http://schemas.openxmlformats.org/officeDocument/2006/relationships/oleObject" Target="embeddings/oleObject192.bin"/><Relationship Id="rId458" Type="http://schemas.openxmlformats.org/officeDocument/2006/relationships/image" Target="media/image252.png"/><Relationship Id="rId15" Type="http://schemas.openxmlformats.org/officeDocument/2006/relationships/image" Target="media/image6.wmf"/><Relationship Id="rId36" Type="http://schemas.openxmlformats.org/officeDocument/2006/relationships/oleObject" Target="embeddings/oleObject15.bin"/><Relationship Id="rId57" Type="http://schemas.openxmlformats.org/officeDocument/2006/relationships/oleObject" Target="embeddings/oleObject25.bin"/><Relationship Id="rId262" Type="http://schemas.openxmlformats.org/officeDocument/2006/relationships/oleObject" Target="embeddings/oleObject111.bin"/><Relationship Id="rId283" Type="http://schemas.openxmlformats.org/officeDocument/2006/relationships/image" Target="media/image151.wmf"/><Relationship Id="rId318" Type="http://schemas.openxmlformats.org/officeDocument/2006/relationships/image" Target="media/image170.jpeg"/><Relationship Id="rId339" Type="http://schemas.openxmlformats.org/officeDocument/2006/relationships/image" Target="media/image183.wmf"/><Relationship Id="rId78" Type="http://schemas.openxmlformats.org/officeDocument/2006/relationships/image" Target="media/image36.wmf"/><Relationship Id="rId99" Type="http://schemas.openxmlformats.org/officeDocument/2006/relationships/image" Target="media/image48.png"/><Relationship Id="rId101" Type="http://schemas.openxmlformats.org/officeDocument/2006/relationships/image" Target="media/image50.png"/><Relationship Id="rId122" Type="http://schemas.openxmlformats.org/officeDocument/2006/relationships/image" Target="media/image64.png"/><Relationship Id="rId143" Type="http://schemas.openxmlformats.org/officeDocument/2006/relationships/image" Target="media/image77.wmf"/><Relationship Id="rId164" Type="http://schemas.openxmlformats.org/officeDocument/2006/relationships/image" Target="media/image91.wmf"/><Relationship Id="rId185" Type="http://schemas.openxmlformats.org/officeDocument/2006/relationships/oleObject" Target="embeddings/oleObject77.bin"/><Relationship Id="rId350" Type="http://schemas.openxmlformats.org/officeDocument/2006/relationships/image" Target="media/image190.wmf"/><Relationship Id="rId371" Type="http://schemas.openxmlformats.org/officeDocument/2006/relationships/oleObject" Target="embeddings/oleObject163.bin"/><Relationship Id="rId406" Type="http://schemas.openxmlformats.org/officeDocument/2006/relationships/oleObject" Target="embeddings/oleObject178.bin"/><Relationship Id="rId9" Type="http://schemas.openxmlformats.org/officeDocument/2006/relationships/image" Target="media/image3.wmf"/><Relationship Id="rId210" Type="http://schemas.openxmlformats.org/officeDocument/2006/relationships/image" Target="media/image116.wmf"/><Relationship Id="rId392" Type="http://schemas.openxmlformats.org/officeDocument/2006/relationships/image" Target="media/image212.png"/><Relationship Id="rId427" Type="http://schemas.openxmlformats.org/officeDocument/2006/relationships/image" Target="media/image230.jpeg"/><Relationship Id="rId448" Type="http://schemas.openxmlformats.org/officeDocument/2006/relationships/oleObject" Target="embeddings/oleObject196.bin"/><Relationship Id="rId469" Type="http://schemas.openxmlformats.org/officeDocument/2006/relationships/footer" Target="footer3.xml"/><Relationship Id="rId26" Type="http://schemas.openxmlformats.org/officeDocument/2006/relationships/image" Target="media/image11.wmf"/><Relationship Id="rId231" Type="http://schemas.openxmlformats.org/officeDocument/2006/relationships/image" Target="media/image126.wmf"/><Relationship Id="rId252" Type="http://schemas.openxmlformats.org/officeDocument/2006/relationships/image" Target="media/image137.png"/><Relationship Id="rId273" Type="http://schemas.openxmlformats.org/officeDocument/2006/relationships/oleObject" Target="embeddings/oleObject118.bin"/><Relationship Id="rId294" Type="http://schemas.openxmlformats.org/officeDocument/2006/relationships/image" Target="media/image156.wmf"/><Relationship Id="rId308" Type="http://schemas.openxmlformats.org/officeDocument/2006/relationships/image" Target="media/image164.wmf"/><Relationship Id="rId329" Type="http://schemas.openxmlformats.org/officeDocument/2006/relationships/oleObject" Target="embeddings/oleObject143.bin"/><Relationship Id="rId47" Type="http://schemas.openxmlformats.org/officeDocument/2006/relationships/image" Target="media/image20.jpeg"/><Relationship Id="rId68" Type="http://schemas.openxmlformats.org/officeDocument/2006/relationships/image" Target="media/image32.wmf"/><Relationship Id="rId89" Type="http://schemas.openxmlformats.org/officeDocument/2006/relationships/oleObject" Target="embeddings/oleObject41.bin"/><Relationship Id="rId112" Type="http://schemas.openxmlformats.org/officeDocument/2006/relationships/image" Target="media/image58.wmf"/><Relationship Id="rId133" Type="http://schemas.openxmlformats.org/officeDocument/2006/relationships/image" Target="media/image72.wmf"/><Relationship Id="rId154" Type="http://schemas.openxmlformats.org/officeDocument/2006/relationships/image" Target="media/image83.wmf"/><Relationship Id="rId175" Type="http://schemas.openxmlformats.org/officeDocument/2006/relationships/image" Target="media/image97.wmf"/><Relationship Id="rId340" Type="http://schemas.openxmlformats.org/officeDocument/2006/relationships/oleObject" Target="embeddings/oleObject148.bin"/><Relationship Id="rId361" Type="http://schemas.openxmlformats.org/officeDocument/2006/relationships/oleObject" Target="embeddings/oleObject157.bin"/><Relationship Id="rId196" Type="http://schemas.openxmlformats.org/officeDocument/2006/relationships/image" Target="media/image109.wmf"/><Relationship Id="rId200" Type="http://schemas.openxmlformats.org/officeDocument/2006/relationships/image" Target="media/image111.wmf"/><Relationship Id="rId382" Type="http://schemas.openxmlformats.org/officeDocument/2006/relationships/image" Target="media/image206.wmf"/><Relationship Id="rId417" Type="http://schemas.openxmlformats.org/officeDocument/2006/relationships/oleObject" Target="embeddings/oleObject184.bin"/><Relationship Id="rId438" Type="http://schemas.openxmlformats.org/officeDocument/2006/relationships/image" Target="media/image237.wmf"/><Relationship Id="rId459" Type="http://schemas.openxmlformats.org/officeDocument/2006/relationships/image" Target="media/image253.png"/><Relationship Id="rId16" Type="http://schemas.openxmlformats.org/officeDocument/2006/relationships/oleObject" Target="embeddings/oleObject4.bin"/><Relationship Id="rId221" Type="http://schemas.openxmlformats.org/officeDocument/2006/relationships/oleObject" Target="embeddings/oleObject94.bin"/><Relationship Id="rId242" Type="http://schemas.openxmlformats.org/officeDocument/2006/relationships/image" Target="media/image132.wmf"/><Relationship Id="rId263" Type="http://schemas.openxmlformats.org/officeDocument/2006/relationships/image" Target="media/image144.wmf"/><Relationship Id="rId284" Type="http://schemas.openxmlformats.org/officeDocument/2006/relationships/oleObject" Target="embeddings/oleObject125.bin"/><Relationship Id="rId319" Type="http://schemas.openxmlformats.org/officeDocument/2006/relationships/image" Target="media/image171.jpeg"/><Relationship Id="rId470" Type="http://schemas.openxmlformats.org/officeDocument/2006/relationships/fontTable" Target="fontTable.xml"/><Relationship Id="rId37" Type="http://schemas.openxmlformats.org/officeDocument/2006/relationships/image" Target="media/image16.wmf"/><Relationship Id="rId58" Type="http://schemas.openxmlformats.org/officeDocument/2006/relationships/image" Target="media/image27.wmf"/><Relationship Id="rId79" Type="http://schemas.openxmlformats.org/officeDocument/2006/relationships/oleObject" Target="embeddings/oleObject37.bin"/><Relationship Id="rId102" Type="http://schemas.openxmlformats.org/officeDocument/2006/relationships/image" Target="media/image51.png"/><Relationship Id="rId123" Type="http://schemas.openxmlformats.org/officeDocument/2006/relationships/image" Target="media/image65.wmf"/><Relationship Id="rId144" Type="http://schemas.openxmlformats.org/officeDocument/2006/relationships/oleObject" Target="embeddings/oleObject61.bin"/><Relationship Id="rId330" Type="http://schemas.openxmlformats.org/officeDocument/2006/relationships/image" Target="media/image178.wmf"/><Relationship Id="rId90" Type="http://schemas.openxmlformats.org/officeDocument/2006/relationships/image" Target="media/image43.wmf"/><Relationship Id="rId165" Type="http://schemas.openxmlformats.org/officeDocument/2006/relationships/oleObject" Target="embeddings/oleObject68.bin"/><Relationship Id="rId186" Type="http://schemas.openxmlformats.org/officeDocument/2006/relationships/image" Target="media/image103.emf"/><Relationship Id="rId351" Type="http://schemas.openxmlformats.org/officeDocument/2006/relationships/oleObject" Target="embeddings/oleObject152.bin"/><Relationship Id="rId372" Type="http://schemas.openxmlformats.org/officeDocument/2006/relationships/image" Target="media/image200.wmf"/><Relationship Id="rId393" Type="http://schemas.openxmlformats.org/officeDocument/2006/relationships/image" Target="media/image213.png"/><Relationship Id="rId407" Type="http://schemas.openxmlformats.org/officeDocument/2006/relationships/image" Target="media/image220.wmf"/><Relationship Id="rId428" Type="http://schemas.openxmlformats.org/officeDocument/2006/relationships/image" Target="media/image231.png"/><Relationship Id="rId449" Type="http://schemas.openxmlformats.org/officeDocument/2006/relationships/image" Target="media/image244.wmf"/><Relationship Id="rId211" Type="http://schemas.openxmlformats.org/officeDocument/2006/relationships/oleObject" Target="embeddings/oleObject89.bin"/><Relationship Id="rId232" Type="http://schemas.openxmlformats.org/officeDocument/2006/relationships/oleObject" Target="embeddings/oleObject100.bin"/><Relationship Id="rId253" Type="http://schemas.openxmlformats.org/officeDocument/2006/relationships/image" Target="media/image138.png"/><Relationship Id="rId274" Type="http://schemas.openxmlformats.org/officeDocument/2006/relationships/image" Target="media/image148.wmf"/><Relationship Id="rId295" Type="http://schemas.openxmlformats.org/officeDocument/2006/relationships/oleObject" Target="embeddings/oleObject131.bin"/><Relationship Id="rId309" Type="http://schemas.openxmlformats.org/officeDocument/2006/relationships/oleObject" Target="embeddings/oleObject137.bin"/><Relationship Id="rId460" Type="http://schemas.openxmlformats.org/officeDocument/2006/relationships/image" Target="media/image254.png"/><Relationship Id="rId27" Type="http://schemas.openxmlformats.org/officeDocument/2006/relationships/oleObject" Target="embeddings/oleObject10.bin"/><Relationship Id="rId48" Type="http://schemas.openxmlformats.org/officeDocument/2006/relationships/image" Target="media/image21.png"/><Relationship Id="rId69" Type="http://schemas.openxmlformats.org/officeDocument/2006/relationships/oleObject" Target="embeddings/oleObject31.bin"/><Relationship Id="rId113" Type="http://schemas.openxmlformats.org/officeDocument/2006/relationships/oleObject" Target="embeddings/oleObject49.bin"/><Relationship Id="rId134" Type="http://schemas.openxmlformats.org/officeDocument/2006/relationships/oleObject" Target="embeddings/oleObject56.bin"/><Relationship Id="rId320" Type="http://schemas.openxmlformats.org/officeDocument/2006/relationships/image" Target="media/image172.png"/><Relationship Id="rId80" Type="http://schemas.openxmlformats.org/officeDocument/2006/relationships/image" Target="media/image37.png"/><Relationship Id="rId155" Type="http://schemas.openxmlformats.org/officeDocument/2006/relationships/oleObject" Target="embeddings/oleObject66.bin"/><Relationship Id="rId176" Type="http://schemas.openxmlformats.org/officeDocument/2006/relationships/oleObject" Target="embeddings/oleObject73.bin"/><Relationship Id="rId197" Type="http://schemas.openxmlformats.org/officeDocument/2006/relationships/oleObject" Target="embeddings/oleObject82.bin"/><Relationship Id="rId341" Type="http://schemas.openxmlformats.org/officeDocument/2006/relationships/image" Target="media/image184.png"/><Relationship Id="rId362" Type="http://schemas.openxmlformats.org/officeDocument/2006/relationships/image" Target="media/image196.wmf"/><Relationship Id="rId383" Type="http://schemas.openxmlformats.org/officeDocument/2006/relationships/oleObject" Target="embeddings/oleObject168.bin"/><Relationship Id="rId418" Type="http://schemas.openxmlformats.org/officeDocument/2006/relationships/oleObject" Target="embeddings/oleObject185.bin"/><Relationship Id="rId439" Type="http://schemas.openxmlformats.org/officeDocument/2006/relationships/oleObject" Target="embeddings/oleObject193.bin"/><Relationship Id="rId201" Type="http://schemas.openxmlformats.org/officeDocument/2006/relationships/oleObject" Target="embeddings/oleObject84.bin"/><Relationship Id="rId222" Type="http://schemas.openxmlformats.org/officeDocument/2006/relationships/image" Target="media/image122.wmf"/><Relationship Id="rId243" Type="http://schemas.openxmlformats.org/officeDocument/2006/relationships/oleObject" Target="embeddings/oleObject105.bin"/><Relationship Id="rId264" Type="http://schemas.openxmlformats.org/officeDocument/2006/relationships/oleObject" Target="embeddings/oleObject112.bin"/><Relationship Id="rId285" Type="http://schemas.openxmlformats.org/officeDocument/2006/relationships/image" Target="media/image152.wmf"/><Relationship Id="rId450" Type="http://schemas.openxmlformats.org/officeDocument/2006/relationships/oleObject" Target="embeddings/oleObject197.bin"/><Relationship Id="rId471" Type="http://schemas.openxmlformats.org/officeDocument/2006/relationships/theme" Target="theme/theme1.xml"/><Relationship Id="rId17" Type="http://schemas.openxmlformats.org/officeDocument/2006/relationships/image" Target="media/image7.wmf"/><Relationship Id="rId38" Type="http://schemas.openxmlformats.org/officeDocument/2006/relationships/oleObject" Target="embeddings/oleObject16.bin"/><Relationship Id="rId59" Type="http://schemas.openxmlformats.org/officeDocument/2006/relationships/oleObject" Target="embeddings/oleObject26.bin"/><Relationship Id="rId103" Type="http://schemas.openxmlformats.org/officeDocument/2006/relationships/image" Target="media/image52.png"/><Relationship Id="rId124" Type="http://schemas.openxmlformats.org/officeDocument/2006/relationships/oleObject" Target="embeddings/oleObject53.bin"/><Relationship Id="rId310" Type="http://schemas.openxmlformats.org/officeDocument/2006/relationships/image" Target="media/image165.wmf"/><Relationship Id="rId70" Type="http://schemas.openxmlformats.org/officeDocument/2006/relationships/image" Target="media/image33.wmf"/><Relationship Id="rId91" Type="http://schemas.openxmlformats.org/officeDocument/2006/relationships/oleObject" Target="embeddings/oleObject42.bin"/><Relationship Id="rId145" Type="http://schemas.openxmlformats.org/officeDocument/2006/relationships/image" Target="media/image78.wmf"/><Relationship Id="rId166" Type="http://schemas.openxmlformats.org/officeDocument/2006/relationships/image" Target="media/image92.wmf"/><Relationship Id="rId187" Type="http://schemas.openxmlformats.org/officeDocument/2006/relationships/oleObject" Target="embeddings/oleObject78.bin"/><Relationship Id="rId331" Type="http://schemas.openxmlformats.org/officeDocument/2006/relationships/oleObject" Target="embeddings/oleObject144.bin"/><Relationship Id="rId352" Type="http://schemas.openxmlformats.org/officeDocument/2006/relationships/image" Target="media/image191.wmf"/><Relationship Id="rId373" Type="http://schemas.openxmlformats.org/officeDocument/2006/relationships/oleObject" Target="embeddings/oleObject164.bin"/><Relationship Id="rId394" Type="http://schemas.openxmlformats.org/officeDocument/2006/relationships/image" Target="media/image214.wmf"/><Relationship Id="rId408" Type="http://schemas.openxmlformats.org/officeDocument/2006/relationships/oleObject" Target="embeddings/oleObject179.bin"/><Relationship Id="rId429" Type="http://schemas.openxmlformats.org/officeDocument/2006/relationships/image" Target="media/image232.png"/><Relationship Id="rId1" Type="http://schemas.openxmlformats.org/officeDocument/2006/relationships/customXml" Target="../customXml/item1.xml"/><Relationship Id="rId212" Type="http://schemas.openxmlformats.org/officeDocument/2006/relationships/image" Target="media/image117.wmf"/><Relationship Id="rId233" Type="http://schemas.openxmlformats.org/officeDocument/2006/relationships/image" Target="media/image127.wmf"/><Relationship Id="rId254" Type="http://schemas.openxmlformats.org/officeDocument/2006/relationships/image" Target="media/image139.png"/><Relationship Id="rId440" Type="http://schemas.openxmlformats.org/officeDocument/2006/relationships/image" Target="media/image238.png"/><Relationship Id="rId28" Type="http://schemas.openxmlformats.org/officeDocument/2006/relationships/image" Target="media/image12.wmf"/><Relationship Id="rId49" Type="http://schemas.openxmlformats.org/officeDocument/2006/relationships/image" Target="media/image22.jpeg"/><Relationship Id="rId114" Type="http://schemas.openxmlformats.org/officeDocument/2006/relationships/image" Target="media/image59.wmf"/><Relationship Id="rId275" Type="http://schemas.openxmlformats.org/officeDocument/2006/relationships/oleObject" Target="embeddings/oleObject119.bin"/><Relationship Id="rId296" Type="http://schemas.openxmlformats.org/officeDocument/2006/relationships/image" Target="media/image157.png"/><Relationship Id="rId300" Type="http://schemas.openxmlformats.org/officeDocument/2006/relationships/image" Target="media/image160.wmf"/><Relationship Id="rId461" Type="http://schemas.openxmlformats.org/officeDocument/2006/relationships/image" Target="media/image255.png"/><Relationship Id="rId60" Type="http://schemas.openxmlformats.org/officeDocument/2006/relationships/image" Target="media/image28.wmf"/><Relationship Id="rId81" Type="http://schemas.openxmlformats.org/officeDocument/2006/relationships/image" Target="media/image38.wmf"/><Relationship Id="rId135" Type="http://schemas.openxmlformats.org/officeDocument/2006/relationships/image" Target="media/image73.wmf"/><Relationship Id="rId156" Type="http://schemas.openxmlformats.org/officeDocument/2006/relationships/image" Target="media/image84.png"/><Relationship Id="rId177" Type="http://schemas.openxmlformats.org/officeDocument/2006/relationships/image" Target="media/image98.png"/><Relationship Id="rId198" Type="http://schemas.openxmlformats.org/officeDocument/2006/relationships/image" Target="media/image110.wmf"/><Relationship Id="rId321" Type="http://schemas.openxmlformats.org/officeDocument/2006/relationships/image" Target="media/image173.png"/><Relationship Id="rId342" Type="http://schemas.openxmlformats.org/officeDocument/2006/relationships/image" Target="media/image185.png"/><Relationship Id="rId363" Type="http://schemas.openxmlformats.org/officeDocument/2006/relationships/oleObject" Target="embeddings/oleObject158.bin"/><Relationship Id="rId384" Type="http://schemas.openxmlformats.org/officeDocument/2006/relationships/image" Target="media/image207.wmf"/><Relationship Id="rId419" Type="http://schemas.openxmlformats.org/officeDocument/2006/relationships/image" Target="media/image225.wmf"/><Relationship Id="rId202" Type="http://schemas.openxmlformats.org/officeDocument/2006/relationships/image" Target="media/image112.wmf"/><Relationship Id="rId223" Type="http://schemas.openxmlformats.org/officeDocument/2006/relationships/oleObject" Target="embeddings/oleObject95.bin"/><Relationship Id="rId244" Type="http://schemas.openxmlformats.org/officeDocument/2006/relationships/image" Target="media/image133.wmf"/><Relationship Id="rId430" Type="http://schemas.openxmlformats.org/officeDocument/2006/relationships/image" Target="media/image233.wmf"/><Relationship Id="rId18" Type="http://schemas.openxmlformats.org/officeDocument/2006/relationships/oleObject" Target="embeddings/oleObject5.bin"/><Relationship Id="rId39" Type="http://schemas.openxmlformats.org/officeDocument/2006/relationships/oleObject" Target="embeddings/oleObject17.bin"/><Relationship Id="rId265" Type="http://schemas.openxmlformats.org/officeDocument/2006/relationships/image" Target="media/image145.wmf"/><Relationship Id="rId286" Type="http://schemas.openxmlformats.org/officeDocument/2006/relationships/oleObject" Target="embeddings/oleObject126.bin"/><Relationship Id="rId451" Type="http://schemas.openxmlformats.org/officeDocument/2006/relationships/image" Target="media/image245.png"/><Relationship Id="rId472" Type="http://schemas.microsoft.com/office/2007/relationships/stylesWithEffects" Target="stylesWithEffects.xml"/><Relationship Id="rId50" Type="http://schemas.openxmlformats.org/officeDocument/2006/relationships/image" Target="media/image23.wmf"/><Relationship Id="rId104" Type="http://schemas.openxmlformats.org/officeDocument/2006/relationships/image" Target="media/image53.wmf"/><Relationship Id="rId125" Type="http://schemas.openxmlformats.org/officeDocument/2006/relationships/image" Target="media/image66.wmf"/><Relationship Id="rId146" Type="http://schemas.openxmlformats.org/officeDocument/2006/relationships/oleObject" Target="embeddings/oleObject62.bin"/><Relationship Id="rId167" Type="http://schemas.openxmlformats.org/officeDocument/2006/relationships/oleObject" Target="embeddings/oleObject69.bin"/><Relationship Id="rId188" Type="http://schemas.openxmlformats.org/officeDocument/2006/relationships/image" Target="media/image104.wmf"/><Relationship Id="rId311" Type="http://schemas.openxmlformats.org/officeDocument/2006/relationships/oleObject" Target="embeddings/oleObject138.bin"/><Relationship Id="rId332" Type="http://schemas.openxmlformats.org/officeDocument/2006/relationships/image" Target="media/image179.png"/><Relationship Id="rId353" Type="http://schemas.openxmlformats.org/officeDocument/2006/relationships/oleObject" Target="embeddings/oleObject153.bin"/><Relationship Id="rId374" Type="http://schemas.openxmlformats.org/officeDocument/2006/relationships/image" Target="media/image201.wmf"/><Relationship Id="rId395" Type="http://schemas.openxmlformats.org/officeDocument/2006/relationships/oleObject" Target="embeddings/oleObject172.bin"/><Relationship Id="rId409" Type="http://schemas.openxmlformats.org/officeDocument/2006/relationships/image" Target="media/image221.wmf"/><Relationship Id="rId71" Type="http://schemas.openxmlformats.org/officeDocument/2006/relationships/oleObject" Target="embeddings/oleObject32.bin"/><Relationship Id="rId92" Type="http://schemas.openxmlformats.org/officeDocument/2006/relationships/image" Target="media/image44.png"/><Relationship Id="rId213" Type="http://schemas.openxmlformats.org/officeDocument/2006/relationships/oleObject" Target="embeddings/oleObject90.bin"/><Relationship Id="rId234" Type="http://schemas.openxmlformats.org/officeDocument/2006/relationships/oleObject" Target="embeddings/oleObject101.bin"/><Relationship Id="rId420" Type="http://schemas.openxmlformats.org/officeDocument/2006/relationships/oleObject" Target="embeddings/oleObject186.bin"/><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40.png"/><Relationship Id="rId276" Type="http://schemas.openxmlformats.org/officeDocument/2006/relationships/oleObject" Target="embeddings/oleObject120.bin"/><Relationship Id="rId297" Type="http://schemas.openxmlformats.org/officeDocument/2006/relationships/image" Target="media/image158.wmf"/><Relationship Id="rId441" Type="http://schemas.openxmlformats.org/officeDocument/2006/relationships/image" Target="media/image239.png"/><Relationship Id="rId462" Type="http://schemas.openxmlformats.org/officeDocument/2006/relationships/image" Target="media/image256.png"/><Relationship Id="rId40" Type="http://schemas.openxmlformats.org/officeDocument/2006/relationships/image" Target="media/image17.wmf"/><Relationship Id="rId115" Type="http://schemas.openxmlformats.org/officeDocument/2006/relationships/oleObject" Target="embeddings/oleObject50.bin"/><Relationship Id="rId136" Type="http://schemas.openxmlformats.org/officeDocument/2006/relationships/oleObject" Target="embeddings/oleObject57.bin"/><Relationship Id="rId157" Type="http://schemas.openxmlformats.org/officeDocument/2006/relationships/image" Target="media/image85.png"/><Relationship Id="rId178" Type="http://schemas.openxmlformats.org/officeDocument/2006/relationships/image" Target="media/image99.wmf"/><Relationship Id="rId301" Type="http://schemas.openxmlformats.org/officeDocument/2006/relationships/oleObject" Target="embeddings/oleObject133.bin"/><Relationship Id="rId322" Type="http://schemas.openxmlformats.org/officeDocument/2006/relationships/image" Target="media/image174.wmf"/><Relationship Id="rId343" Type="http://schemas.openxmlformats.org/officeDocument/2006/relationships/image" Target="media/image186.jpeg"/><Relationship Id="rId364" Type="http://schemas.openxmlformats.org/officeDocument/2006/relationships/image" Target="media/image197.wmf"/><Relationship Id="rId61" Type="http://schemas.openxmlformats.org/officeDocument/2006/relationships/oleObject" Target="embeddings/oleObject27.bin"/><Relationship Id="rId82" Type="http://schemas.openxmlformats.org/officeDocument/2006/relationships/oleObject" Target="embeddings/oleObject38.bin"/><Relationship Id="rId199" Type="http://schemas.openxmlformats.org/officeDocument/2006/relationships/oleObject" Target="embeddings/oleObject83.bin"/><Relationship Id="rId203" Type="http://schemas.openxmlformats.org/officeDocument/2006/relationships/oleObject" Target="embeddings/oleObject85.bin"/><Relationship Id="rId385" Type="http://schemas.openxmlformats.org/officeDocument/2006/relationships/oleObject" Target="embeddings/oleObject169.bin"/><Relationship Id="rId19" Type="http://schemas.openxmlformats.org/officeDocument/2006/relationships/oleObject" Target="embeddings/oleObject6.bin"/><Relationship Id="rId224" Type="http://schemas.openxmlformats.org/officeDocument/2006/relationships/image" Target="media/image123.wmf"/><Relationship Id="rId245" Type="http://schemas.openxmlformats.org/officeDocument/2006/relationships/oleObject" Target="embeddings/oleObject106.bin"/><Relationship Id="rId266" Type="http://schemas.openxmlformats.org/officeDocument/2006/relationships/oleObject" Target="embeddings/oleObject113.bin"/><Relationship Id="rId287" Type="http://schemas.openxmlformats.org/officeDocument/2006/relationships/oleObject" Target="embeddings/oleObject127.bin"/><Relationship Id="rId410" Type="http://schemas.openxmlformats.org/officeDocument/2006/relationships/oleObject" Target="embeddings/oleObject180.bin"/><Relationship Id="rId431" Type="http://schemas.openxmlformats.org/officeDocument/2006/relationships/oleObject" Target="embeddings/oleObject189.bin"/><Relationship Id="rId452" Type="http://schemas.openxmlformats.org/officeDocument/2006/relationships/image" Target="media/image246.png"/><Relationship Id="rId30" Type="http://schemas.openxmlformats.org/officeDocument/2006/relationships/image" Target="media/image13.wmf"/><Relationship Id="rId105" Type="http://schemas.openxmlformats.org/officeDocument/2006/relationships/oleObject" Target="embeddings/oleObject46.bin"/><Relationship Id="rId126" Type="http://schemas.openxmlformats.org/officeDocument/2006/relationships/oleObject" Target="embeddings/oleObject54.bin"/><Relationship Id="rId147" Type="http://schemas.openxmlformats.org/officeDocument/2006/relationships/image" Target="media/image79.png"/><Relationship Id="rId168" Type="http://schemas.openxmlformats.org/officeDocument/2006/relationships/image" Target="media/image93.emf"/><Relationship Id="rId312" Type="http://schemas.openxmlformats.org/officeDocument/2006/relationships/image" Target="media/image166.wmf"/><Relationship Id="rId333" Type="http://schemas.openxmlformats.org/officeDocument/2006/relationships/image" Target="media/image180.wmf"/><Relationship Id="rId354" Type="http://schemas.openxmlformats.org/officeDocument/2006/relationships/image" Target="media/image192.wmf"/><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image" Target="media/image45.wmf"/><Relationship Id="rId189" Type="http://schemas.openxmlformats.org/officeDocument/2006/relationships/oleObject" Target="embeddings/oleObject79.bin"/><Relationship Id="rId375" Type="http://schemas.openxmlformats.org/officeDocument/2006/relationships/oleObject" Target="embeddings/oleObject165.bin"/><Relationship Id="rId396" Type="http://schemas.openxmlformats.org/officeDocument/2006/relationships/image" Target="media/image215.wmf"/><Relationship Id="rId3" Type="http://schemas.openxmlformats.org/officeDocument/2006/relationships/styles" Target="styles.xml"/><Relationship Id="rId214" Type="http://schemas.openxmlformats.org/officeDocument/2006/relationships/image" Target="media/image118.wmf"/><Relationship Id="rId235" Type="http://schemas.openxmlformats.org/officeDocument/2006/relationships/image" Target="media/image128.png"/><Relationship Id="rId256" Type="http://schemas.openxmlformats.org/officeDocument/2006/relationships/image" Target="media/image141.png"/><Relationship Id="rId277" Type="http://schemas.openxmlformats.org/officeDocument/2006/relationships/image" Target="media/image149.wmf"/><Relationship Id="rId298" Type="http://schemas.openxmlformats.org/officeDocument/2006/relationships/oleObject" Target="embeddings/oleObject132.bin"/><Relationship Id="rId400" Type="http://schemas.openxmlformats.org/officeDocument/2006/relationships/oleObject" Target="embeddings/oleObject175.bin"/><Relationship Id="rId421" Type="http://schemas.openxmlformats.org/officeDocument/2006/relationships/image" Target="media/image226.wmf"/><Relationship Id="rId442" Type="http://schemas.openxmlformats.org/officeDocument/2006/relationships/image" Target="media/image240.wmf"/><Relationship Id="rId463" Type="http://schemas.openxmlformats.org/officeDocument/2006/relationships/image" Target="media/image257.png"/><Relationship Id="rId116" Type="http://schemas.openxmlformats.org/officeDocument/2006/relationships/image" Target="media/image60.wmf"/><Relationship Id="rId137" Type="http://schemas.openxmlformats.org/officeDocument/2006/relationships/image" Target="media/image74.wmf"/><Relationship Id="rId158" Type="http://schemas.openxmlformats.org/officeDocument/2006/relationships/image" Target="media/image86.png"/><Relationship Id="rId302" Type="http://schemas.openxmlformats.org/officeDocument/2006/relationships/image" Target="media/image161.wmf"/><Relationship Id="rId323" Type="http://schemas.openxmlformats.org/officeDocument/2006/relationships/oleObject" Target="embeddings/oleObject140.bin"/><Relationship Id="rId344" Type="http://schemas.openxmlformats.org/officeDocument/2006/relationships/image" Target="media/image187.wmf"/><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image" Target="media/image29.wmf"/><Relationship Id="rId83" Type="http://schemas.openxmlformats.org/officeDocument/2006/relationships/image" Target="media/image39.wmf"/><Relationship Id="rId179" Type="http://schemas.openxmlformats.org/officeDocument/2006/relationships/oleObject" Target="embeddings/oleObject74.bin"/><Relationship Id="rId365" Type="http://schemas.openxmlformats.org/officeDocument/2006/relationships/oleObject" Target="embeddings/oleObject159.bin"/><Relationship Id="rId386" Type="http://schemas.openxmlformats.org/officeDocument/2006/relationships/image" Target="media/image208.wmf"/><Relationship Id="rId190" Type="http://schemas.openxmlformats.org/officeDocument/2006/relationships/image" Target="media/image105.wmf"/><Relationship Id="rId204" Type="http://schemas.openxmlformats.org/officeDocument/2006/relationships/image" Target="media/image113.wmf"/><Relationship Id="rId225" Type="http://schemas.openxmlformats.org/officeDocument/2006/relationships/oleObject" Target="embeddings/oleObject96.bin"/><Relationship Id="rId246" Type="http://schemas.openxmlformats.org/officeDocument/2006/relationships/image" Target="media/image134.wmf"/><Relationship Id="rId267" Type="http://schemas.openxmlformats.org/officeDocument/2006/relationships/oleObject" Target="embeddings/oleObject114.bin"/><Relationship Id="rId288" Type="http://schemas.openxmlformats.org/officeDocument/2006/relationships/image" Target="media/image153.wmf"/><Relationship Id="rId411" Type="http://schemas.openxmlformats.org/officeDocument/2006/relationships/image" Target="media/image222.wmf"/><Relationship Id="rId432" Type="http://schemas.openxmlformats.org/officeDocument/2006/relationships/image" Target="media/image234.png"/><Relationship Id="rId453" Type="http://schemas.openxmlformats.org/officeDocument/2006/relationships/image" Target="media/image247.png"/><Relationship Id="rId106" Type="http://schemas.openxmlformats.org/officeDocument/2006/relationships/image" Target="media/image54.png"/><Relationship Id="rId127" Type="http://schemas.openxmlformats.org/officeDocument/2006/relationships/image" Target="media/image67.wmf"/><Relationship Id="rId313" Type="http://schemas.openxmlformats.org/officeDocument/2006/relationships/oleObject" Target="embeddings/oleObject139.bin"/><Relationship Id="rId10" Type="http://schemas.openxmlformats.org/officeDocument/2006/relationships/oleObject" Target="embeddings/oleObject1.bin"/><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oleObject" Target="embeddings/oleObject34.bin"/><Relationship Id="rId94" Type="http://schemas.openxmlformats.org/officeDocument/2006/relationships/oleObject" Target="embeddings/oleObject43.bin"/><Relationship Id="rId148" Type="http://schemas.openxmlformats.org/officeDocument/2006/relationships/image" Target="media/image80.wmf"/><Relationship Id="rId169" Type="http://schemas.openxmlformats.org/officeDocument/2006/relationships/oleObject" Target="embeddings/oleObject70.bin"/><Relationship Id="rId334" Type="http://schemas.openxmlformats.org/officeDocument/2006/relationships/oleObject" Target="embeddings/oleObject145.bin"/><Relationship Id="rId355" Type="http://schemas.openxmlformats.org/officeDocument/2006/relationships/oleObject" Target="embeddings/oleObject154.bin"/><Relationship Id="rId376" Type="http://schemas.openxmlformats.org/officeDocument/2006/relationships/oleObject" Target="embeddings/oleObject166.bin"/><Relationship Id="rId397" Type="http://schemas.openxmlformats.org/officeDocument/2006/relationships/oleObject" Target="embeddings/oleObject173.bin"/><Relationship Id="rId4" Type="http://schemas.openxmlformats.org/officeDocument/2006/relationships/settings" Target="settings.xml"/><Relationship Id="rId180" Type="http://schemas.openxmlformats.org/officeDocument/2006/relationships/image" Target="media/image100.wmf"/><Relationship Id="rId215" Type="http://schemas.openxmlformats.org/officeDocument/2006/relationships/oleObject" Target="embeddings/oleObject91.bin"/><Relationship Id="rId236" Type="http://schemas.openxmlformats.org/officeDocument/2006/relationships/image" Target="media/image129.wmf"/><Relationship Id="rId257" Type="http://schemas.openxmlformats.org/officeDocument/2006/relationships/hyperlink" Target="http://www.ostralo.net/3_animations/swf/onde_sonore_plane.swf" TargetMode="External"/><Relationship Id="rId278" Type="http://schemas.openxmlformats.org/officeDocument/2006/relationships/oleObject" Target="embeddings/oleObject121.bin"/><Relationship Id="rId401" Type="http://schemas.openxmlformats.org/officeDocument/2006/relationships/image" Target="media/image217.wmf"/><Relationship Id="rId422" Type="http://schemas.openxmlformats.org/officeDocument/2006/relationships/oleObject" Target="embeddings/oleObject187.bin"/><Relationship Id="rId443" Type="http://schemas.openxmlformats.org/officeDocument/2006/relationships/oleObject" Target="embeddings/oleObject194.bin"/><Relationship Id="rId464" Type="http://schemas.openxmlformats.org/officeDocument/2006/relationships/header" Target="header1.xml"/><Relationship Id="rId303" Type="http://schemas.openxmlformats.org/officeDocument/2006/relationships/oleObject" Target="embeddings/oleObject134.bin"/><Relationship Id="rId42" Type="http://schemas.openxmlformats.org/officeDocument/2006/relationships/oleObject" Target="embeddings/oleObject19.bin"/><Relationship Id="rId84" Type="http://schemas.openxmlformats.org/officeDocument/2006/relationships/oleObject" Target="embeddings/oleObject39.bin"/><Relationship Id="rId138" Type="http://schemas.openxmlformats.org/officeDocument/2006/relationships/oleObject" Target="embeddings/oleObject58.bin"/><Relationship Id="rId345" Type="http://schemas.openxmlformats.org/officeDocument/2006/relationships/oleObject" Target="embeddings/oleObject149.bin"/><Relationship Id="rId387" Type="http://schemas.openxmlformats.org/officeDocument/2006/relationships/oleObject" Target="embeddings/oleObject170.bin"/><Relationship Id="rId191" Type="http://schemas.openxmlformats.org/officeDocument/2006/relationships/oleObject" Target="embeddings/oleObject80.bin"/><Relationship Id="rId205" Type="http://schemas.openxmlformats.org/officeDocument/2006/relationships/oleObject" Target="embeddings/oleObject86.bin"/><Relationship Id="rId247" Type="http://schemas.openxmlformats.org/officeDocument/2006/relationships/oleObject" Target="embeddings/oleObject107.bin"/><Relationship Id="rId412" Type="http://schemas.openxmlformats.org/officeDocument/2006/relationships/oleObject" Target="embeddings/oleObject181.bin"/><Relationship Id="rId107" Type="http://schemas.openxmlformats.org/officeDocument/2006/relationships/image" Target="media/image55.wmf"/><Relationship Id="rId289" Type="http://schemas.openxmlformats.org/officeDocument/2006/relationships/oleObject" Target="embeddings/oleObject128.bin"/><Relationship Id="rId454" Type="http://schemas.openxmlformats.org/officeDocument/2006/relationships/image" Target="media/image248.png"/><Relationship Id="rId11" Type="http://schemas.openxmlformats.org/officeDocument/2006/relationships/image" Target="media/image4.wmf"/><Relationship Id="rId53" Type="http://schemas.openxmlformats.org/officeDocument/2006/relationships/oleObject" Target="embeddings/oleObject23.bin"/><Relationship Id="rId149" Type="http://schemas.openxmlformats.org/officeDocument/2006/relationships/oleObject" Target="embeddings/oleObject63.bin"/><Relationship Id="rId314" Type="http://schemas.openxmlformats.org/officeDocument/2006/relationships/hyperlink" Target="http://www.ostralo.net/3_animations/swf/sonar.swf" TargetMode="External"/><Relationship Id="rId356" Type="http://schemas.openxmlformats.org/officeDocument/2006/relationships/image" Target="media/image193.wmf"/><Relationship Id="rId398" Type="http://schemas.openxmlformats.org/officeDocument/2006/relationships/oleObject" Target="embeddings/oleObject174.bin"/><Relationship Id="rId95" Type="http://schemas.openxmlformats.org/officeDocument/2006/relationships/image" Target="media/image46.wmf"/><Relationship Id="rId160" Type="http://schemas.openxmlformats.org/officeDocument/2006/relationships/image" Target="media/image88.png"/><Relationship Id="rId216" Type="http://schemas.openxmlformats.org/officeDocument/2006/relationships/image" Target="media/image119.wmf"/><Relationship Id="rId423" Type="http://schemas.openxmlformats.org/officeDocument/2006/relationships/image" Target="media/image227.wmf"/><Relationship Id="rId258" Type="http://schemas.openxmlformats.org/officeDocument/2006/relationships/hyperlink" Target="http://perso.orange.fr/gilbert.gastebois/java/diffraction/diffractrou/diffractrou.html" TargetMode="External"/><Relationship Id="rId465" Type="http://schemas.openxmlformats.org/officeDocument/2006/relationships/header" Target="header2.xml"/><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image" Target="media/image61.wmf"/><Relationship Id="rId325" Type="http://schemas.openxmlformats.org/officeDocument/2006/relationships/oleObject" Target="embeddings/oleObject141.bin"/><Relationship Id="rId367" Type="http://schemas.openxmlformats.org/officeDocument/2006/relationships/oleObject" Target="embeddings/oleObject161.bin"/><Relationship Id="rId171" Type="http://schemas.openxmlformats.org/officeDocument/2006/relationships/oleObject" Target="embeddings/oleObject71.bin"/><Relationship Id="rId227" Type="http://schemas.openxmlformats.org/officeDocument/2006/relationships/oleObject" Target="embeddings/oleObject97.bin"/><Relationship Id="rId269" Type="http://schemas.openxmlformats.org/officeDocument/2006/relationships/image" Target="media/image146.wmf"/><Relationship Id="rId434" Type="http://schemas.openxmlformats.org/officeDocument/2006/relationships/image" Target="media/image235.wmf"/><Relationship Id="rId33" Type="http://schemas.openxmlformats.org/officeDocument/2006/relationships/oleObject" Target="embeddings/oleObject13.bin"/><Relationship Id="rId129" Type="http://schemas.openxmlformats.org/officeDocument/2006/relationships/image" Target="media/image68.png"/><Relationship Id="rId280" Type="http://schemas.openxmlformats.org/officeDocument/2006/relationships/oleObject" Target="embeddings/oleObject123.bin"/><Relationship Id="rId336" Type="http://schemas.openxmlformats.org/officeDocument/2006/relationships/oleObject" Target="embeddings/oleObject146.bin"/><Relationship Id="rId75" Type="http://schemas.openxmlformats.org/officeDocument/2006/relationships/oleObject" Target="embeddings/oleObject35.bin"/><Relationship Id="rId140" Type="http://schemas.openxmlformats.org/officeDocument/2006/relationships/oleObject" Target="embeddings/oleObject59.bin"/><Relationship Id="rId182" Type="http://schemas.openxmlformats.org/officeDocument/2006/relationships/image" Target="media/image101.wmf"/><Relationship Id="rId378" Type="http://schemas.openxmlformats.org/officeDocument/2006/relationships/image" Target="media/image203.png"/><Relationship Id="rId403" Type="http://schemas.openxmlformats.org/officeDocument/2006/relationships/image" Target="media/image218.wmf"/><Relationship Id="rId6" Type="http://schemas.openxmlformats.org/officeDocument/2006/relationships/footnotes" Target="footnotes.xml"/><Relationship Id="rId238" Type="http://schemas.openxmlformats.org/officeDocument/2006/relationships/image" Target="media/image130.wmf"/><Relationship Id="rId445" Type="http://schemas.openxmlformats.org/officeDocument/2006/relationships/image" Target="media/image242.wmf"/><Relationship Id="rId291" Type="http://schemas.openxmlformats.org/officeDocument/2006/relationships/oleObject" Target="embeddings/oleObject129.bin"/><Relationship Id="rId305" Type="http://schemas.openxmlformats.org/officeDocument/2006/relationships/oleObject" Target="embeddings/oleObject135.bin"/><Relationship Id="rId347" Type="http://schemas.openxmlformats.org/officeDocument/2006/relationships/oleObject" Target="embeddings/oleObject150.bin"/><Relationship Id="rId44" Type="http://schemas.openxmlformats.org/officeDocument/2006/relationships/oleObject" Target="embeddings/oleObject20.bin"/><Relationship Id="rId86" Type="http://schemas.openxmlformats.org/officeDocument/2006/relationships/image" Target="media/image41.wmf"/><Relationship Id="rId151" Type="http://schemas.openxmlformats.org/officeDocument/2006/relationships/oleObject" Target="embeddings/oleObject64.bin"/><Relationship Id="rId389" Type="http://schemas.openxmlformats.org/officeDocument/2006/relationships/image" Target="media/image2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CB510-05AB-46C4-9272-416EB54C5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15756</Words>
  <Characters>78813</Characters>
  <Application>Microsoft Office Word</Application>
  <DocSecurity>0</DocSecurity>
  <Lines>656</Lines>
  <Paragraphs>188</Paragraphs>
  <ScaleCrop>false</ScaleCrop>
  <HeadingPairs>
    <vt:vector size="2" baseType="variant">
      <vt:variant>
        <vt:lpstr>Titre</vt:lpstr>
      </vt:variant>
      <vt:variant>
        <vt:i4>1</vt:i4>
      </vt:variant>
    </vt:vector>
  </HeadingPairs>
  <TitlesOfParts>
    <vt:vector size="1" baseType="lpstr">
      <vt:lpstr>RESEAU DES DOYENS DES FACULTES DES SCIENCES</vt:lpstr>
    </vt:vector>
  </TitlesOfParts>
  <Company/>
  <LinksUpToDate>false</LinksUpToDate>
  <CharactersWithSpaces>94381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RESEAU DES DOYENS DES FACULTES DES SCIENCES</dc:title>
  <dc:creator>dataelouardi</dc:creator>
  <cp:keywords>Exercices de synthèse avec solutions</cp:keywords>
  <cp:lastModifiedBy>solaymane</cp:lastModifiedBy>
  <cp:revision>2</cp:revision>
  <cp:lastPrinted>2009-09-17T10:01:00Z</cp:lastPrinted>
  <dcterms:created xsi:type="dcterms:W3CDTF">2019-09-10T19:32:00Z</dcterms:created>
  <dcterms:modified xsi:type="dcterms:W3CDTF">2019-09-10T19:32:00Z</dcterms:modified>
</cp:coreProperties>
</file>