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37C8" w:rsidP="000C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</w:pPr>
      <w:r>
        <w:t xml:space="preserve">Le </w:t>
      </w:r>
      <w:r w:rsidR="00820257">
        <w:t>dipôle RC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1"/>
        </w:numPr>
        <w:tabs>
          <w:tab w:val="left" w:pos="567"/>
        </w:tabs>
        <w:ind w:left="0" w:firstLine="0"/>
      </w:pPr>
      <w:r>
        <w:t>Un exemple d’appli</w:t>
      </w:r>
      <w:bookmarkStart w:id="0" w:name="_GoBack"/>
      <w:bookmarkEnd w:id="0"/>
      <w:r>
        <w:t xml:space="preserve">cation d’un </w:t>
      </w:r>
      <w:proofErr w:type="spellStart"/>
      <w:r>
        <w:t>cricuit</w:t>
      </w:r>
      <w:proofErr w:type="spellEnd"/>
      <w:r>
        <w:t xml:space="preserve"> RC : le pacemaker.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71pt;margin-top:.4pt;width:186.75pt;height:161.1pt;z-index:1;mso-wrap-style:none" stroked="f">
            <v:textbox style="mso-fit-shape-to-text:t">
              <w:txbxContent>
                <w:p w:rsidR="00000000" w:rsidRDefault="00820257">
                  <w:r>
                    <w:fldChar w:fldCharType="begin"/>
                  </w:r>
                  <w:r>
                    <w:instrText xml:space="preserve"> INCLUDEPICTURE "http://www.almeidacartoons.com/Patricia.misc/Medical/pacemaker.jpg" \* MERGEFORMATINET </w:instrText>
                  </w:r>
                  <w:r>
                    <w:fldChar w:fldCharType="separate"/>
                  </w:r>
                  <w:r w:rsidR="005F429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0" type="#_x0000_t75" alt="" style="width:172.5pt;height:109.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000000" w:rsidRDefault="00820257" w:rsidP="000C37C8">
      <w:pPr>
        <w:pStyle w:val="Titre1"/>
        <w:keepNext w:val="0"/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5F429D" w:rsidP="000C37C8">
      <w:pPr>
        <w:tabs>
          <w:tab w:val="left" w:pos="567"/>
        </w:tabs>
      </w:pPr>
      <w:r>
        <w:rPr>
          <w:rFonts w:ascii="Arial" w:hAnsi="Arial" w:cs="Arial"/>
          <w:noProof/>
          <w:sz w:val="20"/>
          <w:szCs w:val="20"/>
        </w:rPr>
        <w:pict>
          <v:shape id="_x0000_s1090" type="#_x0000_t202" style="position:absolute;margin-left:18pt;margin-top:5.2pt;width:169pt;height:112.3pt;z-index:2;mso-wrap-style:none" stroked="f">
            <v:textbox style="mso-fit-shape-to-text:t">
              <w:txbxContent>
                <w:p w:rsidR="00000000" w:rsidRDefault="00820257">
                  <w:r>
                    <w:fldChar w:fldCharType="begin"/>
                  </w:r>
                  <w:r>
                    <w:instrText xml:space="preserve"> INCLUDEPICTURE "http://www.londonafcentre.co.uk/images/pacemaker.gif" \* MERGEFORMATINET </w:instrText>
                  </w:r>
                  <w:r>
                    <w:fldChar w:fldCharType="separate"/>
                  </w:r>
                  <w:r w:rsidR="005F429D">
                    <w:pict>
                      <v:shape id="_x0000_i1101" type="#_x0000_t75" alt="" style="width:154.5pt;height:105pt">
                        <v:imagedata r:id="rId9" r:href="rId10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000000" w:rsidRDefault="005F429D" w:rsidP="000C37C8">
      <w:pPr>
        <w:tabs>
          <w:tab w:val="left" w:pos="567"/>
        </w:tabs>
      </w:pPr>
      <w:r>
        <w:rPr>
          <w:noProof/>
          <w:sz w:val="20"/>
        </w:rPr>
        <w:pict>
          <v:shape id="_x0000_s1091" type="#_x0000_t202" style="position:absolute;margin-left:315pt;margin-top:3.85pt;width:188.75pt;height:94.5pt;z-index:3" stroked="f">
            <v:textbox>
              <w:txbxContent>
                <w:p w:rsidR="00000000" w:rsidRDefault="00820257">
                  <w:r>
                    <w:pict>
                      <v:shape id="_x0000_i1102" type="#_x0000_t75" style="width:173.5pt;height:86.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00000" w:rsidRDefault="00820257" w:rsidP="000C37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00000" w:rsidRDefault="00820257" w:rsidP="000C37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00000" w:rsidRDefault="00820257" w:rsidP="000C37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Extrait de l’introduction du sujet bac Série S Réunion 2004</w:t>
      </w:r>
    </w:p>
    <w:p w:rsidR="00000000" w:rsidRDefault="00820257" w:rsidP="000C37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Cs w:val="20"/>
        </w:rPr>
      </w:pPr>
    </w:p>
    <w:p w:rsidR="00000000" w:rsidRDefault="00820257" w:rsidP="000C37C8">
      <w:pPr>
        <w:pStyle w:val="Corpsdetexte"/>
        <w:tabs>
          <w:tab w:val="clear" w:pos="2716"/>
          <w:tab w:val="clear" w:pos="3792"/>
          <w:tab w:val="clear" w:pos="7339"/>
          <w:tab w:val="clear" w:pos="10008"/>
          <w:tab w:val="left" w:pos="567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Notre cœur se contracte plus de 100 000 fois par jour. Il bat 24 h sur 24 pendant toute not</w:t>
      </w:r>
      <w:r>
        <w:rPr>
          <w:rFonts w:ascii="Times New Roman" w:hAnsi="Times New Roman" w:cs="Times New Roman"/>
          <w:sz w:val="20"/>
        </w:rPr>
        <w:t>re vie, entre 60 et 80 fois par minute, grâce à un stimulateur naturel: le nœud sinusal.</w:t>
      </w:r>
    </w:p>
    <w:p w:rsidR="00000000" w:rsidRDefault="00820257" w:rsidP="000C37C8">
      <w:pPr>
        <w:pStyle w:val="Corpsdetexte"/>
        <w:tabs>
          <w:tab w:val="left" w:pos="567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Lorsque celui-ci ne remplit plus correctement son rôle, la chirurgie permet aujourd'hui d’implanter dans la cage thoracique un stimulateur cardiaque artificiel (appelé</w:t>
      </w:r>
      <w:r>
        <w:rPr>
          <w:rFonts w:ascii="Times New Roman" w:hAnsi="Times New Roman" w:cs="Times New Roman"/>
          <w:sz w:val="20"/>
        </w:rPr>
        <w:t xml:space="preserve"> aussi pacemaker) qui va forcer le muscle cardiaque à battre régulièrement en lui envoyant de petites impulsions électriques par l'intermédiaire de sondes.</w:t>
      </w:r>
    </w:p>
    <w:p w:rsidR="00000000" w:rsidRDefault="00820257" w:rsidP="000C37C8">
      <w:pPr>
        <w:widowControl w:val="0"/>
        <w:tabs>
          <w:tab w:val="left" w:pos="567"/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jc w:val="both"/>
        <w:rPr>
          <w:sz w:val="20"/>
          <w:szCs w:val="11"/>
        </w:rPr>
      </w:pPr>
    </w:p>
    <w:p w:rsidR="00000000" w:rsidRDefault="000C37C8" w:rsidP="000C37C8">
      <w:pPr>
        <w:widowControl w:val="0"/>
        <w:tabs>
          <w:tab w:val="left" w:pos="567"/>
          <w:tab w:val="left" w:pos="921"/>
          <w:tab w:val="left" w:pos="1497"/>
          <w:tab w:val="left" w:pos="1852"/>
          <w:tab w:val="left" w:pos="2716"/>
          <w:tab w:val="left" w:pos="3657"/>
          <w:tab w:val="left" w:pos="3792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jc w:val="both"/>
        <w:rPr>
          <w:sz w:val="20"/>
          <w:szCs w:val="11"/>
        </w:rPr>
      </w:pPr>
      <w:r>
        <w:rPr>
          <w:rFonts w:ascii="Arial" w:hAnsi="Arial" w:cs="Arial"/>
          <w:noProof/>
          <w:sz w:val="20"/>
          <w:szCs w:val="11"/>
        </w:rPr>
        <w:pict>
          <v:shape id="_x0000_s1092" type="#_x0000_t202" style="position:absolute;left:0;text-align:left;margin-left:413.25pt;margin-top:4.55pt;width:128.8pt;height:183.1pt;z-index:-22" wrapcoords="-126 0 -126 21511 21600 21511 21600 0 -126 0" stroked="f">
            <v:textbox>
              <w:txbxContent>
                <w:p w:rsidR="00000000" w:rsidRDefault="00820257">
                  <w:r>
                    <w:pict>
                      <v:shape id="_x0000_i1103" type="#_x0000_t75" style="width:113.5pt;height:175pt">
                        <v:imagedata r:id="rId12" o:title=""/>
                      </v:shape>
                    </w:pict>
                  </w:r>
                </w:p>
              </w:txbxContent>
            </v:textbox>
            <w10:wrap type="through"/>
          </v:shape>
        </w:pict>
      </w:r>
      <w:r w:rsidR="00820257">
        <w:rPr>
          <w:sz w:val="20"/>
          <w:szCs w:val="11"/>
        </w:rPr>
        <w:t>Le boîtier de celui- ci est de petite taille : 5 cm de large et 6 mm d'épaisseur. Sa masse est d'en</w:t>
      </w:r>
      <w:r w:rsidR="00820257">
        <w:rPr>
          <w:sz w:val="20"/>
          <w:szCs w:val="11"/>
        </w:rPr>
        <w:t>viron 30 g.</w:t>
      </w:r>
    </w:p>
    <w:p w:rsidR="00000000" w:rsidRDefault="00820257" w:rsidP="000C37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1"/>
        </w:rPr>
      </w:pPr>
    </w:p>
    <w:p w:rsidR="00000000" w:rsidRDefault="00820257" w:rsidP="000C37C8">
      <w:pPr>
        <w:pStyle w:val="Retraitcorpsdetexte"/>
        <w:tabs>
          <w:tab w:val="clear" w:pos="921"/>
          <w:tab w:val="clear" w:pos="1497"/>
          <w:tab w:val="clear" w:pos="1852"/>
          <w:tab w:val="clear" w:pos="2702"/>
          <w:tab w:val="clear" w:pos="3657"/>
          <w:tab w:val="clear" w:pos="3792"/>
          <w:tab w:val="clear" w:pos="4243"/>
          <w:tab w:val="clear" w:pos="5894"/>
          <w:tab w:val="clear" w:pos="6676"/>
          <w:tab w:val="clear" w:pos="7339"/>
          <w:tab w:val="clear" w:pos="7396"/>
          <w:tab w:val="clear" w:pos="9580"/>
          <w:tab w:val="clear" w:pos="10008"/>
          <w:tab w:val="left" w:pos="567"/>
        </w:tabs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 pacemaker est en fait un générateur d’impulsions ; il peut être modélisé par le circuit électrique en dérivation, ci-contre, qui comprend un condensateur de capacité C, un    conducteur ohmique de résistance R, une pile spéciale et un tran</w:t>
      </w:r>
      <w:r>
        <w:rPr>
          <w:rFonts w:ascii="Times New Roman" w:hAnsi="Times New Roman" w:cs="Times New Roman"/>
          <w:sz w:val="20"/>
        </w:rPr>
        <w:t>sistor qui joue le rôle d’interrupteur, K.</w:t>
      </w:r>
    </w:p>
    <w:p w:rsidR="00000000" w:rsidRDefault="00820257" w:rsidP="000C37C8">
      <w:pPr>
        <w:pStyle w:val="Retraitcorpsdetexte"/>
        <w:tabs>
          <w:tab w:val="clear" w:pos="921"/>
          <w:tab w:val="clear" w:pos="1497"/>
          <w:tab w:val="clear" w:pos="1852"/>
          <w:tab w:val="clear" w:pos="2702"/>
          <w:tab w:val="clear" w:pos="3657"/>
          <w:tab w:val="clear" w:pos="3792"/>
          <w:tab w:val="clear" w:pos="4243"/>
          <w:tab w:val="clear" w:pos="5894"/>
          <w:tab w:val="clear" w:pos="6676"/>
          <w:tab w:val="clear" w:pos="7339"/>
          <w:tab w:val="clear" w:pos="7396"/>
          <w:tab w:val="clear" w:pos="9580"/>
          <w:tab w:val="clear" w:pos="10008"/>
          <w:tab w:val="left" w:pos="567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000000" w:rsidRDefault="00820257" w:rsidP="000C37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Quand l'interrupteur est en position (1) le condensateur se charge de façon quasi-instantanée. Puis, quand l’interrupteur bascule en position (2</w:t>
      </w:r>
      <w:proofErr w:type="gramStart"/>
      <w:r>
        <w:rPr>
          <w:sz w:val="20"/>
          <w:szCs w:val="20"/>
        </w:rPr>
        <w:t>) ,</w:t>
      </w:r>
      <w:proofErr w:type="gramEnd"/>
      <w:r>
        <w:rPr>
          <w:sz w:val="20"/>
          <w:szCs w:val="20"/>
        </w:rPr>
        <w:t xml:space="preserve"> le condensateur se décharge lentement à travers le conducteur oh</w:t>
      </w:r>
      <w:r>
        <w:rPr>
          <w:sz w:val="20"/>
          <w:szCs w:val="20"/>
        </w:rPr>
        <w:t xml:space="preserve">mique de résistance R, élevée, jusqu'à une valeur limite </w:t>
      </w:r>
      <w:proofErr w:type="spellStart"/>
      <w:r>
        <w:rPr>
          <w:sz w:val="20"/>
          <w:szCs w:val="20"/>
        </w:rPr>
        <w:t>u</w:t>
      </w:r>
      <w:r>
        <w:rPr>
          <w:sz w:val="20"/>
          <w:szCs w:val="20"/>
          <w:vertAlign w:val="subscript"/>
        </w:rPr>
        <w:t>limite</w:t>
      </w:r>
      <w:proofErr w:type="spellEnd"/>
      <w:r>
        <w:rPr>
          <w:sz w:val="20"/>
          <w:szCs w:val="20"/>
        </w:rPr>
        <w:t>.</w:t>
      </w:r>
    </w:p>
    <w:p w:rsidR="00000000" w:rsidRDefault="00820257" w:rsidP="000C37C8">
      <w:pPr>
        <w:widowControl w:val="0"/>
        <w:tabs>
          <w:tab w:val="left" w:pos="567"/>
          <w:tab w:val="left" w:pos="921"/>
          <w:tab w:val="left" w:pos="1497"/>
          <w:tab w:val="left" w:pos="1852"/>
          <w:tab w:val="left" w:pos="2702"/>
          <w:tab w:val="left" w:pos="3657"/>
          <w:tab w:val="left" w:pos="3792"/>
          <w:tab w:val="left" w:pos="4243"/>
          <w:tab w:val="left" w:pos="5894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cet instant, le circuit de déclenchement envoie une impulsion électrique vers les sondes qui la transmettent au cœur : on obtient alors un battement !</w:t>
      </w:r>
    </w:p>
    <w:p w:rsidR="00000000" w:rsidRDefault="00820257" w:rsidP="000C37C8">
      <w:pPr>
        <w:widowControl w:val="0"/>
        <w:tabs>
          <w:tab w:val="left" w:pos="567"/>
          <w:tab w:val="left" w:pos="921"/>
          <w:tab w:val="left" w:pos="1497"/>
          <w:tab w:val="left" w:pos="1852"/>
          <w:tab w:val="left" w:pos="2702"/>
          <w:tab w:val="left" w:pos="3657"/>
          <w:tab w:val="left" w:pos="3792"/>
          <w:tab w:val="left" w:pos="4243"/>
          <w:tab w:val="left" w:pos="5894"/>
          <w:tab w:val="left" w:pos="6676"/>
          <w:tab w:val="left" w:pos="7339"/>
          <w:tab w:val="left" w:pos="7396"/>
          <w:tab w:val="left" w:pos="9580"/>
          <w:tab w:val="left" w:pos="1000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0000" w:rsidRDefault="00820257" w:rsidP="000C37C8">
      <w:pPr>
        <w:tabs>
          <w:tab w:val="left" w:pos="567"/>
        </w:tabs>
        <w:rPr>
          <w:sz w:val="20"/>
        </w:rPr>
      </w:pPr>
      <w:r>
        <w:rPr>
          <w:sz w:val="20"/>
        </w:rPr>
        <w:t>Cette dernière opération terminée, l</w:t>
      </w:r>
      <w:r>
        <w:rPr>
          <w:sz w:val="20"/>
        </w:rPr>
        <w:t>’interrupteur bascule à   nouveau en position (1) et le condensateur se charge, etc…</w:t>
      </w:r>
    </w:p>
    <w:p w:rsidR="00000000" w:rsidRDefault="00820257" w:rsidP="000C37C8">
      <w:pPr>
        <w:tabs>
          <w:tab w:val="left" w:pos="567"/>
        </w:tabs>
        <w:rPr>
          <w:sz w:val="20"/>
        </w:rPr>
      </w:pPr>
    </w:p>
    <w:p w:rsidR="00000000" w:rsidRDefault="00820257" w:rsidP="000C37C8">
      <w:pPr>
        <w:pStyle w:val="Titre2"/>
        <w:tabs>
          <w:tab w:val="left" w:pos="567"/>
        </w:tabs>
      </w:pPr>
      <w:r>
        <w:t>Question discussion réponse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Un circuit RC est constitué d’une ……………………… et d’un …………………………</w:t>
      </w:r>
    </w:p>
    <w:p w:rsidR="00000000" w:rsidRDefault="00820257" w:rsidP="000C37C8">
      <w:pPr>
        <w:tabs>
          <w:tab w:val="left" w:pos="567"/>
        </w:tabs>
      </w:pPr>
      <w:r>
        <w:t>Le condensateur peut se charger et ou se décharger ………………………. ou ………………………..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Réponse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Un circuit RC est constitué d’une résistance (conducteur ohmique) et d’un condensateur</w:t>
      </w:r>
    </w:p>
    <w:p w:rsidR="00000000" w:rsidRDefault="00820257" w:rsidP="000C37C8">
      <w:pPr>
        <w:tabs>
          <w:tab w:val="left" w:pos="567"/>
        </w:tabs>
      </w:pPr>
      <w:r>
        <w:t>Le condensateur peut se charger et ou se décharger Instantanément ou lentement.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Nous allons découvrir dans ce cours comment faire varier le temps de charge </w:t>
      </w:r>
      <w:r>
        <w:t>ou de décharge d’un condensateur.</w:t>
      </w:r>
    </w:p>
    <w:p w:rsidR="00000000" w:rsidRDefault="00820257" w:rsidP="000C37C8">
      <w:pPr>
        <w:tabs>
          <w:tab w:val="left" w:pos="567"/>
        </w:tabs>
      </w:pPr>
      <w:r>
        <w:br w:type="page"/>
      </w:r>
      <w:r>
        <w:lastRenderedPageBreak/>
        <w:t>II. Les condensateurs.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1"/>
        </w:numPr>
        <w:tabs>
          <w:tab w:val="left" w:pos="567"/>
        </w:tabs>
        <w:ind w:left="0" w:firstLine="0"/>
      </w:pPr>
      <w:r>
        <w:t>Définition.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Un condensateur est constitué de deux armatures dont les surfaces en regard sont séparées par un isolant électrique.</w:t>
      </w: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093" type="#_x0000_t202" style="position:absolute;margin-left:207pt;margin-top:5.1pt;width:107.85pt;height:62.2pt;z-index:5" stroked="f">
            <v:textbox>
              <w:txbxContent>
                <w:p w:rsidR="00000000" w:rsidRDefault="00820257">
                  <w:r>
                    <w:pict>
                      <v:shape id="_x0000_i1104" type="#_x0000_t75" style="width:92.5pt;height:54.5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Représentation symbolique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1"/>
        </w:numPr>
        <w:tabs>
          <w:tab w:val="left" w:pos="567"/>
        </w:tabs>
        <w:ind w:left="0" w:firstLine="0"/>
      </w:pPr>
      <w:r>
        <w:t>Orientation d’un circuit en utili</w:t>
      </w:r>
      <w:r>
        <w:t>sant la convention récepteur.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Si </w:t>
      </w:r>
      <w:proofErr w:type="spellStart"/>
      <w:r>
        <w:rPr>
          <w:i/>
          <w:iCs/>
        </w:rPr>
        <w:t>q</w:t>
      </w:r>
      <w:r>
        <w:rPr>
          <w:vertAlign w:val="subscript"/>
        </w:rPr>
        <w:t>A</w:t>
      </w:r>
      <w:proofErr w:type="spellEnd"/>
      <w:r>
        <w:t xml:space="preserve"> est la charge de l’armature A et </w:t>
      </w:r>
      <w:proofErr w:type="spellStart"/>
      <w:r>
        <w:rPr>
          <w:i/>
          <w:iCs/>
        </w:rPr>
        <w:t>q</w:t>
      </w:r>
      <w:r>
        <w:rPr>
          <w:vertAlign w:val="subscript"/>
        </w:rPr>
        <w:t>B</w:t>
      </w:r>
      <w:proofErr w:type="spellEnd"/>
      <w:r>
        <w:t xml:space="preserve"> celle de l’armature B, on a : </w:t>
      </w:r>
      <w:r>
        <w:tab/>
      </w:r>
      <w:proofErr w:type="spellStart"/>
      <w:r>
        <w:rPr>
          <w:i/>
          <w:iCs/>
        </w:rPr>
        <w:t>q</w:t>
      </w:r>
      <w:r>
        <w:rPr>
          <w:vertAlign w:val="subscript"/>
        </w:rPr>
        <w:t>A</w:t>
      </w:r>
      <w:proofErr w:type="spellEnd"/>
      <w:r>
        <w:rPr>
          <w:vertAlign w:val="subscript"/>
        </w:rPr>
        <w:t xml:space="preserve"> </w:t>
      </w:r>
      <w:r>
        <w:t>= -</w:t>
      </w:r>
      <w:proofErr w:type="spellStart"/>
      <w:r>
        <w:rPr>
          <w:i/>
          <w:iCs/>
        </w:rPr>
        <w:t>q</w:t>
      </w:r>
      <w:r>
        <w:rPr>
          <w:vertAlign w:val="subscript"/>
        </w:rPr>
        <w:t>B</w:t>
      </w:r>
      <w:proofErr w:type="spellEnd"/>
      <w:r>
        <w:tab/>
      </w:r>
      <w:r>
        <w:tab/>
      </w:r>
      <w:proofErr w:type="spellStart"/>
      <w:r>
        <w:rPr>
          <w:i/>
          <w:iCs/>
        </w:rPr>
        <w:t>q</w:t>
      </w:r>
      <w:r>
        <w:rPr>
          <w:vertAlign w:val="subscript"/>
        </w:rPr>
        <w:t>A</w:t>
      </w:r>
      <w:proofErr w:type="spellEnd"/>
      <w:r>
        <w:t xml:space="preserve"> &gt; 0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094" type="#_x0000_t202" style="position:absolute;margin-left:207pt;margin-top:.95pt;width:125.3pt;height:92.05pt;z-index:6" stroked="f">
            <v:textbox>
              <w:txbxContent>
                <w:p w:rsidR="00000000" w:rsidRDefault="00820257">
                  <w:r>
                    <w:pict>
                      <v:shape id="_x0000_i1105" type="#_x0000_t75" style="width:110pt;height:84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En convention récepteur, la flèche tension est </w:t>
      </w:r>
      <w:proofErr w:type="gramStart"/>
      <w:r>
        <w:t>orienté</w:t>
      </w:r>
      <w:proofErr w:type="gramEnd"/>
      <w:r>
        <w:t xml:space="preserve"> vers l’armature où arrive le courant.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1"/>
        </w:numPr>
        <w:tabs>
          <w:tab w:val="left" w:pos="567"/>
        </w:tabs>
        <w:ind w:left="0" w:firstLine="0"/>
      </w:pPr>
      <w:r>
        <w:t>Relation charge-intensité.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La charge </w:t>
      </w:r>
      <w:r>
        <w:rPr>
          <w:i/>
          <w:iCs/>
        </w:rPr>
        <w:t>q</w:t>
      </w:r>
      <w:r>
        <w:t xml:space="preserve"> du condensateur évolue au cours du temps.</w:t>
      </w:r>
    </w:p>
    <w:p w:rsidR="00000000" w:rsidRDefault="00820257" w:rsidP="000C37C8">
      <w:pPr>
        <w:tabs>
          <w:tab w:val="left" w:pos="567"/>
        </w:tabs>
      </w:pPr>
      <w:r>
        <w:t xml:space="preserve">Lors de la charge du condensateur, </w:t>
      </w:r>
      <w:r>
        <w:rPr>
          <w:i/>
          <w:iCs/>
        </w:rPr>
        <w:t>q</w:t>
      </w:r>
      <w:r>
        <w:t xml:space="preserve"> augmente.</w:t>
      </w:r>
    </w:p>
    <w:p w:rsidR="00000000" w:rsidRDefault="00820257" w:rsidP="000C37C8">
      <w:pPr>
        <w:tabs>
          <w:tab w:val="left" w:pos="567"/>
        </w:tabs>
      </w:pPr>
      <w:r>
        <w:t xml:space="preserve">Ce débit de charge correspond à l’intensité </w:t>
      </w:r>
      <w:r>
        <w:rPr>
          <w:i/>
          <w:iCs/>
        </w:rPr>
        <w:t>i</w:t>
      </w:r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Charge du condensateur :</w:t>
      </w:r>
      <w:r>
        <w:tab/>
      </w:r>
      <w:r>
        <w:tab/>
      </w:r>
      <w:r>
        <w:rPr>
          <w:position w:val="-22"/>
        </w:rPr>
        <w:object w:dxaOrig="620" w:dyaOrig="580">
          <v:shape id="_x0000_i1025" type="#_x0000_t75" style="width:31pt;height:29pt" o:ole="">
            <v:imagedata r:id="rId15" o:title=""/>
          </v:shape>
          <o:OLEObject Type="Embed" ProgID="Equation.3" ShapeID="_x0000_i1025" DrawAspect="Content" ObjectID="_1630088091" r:id="rId16"/>
        </w:object>
      </w:r>
      <w:r>
        <w:tab/>
      </w:r>
      <w:r>
        <w:tab/>
      </w:r>
      <w:r>
        <w:rPr>
          <w:i/>
          <w:iCs/>
        </w:rPr>
        <w:t>i</w:t>
      </w:r>
      <w:r>
        <w:t xml:space="preserve"> &gt; 0</w:t>
      </w:r>
    </w:p>
    <w:p w:rsidR="00000000" w:rsidRDefault="00820257" w:rsidP="000C37C8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 convention récepteur</w:t>
      </w:r>
    </w:p>
    <w:p w:rsidR="00000000" w:rsidRDefault="00820257" w:rsidP="000C37C8">
      <w:pPr>
        <w:tabs>
          <w:tab w:val="left" w:pos="567"/>
        </w:tabs>
      </w:pPr>
      <w:r>
        <w:t>Décharge du conde</w:t>
      </w:r>
      <w:r>
        <w:t>nsateur :</w:t>
      </w:r>
      <w:r>
        <w:tab/>
      </w:r>
      <w:r>
        <w:tab/>
      </w:r>
      <w:r>
        <w:rPr>
          <w:position w:val="-22"/>
        </w:rPr>
        <w:object w:dxaOrig="620" w:dyaOrig="580">
          <v:shape id="_x0000_i1026" type="#_x0000_t75" style="width:31pt;height:29pt" o:ole="">
            <v:imagedata r:id="rId17" o:title=""/>
          </v:shape>
          <o:OLEObject Type="Embed" ProgID="Equation.3" ShapeID="_x0000_i1026" DrawAspect="Content" ObjectID="_1630088092" r:id="rId18"/>
        </w:object>
      </w:r>
      <w:r>
        <w:tab/>
      </w:r>
      <w:r>
        <w:tab/>
      </w:r>
      <w:r>
        <w:rPr>
          <w:i/>
          <w:iCs/>
        </w:rPr>
        <w:t>i</w:t>
      </w:r>
      <w:r>
        <w:t xml:space="preserve"> &lt; 0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i/>
          <w:iCs/>
        </w:rPr>
        <w:t>i</w:t>
      </w:r>
      <w:r>
        <w:t xml:space="preserve"> est une grandeur algébrique.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pict>
          <v:shape id="_x0000_i1027" type="#_x0000_t75" style="width:46pt;height:41pt">
            <v:imagedata r:id="rId19" o:title=""/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Quand </w:t>
      </w:r>
      <w:r>
        <w:rPr>
          <w:i/>
          <w:iCs/>
        </w:rPr>
        <w:t>q</w:t>
      </w:r>
      <w:r>
        <w:t xml:space="preserve"> ne varie pas, l’intensité est nulle. Le condensateur se comporte comme un isolant.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proofErr w:type="gramStart"/>
      <w:r>
        <w:rPr>
          <w:i/>
          <w:iCs/>
        </w:rPr>
        <w:t>q</w:t>
      </w:r>
      <w:proofErr w:type="gramEnd"/>
      <w:r>
        <w:t xml:space="preserve"> : charge de l’armature </w:t>
      </w:r>
      <w:r>
        <w:tab/>
        <w:t>unité : Coulomb (C)</w:t>
      </w:r>
    </w:p>
    <w:p w:rsidR="00000000" w:rsidRDefault="00820257" w:rsidP="000C37C8">
      <w:pPr>
        <w:tabs>
          <w:tab w:val="left" w:pos="567"/>
        </w:tabs>
      </w:pPr>
      <w:r>
        <w:rPr>
          <w:i/>
          <w:iCs/>
        </w:rPr>
        <w:t>i</w:t>
      </w:r>
      <w:r>
        <w:t> : intensité</w:t>
      </w:r>
      <w:r>
        <w:tab/>
      </w:r>
      <w:r>
        <w:tab/>
      </w:r>
      <w:r>
        <w:tab/>
        <w:t>unité : Ampère (A)</w:t>
      </w:r>
    </w:p>
    <w:p w:rsidR="00000000" w:rsidRDefault="00820257" w:rsidP="000C37C8">
      <w:pPr>
        <w:tabs>
          <w:tab w:val="left" w:pos="567"/>
        </w:tabs>
      </w:pPr>
      <w:proofErr w:type="gramStart"/>
      <w:r>
        <w:rPr>
          <w:i/>
          <w:iCs/>
        </w:rPr>
        <w:t>t</w:t>
      </w:r>
      <w:proofErr w:type="gramEnd"/>
      <w:r>
        <w:t xml:space="preserve"> : </w:t>
      </w:r>
      <w:r>
        <w:t>temps</w:t>
      </w:r>
      <w:r>
        <w:tab/>
      </w:r>
      <w:r>
        <w:tab/>
      </w:r>
      <w:r>
        <w:tab/>
        <w:t>unité : seconde (s)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br w:type="page"/>
      </w:r>
    </w:p>
    <w:p w:rsidR="00000000" w:rsidRDefault="00820257" w:rsidP="000C37C8">
      <w:pPr>
        <w:numPr>
          <w:ilvl w:val="1"/>
          <w:numId w:val="1"/>
        </w:numPr>
        <w:tabs>
          <w:tab w:val="left" w:pos="567"/>
        </w:tabs>
        <w:ind w:left="0" w:firstLine="0"/>
      </w:pPr>
      <w:r>
        <w:t>Relation charge-tension.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4.1. Montage d’étude de la charge d’un condensateur à courant constant.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Afin d’établir la relation charge tension il faut s’affranchir de l’intensité qui doit rester constante.</w:t>
      </w:r>
    </w:p>
    <w:p w:rsidR="00000000" w:rsidRDefault="00820257" w:rsidP="000C37C8">
      <w:pPr>
        <w:tabs>
          <w:tab w:val="left" w:pos="567"/>
        </w:tabs>
      </w:pPr>
      <w:r>
        <w:t>Pour cela, on utilis</w:t>
      </w:r>
      <w:r>
        <w:t>e un générateur idéal de courant.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L’intensité du courant est fixée à </w:t>
      </w:r>
      <w:r>
        <w:rPr>
          <w:i/>
          <w:iCs/>
        </w:rPr>
        <w:t>i</w:t>
      </w:r>
      <w:r>
        <w:t xml:space="preserve"> = 15,0 </w:t>
      </w:r>
      <w:r>
        <w:rPr>
          <w:rFonts w:ascii="Symbol" w:hAnsi="Symbol"/>
          <w:i/>
          <w:iCs/>
        </w:rPr>
        <w:t></w:t>
      </w:r>
      <w:r>
        <w:t>A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095" type="#_x0000_t202" style="position:absolute;margin-left:125.85pt;margin-top:.4pt;width:250pt;height:104.7pt;z-index:7" stroked="f">
            <v:textbox>
              <w:txbxContent>
                <w:p w:rsidR="00000000" w:rsidRDefault="00820257">
                  <w:r>
                    <w:pict>
                      <v:shape id="_x0000_i1106" type="#_x0000_t75" style="width:235pt;height:97pt">
                        <v:imagedata r:id="rId20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On relève les valeurs de la tension à différentes dates.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Les résultats sont indiqués dans le tableau ci-dessous :</w:t>
      </w:r>
    </w:p>
    <w:p w:rsidR="00000000" w:rsidRDefault="00820257" w:rsidP="000C37C8">
      <w:pPr>
        <w:tabs>
          <w:tab w:val="left" w:pos="567"/>
        </w:tabs>
      </w:pPr>
    </w:p>
    <w:tbl>
      <w:tblPr>
        <w:tblW w:w="0" w:type="auto"/>
        <w:tblInd w:w="1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17"/>
        <w:gridCol w:w="735"/>
        <w:gridCol w:w="851"/>
        <w:gridCol w:w="851"/>
        <w:gridCol w:w="851"/>
        <w:gridCol w:w="851"/>
        <w:gridCol w:w="851"/>
        <w:gridCol w:w="851"/>
        <w:gridCol w:w="852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rPr>
                <w:lang w:val="nl-NL"/>
              </w:rPr>
            </w:pPr>
            <w:r>
              <w:rPr>
                <w:i/>
                <w:iCs/>
                <w:lang w:val="nl-NL"/>
              </w:rPr>
              <w:t>t</w:t>
            </w:r>
            <w:r>
              <w:rPr>
                <w:lang w:val="nl-NL"/>
              </w:rPr>
              <w:t xml:space="preserve"> (s)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0,67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1,25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1,77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2,20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2,76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3,23</w:t>
            </w: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3,78</w:t>
            </w: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</w:pPr>
            <w:r>
              <w:rPr>
                <w:i/>
                <w:iCs/>
              </w:rPr>
              <w:t>u</w:t>
            </w:r>
            <w:r>
              <w:t xml:space="preserve"> (V)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2,04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3,79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5,44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6,73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8,41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9,82</w:t>
            </w: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11,5</w:t>
            </w: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13,1</w:t>
            </w:r>
          </w:p>
        </w:tc>
      </w:tr>
    </w:tbl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Question discussion répon</w:t>
      </w:r>
      <w:r>
        <w:t>se :</w:t>
      </w:r>
    </w:p>
    <w:p w:rsidR="00000000" w:rsidRDefault="00820257" w:rsidP="000C37C8">
      <w:pPr>
        <w:tabs>
          <w:tab w:val="left" w:pos="567"/>
        </w:tabs>
      </w:pPr>
      <w:bookmarkStart w:id="1" w:name="OLE_LINK1"/>
    </w:p>
    <w:p w:rsidR="00000000" w:rsidRDefault="00820257" w:rsidP="000C37C8">
      <w:pPr>
        <w:numPr>
          <w:ilvl w:val="2"/>
          <w:numId w:val="2"/>
        </w:numPr>
        <w:tabs>
          <w:tab w:val="left" w:pos="567"/>
        </w:tabs>
        <w:ind w:left="0" w:firstLine="0"/>
      </w:pPr>
      <w:r>
        <w:t xml:space="preserve">Tracer le graphe </w:t>
      </w:r>
      <w:r>
        <w:rPr>
          <w:i/>
          <w:iCs/>
        </w:rPr>
        <w:t>u = f</w:t>
      </w:r>
      <w:r>
        <w:t>(</w:t>
      </w:r>
      <w:r>
        <w:rPr>
          <w:i/>
          <w:iCs/>
        </w:rPr>
        <w:t>t</w:t>
      </w:r>
      <w:r>
        <w:t>)</w:t>
      </w:r>
      <w:bookmarkEnd w:id="1"/>
    </w:p>
    <w:p w:rsidR="00000000" w:rsidRDefault="00820257" w:rsidP="000C37C8">
      <w:pPr>
        <w:numPr>
          <w:ilvl w:val="2"/>
          <w:numId w:val="2"/>
        </w:numPr>
        <w:tabs>
          <w:tab w:val="left" w:pos="567"/>
        </w:tabs>
        <w:ind w:left="0" w:firstLine="0"/>
      </w:pPr>
      <w:r>
        <w:t>Que constatez-vous ?</w:t>
      </w:r>
    </w:p>
    <w:p w:rsidR="00000000" w:rsidRDefault="00820257" w:rsidP="000C37C8">
      <w:pPr>
        <w:numPr>
          <w:ilvl w:val="2"/>
          <w:numId w:val="2"/>
        </w:numPr>
        <w:tabs>
          <w:tab w:val="left" w:pos="567"/>
        </w:tabs>
        <w:ind w:left="0" w:firstLine="0"/>
      </w:pPr>
      <w:r>
        <w:t xml:space="preserve">Sachant que pour une valeur constante de l’intensité </w:t>
      </w:r>
      <w:r>
        <w:rPr>
          <w:i/>
          <w:iCs/>
        </w:rPr>
        <w:t>i</w:t>
      </w:r>
      <w:r>
        <w:t xml:space="preserve">, on </w:t>
      </w:r>
      <w:proofErr w:type="gramStart"/>
      <w:r>
        <w:t>a</w:t>
      </w:r>
      <w:proofErr w:type="gramEnd"/>
      <w:r>
        <w:t xml:space="preserve"> </w:t>
      </w:r>
      <w:r>
        <w:rPr>
          <w:i/>
          <w:iCs/>
        </w:rPr>
        <w:t>q</w:t>
      </w:r>
      <w:r>
        <w:t xml:space="preserve"> = </w:t>
      </w:r>
      <w:proofErr w:type="spellStart"/>
      <w:r>
        <w:rPr>
          <w:i/>
          <w:iCs/>
        </w:rPr>
        <w:t>it</w:t>
      </w:r>
      <w:proofErr w:type="spellEnd"/>
      <w:r>
        <w:t>, compléter le tableau suivant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tbl>
      <w:tblPr>
        <w:tblW w:w="0" w:type="auto"/>
        <w:jc w:val="center"/>
        <w:tblInd w:w="1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817"/>
        <w:gridCol w:w="735"/>
        <w:gridCol w:w="851"/>
        <w:gridCol w:w="851"/>
        <w:gridCol w:w="851"/>
        <w:gridCol w:w="851"/>
        <w:gridCol w:w="851"/>
        <w:gridCol w:w="851"/>
        <w:gridCol w:w="852"/>
        <w:gridCol w:w="852"/>
      </w:tblGrid>
      <w:tr w:rsidR="00000000" w:rsidTr="003434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rPr>
                <w:lang w:val="nl-NL"/>
              </w:rPr>
            </w:pPr>
            <w:r>
              <w:rPr>
                <w:i/>
                <w:iCs/>
                <w:lang w:val="nl-NL"/>
              </w:rPr>
              <w:t>t</w:t>
            </w:r>
            <w:r>
              <w:rPr>
                <w:lang w:val="nl-NL"/>
              </w:rPr>
              <w:t xml:space="preserve"> (s)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0,67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1,25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1,77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2,20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2,76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3,23</w:t>
            </w: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3,78</w:t>
            </w: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4,32</w:t>
            </w:r>
          </w:p>
        </w:tc>
      </w:tr>
      <w:tr w:rsidR="00000000" w:rsidTr="003434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rPr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lang w:val="nl-NL"/>
              </w:rPr>
              <w:t xml:space="preserve"> (V)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0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2,04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3,79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5,44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6,73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8,41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9,82</w:t>
            </w: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11,5</w:t>
            </w: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13,1</w:t>
            </w:r>
          </w:p>
        </w:tc>
      </w:tr>
      <w:tr w:rsidR="00000000" w:rsidTr="003434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rPr>
                <w:lang w:val="nl-NL"/>
              </w:rPr>
            </w:pPr>
            <w:r>
              <w:rPr>
                <w:i/>
                <w:iCs/>
                <w:lang w:val="nl-NL"/>
              </w:rPr>
              <w:t>q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(C)</w:t>
            </w: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  <w:tc>
          <w:tcPr>
            <w:tcW w:w="1091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  <w:tc>
          <w:tcPr>
            <w:tcW w:w="1092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</w:p>
        </w:tc>
      </w:tr>
    </w:tbl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ab/>
      </w:r>
    </w:p>
    <w:p w:rsidR="00000000" w:rsidRDefault="00820257" w:rsidP="000C37C8">
      <w:pPr>
        <w:numPr>
          <w:ilvl w:val="2"/>
          <w:numId w:val="2"/>
        </w:numPr>
        <w:tabs>
          <w:tab w:val="left" w:pos="567"/>
        </w:tabs>
        <w:ind w:left="0" w:firstLine="0"/>
      </w:pPr>
      <w:r>
        <w:t xml:space="preserve">Tracer le graphe </w:t>
      </w:r>
      <w:r>
        <w:rPr>
          <w:i/>
          <w:iCs/>
        </w:rPr>
        <w:t>q = f</w:t>
      </w:r>
      <w:r>
        <w:t>(</w:t>
      </w:r>
      <w:r>
        <w:rPr>
          <w:i/>
          <w:iCs/>
        </w:rPr>
        <w:t>u</w:t>
      </w:r>
      <w:r>
        <w:t>)</w:t>
      </w:r>
    </w:p>
    <w:p w:rsidR="00000000" w:rsidRDefault="00820257" w:rsidP="000C37C8">
      <w:pPr>
        <w:numPr>
          <w:ilvl w:val="2"/>
          <w:numId w:val="2"/>
        </w:numPr>
        <w:tabs>
          <w:tab w:val="left" w:pos="567"/>
        </w:tabs>
        <w:ind w:left="0" w:firstLine="0"/>
      </w:pPr>
      <w:r>
        <w:t xml:space="preserve">Que constatez-vous ? Quelle relation existe entre </w:t>
      </w:r>
      <w:r>
        <w:rPr>
          <w:i/>
          <w:iCs/>
        </w:rPr>
        <w:t>q</w:t>
      </w:r>
      <w:r>
        <w:t xml:space="preserve"> et </w:t>
      </w:r>
      <w:r>
        <w:rPr>
          <w:i/>
          <w:iCs/>
        </w:rPr>
        <w:t>u</w:t>
      </w:r>
      <w:r>
        <w:t> ? Quelle est la valeur du coefficient directeur ?</w:t>
      </w:r>
    </w:p>
    <w:p w:rsidR="00000000" w:rsidRDefault="00820257" w:rsidP="000C37C8">
      <w:pPr>
        <w:numPr>
          <w:ilvl w:val="2"/>
          <w:numId w:val="2"/>
        </w:numPr>
        <w:tabs>
          <w:tab w:val="left" w:pos="567"/>
        </w:tabs>
        <w:ind w:left="0" w:firstLine="0"/>
      </w:pPr>
      <w:r>
        <w:t xml:space="preserve">Sur le condensateur, on peut lire l’indication capacité </w:t>
      </w:r>
      <w:r>
        <w:rPr>
          <w:i/>
          <w:iCs/>
        </w:rPr>
        <w:t>C</w:t>
      </w:r>
      <w:r>
        <w:t xml:space="preserve"> = 5,0 </w:t>
      </w:r>
      <w:r>
        <w:rPr>
          <w:position w:val="-4"/>
        </w:rPr>
        <w:object w:dxaOrig="180" w:dyaOrig="200">
          <v:shape id="_x0000_i1028" type="#_x0000_t75" style="width:9pt;height:10pt" o:ole="">
            <v:imagedata r:id="rId21" o:title=""/>
          </v:shape>
          <o:OLEObject Type="Embed" ProgID="Equation.3" ShapeID="_x0000_i1028" DrawAspect="Content" ObjectID="_1630088093" r:id="rId22"/>
        </w:object>
      </w:r>
      <w:r>
        <w:t xml:space="preserve"> 10</w:t>
      </w:r>
      <w:r>
        <w:rPr>
          <w:vertAlign w:val="superscript"/>
        </w:rPr>
        <w:t>-6</w:t>
      </w:r>
      <w:r>
        <w:t xml:space="preserve"> Farad. Qu’en</w:t>
      </w:r>
      <w:r>
        <w:t xml:space="preserve"> concluez-vous ?</w:t>
      </w:r>
    </w:p>
    <w:p w:rsidR="00000000" w:rsidRDefault="00820257" w:rsidP="000C37C8">
      <w:pPr>
        <w:numPr>
          <w:ilvl w:val="2"/>
          <w:numId w:val="2"/>
        </w:numPr>
        <w:tabs>
          <w:tab w:val="left" w:pos="567"/>
        </w:tabs>
        <w:ind w:left="0" w:firstLine="0"/>
      </w:pPr>
      <w:r>
        <w:t>Conclusion : la relation charge-tension est : ………………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br w:type="page"/>
      </w:r>
    </w:p>
    <w:p w:rsidR="00000000" w:rsidRDefault="00820257" w:rsidP="000C37C8">
      <w:pPr>
        <w:tabs>
          <w:tab w:val="left" w:pos="567"/>
        </w:tabs>
      </w:pPr>
      <w:r>
        <w:t>Réponse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  <w:proofErr w:type="spellStart"/>
      <w:r>
        <w:rPr>
          <w:lang w:val="nl-NL"/>
        </w:rPr>
        <w:t>Graphe</w:t>
      </w:r>
      <w:proofErr w:type="spellEnd"/>
      <w:r>
        <w:rPr>
          <w:lang w:val="nl-NL"/>
        </w:rPr>
        <w:t xml:space="preserve"> </w:t>
      </w:r>
      <w:r>
        <w:rPr>
          <w:i/>
          <w:iCs/>
          <w:lang w:val="nl-NL"/>
        </w:rPr>
        <w:t>u</w:t>
      </w:r>
      <w:r>
        <w:rPr>
          <w:lang w:val="nl-NL"/>
        </w:rPr>
        <w:t xml:space="preserve"> =</w:t>
      </w:r>
      <w:r>
        <w:rPr>
          <w:i/>
          <w:iCs/>
          <w:lang w:val="nl-NL"/>
        </w:rPr>
        <w:t>f</w:t>
      </w:r>
      <w:r>
        <w:rPr>
          <w:lang w:val="nl-NL"/>
        </w:rPr>
        <w:t>(</w:t>
      </w:r>
      <w:r>
        <w:rPr>
          <w:i/>
          <w:iCs/>
          <w:lang w:val="nl-NL"/>
        </w:rPr>
        <w:t>t</w:t>
      </w:r>
      <w:r>
        <w:rPr>
          <w:lang w:val="nl-NL"/>
        </w:rPr>
        <w:t>)</w:t>
      </w: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  <w:r>
        <w:rPr>
          <w:noProof/>
          <w:sz w:val="20"/>
        </w:rPr>
        <w:pict>
          <v:shape id="_x0000_s1096" type="#_x0000_t202" style="position:absolute;margin-left:54pt;margin-top:3.4pt;width:420.75pt;height:256.65pt;z-index:8" stroked="f">
            <v:textbox>
              <w:txbxContent>
                <w:p w:rsidR="00000000" w:rsidRDefault="00820257">
                  <w:r>
                    <w:pict>
                      <v:shape id="_x0000_i1107" type="#_x0000_t75" style="width:406pt;height:249.5pt">
                        <v:imagedata r:id="rId23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  <w:rPr>
          <w:lang w:val="nl-NL"/>
        </w:rPr>
      </w:pPr>
    </w:p>
    <w:p w:rsidR="00000000" w:rsidRDefault="00820257" w:rsidP="000C37C8">
      <w:pPr>
        <w:tabs>
          <w:tab w:val="left" w:pos="567"/>
        </w:tabs>
      </w:pPr>
      <w:r>
        <w:rPr>
          <w:lang w:val="nl-NL"/>
        </w:rPr>
        <w:tab/>
      </w:r>
      <w:r>
        <w:t>On constate que la tension aux bornes du condensateur est une fonction linéaire du temps.</w:t>
      </w: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</w:pPr>
    </w:p>
    <w:tbl>
      <w:tblPr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46"/>
        <w:gridCol w:w="250"/>
        <w:gridCol w:w="999"/>
        <w:gridCol w:w="1020"/>
        <w:gridCol w:w="1060"/>
        <w:gridCol w:w="1060"/>
        <w:gridCol w:w="1060"/>
        <w:gridCol w:w="1060"/>
        <w:gridCol w:w="1060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</w:tcPr>
          <w:p w:rsidR="00000000" w:rsidRDefault="00820257" w:rsidP="000C37C8">
            <w:pPr>
              <w:tabs>
                <w:tab w:val="left" w:pos="567"/>
              </w:tabs>
              <w:rPr>
                <w:lang w:val="nl-NL"/>
              </w:rPr>
            </w:pPr>
            <w:r>
              <w:rPr>
                <w:i/>
                <w:iCs/>
                <w:lang w:val="nl-NL"/>
              </w:rPr>
              <w:t>t</w:t>
            </w:r>
            <w:r>
              <w:rPr>
                <w:lang w:val="nl-NL"/>
              </w:rPr>
              <w:t xml:space="preserve"> (s)</w:t>
            </w:r>
          </w:p>
        </w:tc>
        <w:tc>
          <w:tcPr>
            <w:tcW w:w="443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</w:t>
            </w:r>
          </w:p>
        </w:tc>
        <w:tc>
          <w:tcPr>
            <w:tcW w:w="1020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0,67</w:t>
            </w:r>
          </w:p>
        </w:tc>
        <w:tc>
          <w:tcPr>
            <w:tcW w:w="1036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1,25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1,77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2,20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2,76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3,23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3,</w:t>
            </w:r>
            <w:r>
              <w:rPr>
                <w:lang w:val="nl-NL"/>
              </w:rPr>
              <w:t>78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  <w:rPr>
                <w:lang w:val="nl-NL"/>
              </w:rPr>
            </w:pPr>
            <w:r>
              <w:rPr>
                <w:lang w:val="nl-NL"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</w:tcPr>
          <w:p w:rsidR="00000000" w:rsidRDefault="00820257" w:rsidP="000C37C8">
            <w:pPr>
              <w:tabs>
                <w:tab w:val="left" w:pos="567"/>
              </w:tabs>
              <w:rPr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lang w:val="nl-NL"/>
              </w:rPr>
              <w:t xml:space="preserve"> (V)</w:t>
            </w:r>
          </w:p>
        </w:tc>
        <w:tc>
          <w:tcPr>
            <w:tcW w:w="443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2,04</w:t>
            </w:r>
          </w:p>
        </w:tc>
        <w:tc>
          <w:tcPr>
            <w:tcW w:w="1036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3,79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5,44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6,73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8,41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9,82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11,5</w: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13,1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1" w:type="dxa"/>
          </w:tcPr>
          <w:p w:rsidR="00000000" w:rsidRDefault="00820257" w:rsidP="000C37C8">
            <w:pPr>
              <w:tabs>
                <w:tab w:val="left" w:pos="567"/>
              </w:tabs>
            </w:pPr>
            <w:r>
              <w:rPr>
                <w:i/>
                <w:iCs/>
              </w:rPr>
              <w:t>q</w:t>
            </w:r>
            <w:r>
              <w:t xml:space="preserve"> (C)</w:t>
            </w:r>
          </w:p>
        </w:tc>
        <w:tc>
          <w:tcPr>
            <w:tcW w:w="443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rPr>
                <w:position w:val="-10"/>
              </w:rPr>
              <w:object w:dxaOrig="859" w:dyaOrig="360">
                <v:shape id="_x0000_i1029" type="#_x0000_t75" style="width:43pt;height:18pt" o:ole="">
                  <v:imagedata r:id="rId24" o:title=""/>
                </v:shape>
                <o:OLEObject Type="Embed" ProgID="Equation.3" ShapeID="_x0000_i1029" DrawAspect="Content" ObjectID="_1630088094" r:id="rId25"/>
              </w:object>
            </w:r>
          </w:p>
        </w:tc>
        <w:tc>
          <w:tcPr>
            <w:tcW w:w="1036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rPr>
                <w:position w:val="-10"/>
              </w:rPr>
              <w:object w:dxaOrig="880" w:dyaOrig="360">
                <v:shape id="_x0000_i1030" type="#_x0000_t75" style="width:44pt;height:18pt" o:ole="">
                  <v:imagedata r:id="rId26" o:title=""/>
                </v:shape>
                <o:OLEObject Type="Embed" ProgID="Equation.3" ShapeID="_x0000_i1030" DrawAspect="Content" ObjectID="_1630088095" r:id="rId27"/>
              </w:objec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rPr>
                <w:position w:val="-10"/>
              </w:rPr>
              <w:object w:dxaOrig="920" w:dyaOrig="360">
                <v:shape id="_x0000_i1031" type="#_x0000_t75" style="width:46pt;height:18pt" o:ole="">
                  <v:imagedata r:id="rId28" o:title=""/>
                </v:shape>
                <o:OLEObject Type="Embed" ProgID="Equation.3" ShapeID="_x0000_i1031" DrawAspect="Content" ObjectID="_1630088096" r:id="rId29"/>
              </w:objec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rPr>
                <w:position w:val="-10"/>
              </w:rPr>
              <w:object w:dxaOrig="920" w:dyaOrig="360">
                <v:shape id="_x0000_i1032" type="#_x0000_t75" style="width:46pt;height:18pt" o:ole="">
                  <v:imagedata r:id="rId30" o:title=""/>
                </v:shape>
                <o:OLEObject Type="Embed" ProgID="Equation.3" ShapeID="_x0000_i1032" DrawAspect="Content" ObjectID="_1630088097" r:id="rId31"/>
              </w:objec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rPr>
                <w:position w:val="-10"/>
              </w:rPr>
              <w:object w:dxaOrig="920" w:dyaOrig="360">
                <v:shape id="_x0000_i1033" type="#_x0000_t75" style="width:46pt;height:18pt" o:ole="">
                  <v:imagedata r:id="rId32" o:title=""/>
                </v:shape>
                <o:OLEObject Type="Embed" ProgID="Equation.3" ShapeID="_x0000_i1033" DrawAspect="Content" ObjectID="_1630088098" r:id="rId33"/>
              </w:objec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rPr>
                <w:position w:val="-10"/>
              </w:rPr>
              <w:object w:dxaOrig="920" w:dyaOrig="360">
                <v:shape id="_x0000_i1034" type="#_x0000_t75" style="width:46pt;height:18pt" o:ole="">
                  <v:imagedata r:id="rId34" o:title=""/>
                </v:shape>
                <o:OLEObject Type="Embed" ProgID="Equation.3" ShapeID="_x0000_i1034" DrawAspect="Content" ObjectID="_1630088099" r:id="rId35"/>
              </w:objec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rPr>
                <w:position w:val="-10"/>
              </w:rPr>
              <w:object w:dxaOrig="920" w:dyaOrig="360">
                <v:shape id="_x0000_i1035" type="#_x0000_t75" style="width:46pt;height:18pt" o:ole="">
                  <v:imagedata r:id="rId36" o:title=""/>
                </v:shape>
                <o:OLEObject Type="Embed" ProgID="Equation.3" ShapeID="_x0000_i1035" DrawAspect="Content" ObjectID="_1630088100" r:id="rId37"/>
              </w:object>
            </w:r>
          </w:p>
        </w:tc>
        <w:tc>
          <w:tcPr>
            <w:tcW w:w="1067" w:type="dxa"/>
          </w:tcPr>
          <w:p w:rsidR="00000000" w:rsidRDefault="00820257" w:rsidP="000C37C8">
            <w:pPr>
              <w:tabs>
                <w:tab w:val="left" w:pos="567"/>
              </w:tabs>
              <w:jc w:val="center"/>
            </w:pPr>
            <w:r>
              <w:rPr>
                <w:position w:val="-10"/>
              </w:rPr>
              <w:object w:dxaOrig="920" w:dyaOrig="360">
                <v:shape id="_x0000_i1036" type="#_x0000_t75" style="width:46pt;height:18pt" o:ole="">
                  <v:imagedata r:id="rId38" o:title=""/>
                </v:shape>
                <o:OLEObject Type="Embed" ProgID="Equation.3" ShapeID="_x0000_i1036" DrawAspect="Content" ObjectID="_1630088101" r:id="rId39"/>
              </w:object>
            </w:r>
          </w:p>
        </w:tc>
      </w:tr>
    </w:tbl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097" type="#_x0000_t202" style="position:absolute;margin-left:45pt;margin-top:9.05pt;width:431.8pt;height:265.75pt;z-index:9;mso-position-horizontal-relative:text;mso-position-vertical-relative:text" stroked="f">
            <v:textbox>
              <w:txbxContent>
                <w:p w:rsidR="00000000" w:rsidRDefault="00820257">
                  <w:r>
                    <w:pict>
                      <v:shape id="_x0000_i1108" type="#_x0000_t75" style="width:416.5pt;height:258pt">
                        <v:imagedata r:id="rId40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lastRenderedPageBreak/>
        <w:tab/>
        <w:t>On constate que la charge est une fonction linéaire de la tension.</w:t>
      </w:r>
    </w:p>
    <w:p w:rsidR="00000000" w:rsidRDefault="00820257" w:rsidP="000C37C8">
      <w:pPr>
        <w:tabs>
          <w:tab w:val="left" w:pos="567"/>
        </w:tabs>
      </w:pPr>
      <w:r>
        <w:tab/>
      </w:r>
      <w:r>
        <w:rPr>
          <w:i/>
          <w:iCs/>
        </w:rPr>
        <w:t>q</w:t>
      </w:r>
      <w:r>
        <w:t xml:space="preserve"> = constante </w:t>
      </w:r>
      <w:r>
        <w:rPr>
          <w:position w:val="-4"/>
        </w:rPr>
        <w:object w:dxaOrig="180" w:dyaOrig="200">
          <v:shape id="_x0000_i1037" type="#_x0000_t75" style="width:9pt;height:10pt" o:ole="">
            <v:imagedata r:id="rId41" o:title=""/>
          </v:shape>
          <o:OLEObject Type="Embed" ProgID="Equation.3" ShapeID="_x0000_i1037" DrawAspect="Content" ObjectID="_1630088102" r:id="rId42"/>
        </w:object>
      </w:r>
      <w:r>
        <w:rPr>
          <w:i/>
          <w:iCs/>
        </w:rPr>
        <w:t>u</w:t>
      </w:r>
    </w:p>
    <w:p w:rsidR="00000000" w:rsidRDefault="00820257" w:rsidP="000C37C8">
      <w:pPr>
        <w:tabs>
          <w:tab w:val="left" w:pos="567"/>
        </w:tabs>
      </w:pPr>
      <w:r>
        <w:tab/>
        <w:t xml:space="preserve">Le coefficient directeur est égal à 5,0 </w:t>
      </w:r>
      <w:r>
        <w:rPr>
          <w:position w:val="-4"/>
        </w:rPr>
        <w:object w:dxaOrig="180" w:dyaOrig="200">
          <v:shape id="_x0000_i1038" type="#_x0000_t75" style="width:9pt;height:10pt" o:ole="">
            <v:imagedata r:id="rId43" o:title=""/>
          </v:shape>
          <o:OLEObject Type="Embed" ProgID="Equation.3" ShapeID="_x0000_i1038" DrawAspect="Content" ObjectID="_1630088103" r:id="rId44"/>
        </w:object>
      </w:r>
      <w:r>
        <w:t>10</w:t>
      </w:r>
      <w:r>
        <w:rPr>
          <w:vertAlign w:val="superscript"/>
        </w:rPr>
        <w:t>-6</w:t>
      </w:r>
    </w:p>
    <w:p w:rsidR="00000000" w:rsidRDefault="00820257" w:rsidP="000C37C8">
      <w:pPr>
        <w:tabs>
          <w:tab w:val="left" w:pos="567"/>
        </w:tabs>
      </w:pPr>
      <w:r>
        <w:tab/>
        <w:t>Le coefficient directeur de cette droite est appelée</w:t>
      </w:r>
      <w:r>
        <w:t xml:space="preserve"> capacité du condensateur </w:t>
      </w:r>
      <w:r>
        <w:rPr>
          <w:i/>
          <w:iCs/>
        </w:rPr>
        <w:t>C</w:t>
      </w:r>
      <w:r>
        <w:t xml:space="preserve"> = 5,0 </w:t>
      </w:r>
      <w:r>
        <w:rPr>
          <w:position w:val="-4"/>
        </w:rPr>
        <w:object w:dxaOrig="180" w:dyaOrig="200">
          <v:shape id="_x0000_i1039" type="#_x0000_t75" style="width:9pt;height:10pt" o:ole="">
            <v:imagedata r:id="rId43" o:title=""/>
          </v:shape>
          <o:OLEObject Type="Embed" ProgID="Equation.3" ShapeID="_x0000_i1039" DrawAspect="Content" ObjectID="_1630088104" r:id="rId45"/>
        </w:object>
      </w:r>
      <w:r>
        <w:t>10</w:t>
      </w:r>
      <w:r>
        <w:rPr>
          <w:vertAlign w:val="superscript"/>
        </w:rPr>
        <w:t>-6</w:t>
      </w:r>
      <w:r>
        <w:t xml:space="preserve"> F (unité : Farad)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ab/>
        <w:t xml:space="preserve">Conclusion : la relation charge-tension est : </w:t>
      </w:r>
      <w:r>
        <w:rPr>
          <w:i/>
          <w:iCs/>
        </w:rPr>
        <w:t>q</w:t>
      </w:r>
      <w:r>
        <w:t xml:space="preserve"> = </w:t>
      </w:r>
      <w:r>
        <w:rPr>
          <w:i/>
          <w:iCs/>
        </w:rPr>
        <w:t>Cu</w:t>
      </w:r>
    </w:p>
    <w:p w:rsidR="00000000" w:rsidRDefault="00820257" w:rsidP="000C37C8">
      <w:pPr>
        <w:numPr>
          <w:ilvl w:val="0"/>
          <w:numId w:val="4"/>
        </w:numPr>
        <w:tabs>
          <w:tab w:val="left" w:pos="567"/>
        </w:tabs>
        <w:ind w:left="0" w:firstLine="0"/>
      </w:pPr>
      <w:r>
        <w:br w:type="page"/>
      </w:r>
      <w:r>
        <w:lastRenderedPageBreak/>
        <w:t>Dipôle RC.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4"/>
        </w:numPr>
        <w:tabs>
          <w:tab w:val="left" w:pos="567"/>
        </w:tabs>
        <w:ind w:left="0" w:firstLine="0"/>
      </w:pPr>
      <w:r>
        <w:t>Réponse d’un dipôle RC à un échelon de tension.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Un échelon de tension correspond au passage rapide d’une va</w:t>
      </w:r>
      <w:r>
        <w:t xml:space="preserve">leur de tension </w:t>
      </w:r>
      <w:r>
        <w:rPr>
          <w:i/>
          <w:iCs/>
        </w:rPr>
        <w:t>u</w:t>
      </w:r>
      <w:r>
        <w:t xml:space="preserve"> = 0 à une valeur </w:t>
      </w:r>
      <w:r>
        <w:rPr>
          <w:i/>
          <w:iCs/>
        </w:rPr>
        <w:t>u</w:t>
      </w:r>
      <w:r>
        <w:t xml:space="preserve"> = </w:t>
      </w:r>
      <w:r>
        <w:rPr>
          <w:i/>
          <w:iCs/>
        </w:rPr>
        <w:t>E</w:t>
      </w:r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3"/>
        </w:numPr>
        <w:tabs>
          <w:tab w:val="left" w:pos="567"/>
        </w:tabs>
        <w:ind w:left="0" w:firstLine="0"/>
      </w:pPr>
      <w:r>
        <w:t xml:space="preserve">Montage d’un dipôle RC alimenté par </w:t>
      </w:r>
      <w:proofErr w:type="gramStart"/>
      <w:r>
        <w:t>un générateur</w:t>
      </w:r>
      <w:proofErr w:type="gramEnd"/>
      <w:r>
        <w:t xml:space="preserve"> basse fréquence (G.B.F).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Expérience de cours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On réalise le montage suivant :</w:t>
      </w: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098" type="#_x0000_t202" style="position:absolute;margin-left:162pt;margin-top:1.2pt;width:251.85pt;height:155.1pt;z-index:10" stroked="f">
            <v:textbox>
              <w:txbxContent>
                <w:p w:rsidR="00000000" w:rsidRDefault="00820257">
                  <w:r>
                    <w:pict>
                      <v:shape id="_x0000_i1109" type="#_x0000_t75" style="width:236.5pt;height:147pt">
                        <v:imagedata r:id="rId46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099" type="#_x0000_t202" style="position:absolute;margin-left:414pt;margin-top:.95pt;width:99pt;height:36pt;z-index:11" stroked="f">
            <v:textbox>
              <w:txbxContent>
                <w:p w:rsidR="00000000" w:rsidRDefault="00820257">
                  <w:pPr>
                    <w:rPr>
                      <w:rFonts w:ascii="Symbol" w:hAnsi="Symbol"/>
                    </w:rPr>
                  </w:pPr>
                  <w:r>
                    <w:rPr>
                      <w:i/>
                      <w:iCs/>
                    </w:rPr>
                    <w:t>R</w:t>
                  </w:r>
                  <w:r>
                    <w:t xml:space="preserve"> = 100 </w:t>
                  </w:r>
                  <w:r>
                    <w:rPr>
                      <w:rFonts w:ascii="Symbol" w:hAnsi="Symbol"/>
                    </w:rPr>
                    <w:t></w:t>
                  </w:r>
                </w:p>
                <w:p w:rsidR="00000000" w:rsidRDefault="00820257">
                  <w:pPr>
                    <w:rPr>
                      <w:rFonts w:ascii="Symbol" w:hAnsi="Symbol"/>
                    </w:rPr>
                  </w:pPr>
                  <w:r>
                    <w:rPr>
                      <w:i/>
                      <w:iCs/>
                    </w:rPr>
                    <w:t>C</w:t>
                  </w:r>
                  <w:r>
                    <w:t xml:space="preserve"> = 0,12 </w:t>
                  </w:r>
                  <w:r>
                    <w:rPr>
                      <w:rFonts w:ascii="Symbol" w:hAnsi="Symbol"/>
                      <w:i/>
                      <w:iCs/>
                    </w:rPr>
                    <w:t></w:t>
                  </w:r>
                  <w:r>
                    <w:t>F</w: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pict>
          <v:shape id="_x0000_i1040" type="#_x0000_t75" style="width:37pt;height:32.5pt">
            <v:imagedata r:id="rId47" o:title="attention"/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Astuce afin de placer correctement les bornes de l’oscilloscope.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Si on veut mesurer à la fois la tension aux bornes du GBF et du condensateur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clear" w:pos="720"/>
          <w:tab w:val="left" w:pos="567"/>
          <w:tab w:val="num" w:pos="1440"/>
        </w:tabs>
        <w:ind w:left="0" w:firstLine="0"/>
      </w:pPr>
      <w:r>
        <w:t>Placer dans un premier temps la masse entre ces deux composants.</w:t>
      </w:r>
    </w:p>
    <w:p w:rsidR="00000000" w:rsidRDefault="00820257" w:rsidP="000C37C8">
      <w:pPr>
        <w:numPr>
          <w:ilvl w:val="0"/>
          <w:numId w:val="2"/>
        </w:numPr>
        <w:tabs>
          <w:tab w:val="clear" w:pos="720"/>
          <w:tab w:val="left" w:pos="567"/>
          <w:tab w:val="num" w:pos="1440"/>
        </w:tabs>
        <w:ind w:left="0" w:firstLine="0"/>
      </w:pPr>
      <w:r>
        <w:t>Placer ensuite les deux bornes de mesures Y</w:t>
      </w:r>
      <w:r>
        <w:rPr>
          <w:vertAlign w:val="subscript"/>
        </w:rPr>
        <w:t>A</w:t>
      </w:r>
      <w:r>
        <w:t xml:space="preserve"> et Y</w:t>
      </w:r>
      <w:r>
        <w:rPr>
          <w:vertAlign w:val="subscript"/>
        </w:rPr>
        <w:t>B</w:t>
      </w:r>
      <w:r>
        <w:t xml:space="preserve"> de l’autre côté des composants.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Ainsi orienté, la tension </w:t>
      </w:r>
      <w:r>
        <w:rPr>
          <w:i/>
          <w:iCs/>
        </w:rPr>
        <w:t>u</w:t>
      </w:r>
      <w:r>
        <w:t xml:space="preserve"> est positive.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3"/>
        </w:numPr>
        <w:tabs>
          <w:tab w:val="left" w:pos="567"/>
        </w:tabs>
        <w:ind w:left="0" w:firstLine="0"/>
      </w:pPr>
      <w:r>
        <w:t>Oscillogrammes obtenus.</w:t>
      </w: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102" type="#_x0000_t202" style="position:absolute;margin-left:117pt;margin-top:10.85pt;width:258.75pt;height:198.65pt;z-index:12" stroked="f">
            <v:textbox>
              <w:txbxContent>
                <w:p w:rsidR="00000000" w:rsidRDefault="00820257">
                  <w:r>
                    <w:pict>
                      <v:shape id="_x0000_i1110" type="#_x0000_t75" style="width:244.5pt;height:191.5pt">
                        <v:imagedata r:id="rId48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En bleu : la tension aux bornes du GBF</w:t>
      </w:r>
    </w:p>
    <w:p w:rsidR="00000000" w:rsidRDefault="00820257" w:rsidP="000C37C8">
      <w:pPr>
        <w:tabs>
          <w:tab w:val="left" w:pos="567"/>
        </w:tabs>
      </w:pPr>
      <w:r>
        <w:t>En rose : la tension aux bornes du condensateur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Question discussion réponse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>La tension aux bornes du condensateur subit-elle une variation brutale ? Est-e</w:t>
      </w:r>
      <w:r>
        <w:t>lle discontinue ?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Réponse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>Non, la tension ne subit pas de variation brutale. Elle n’est pas discontinue. Elle varie progressivement contrairement à la tension délivrée par le GBF qui prend une valeur déterminée instantanément.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3"/>
        </w:numPr>
        <w:tabs>
          <w:tab w:val="left" w:pos="567"/>
        </w:tabs>
        <w:ind w:left="0" w:firstLine="0"/>
      </w:pPr>
      <w:r>
        <w:t>Comment procéder pour</w:t>
      </w:r>
      <w:r>
        <w:t xml:space="preserve"> visualiser l’intensité circulant dans le circuit à l’aide de l’oscilloscope ?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Aux bornes de la résistance, la loi d’ohm s’énonce ainsi </w:t>
      </w:r>
      <w:proofErr w:type="spellStart"/>
      <w:r>
        <w:rPr>
          <w:i/>
          <w:iCs/>
        </w:rPr>
        <w:t>u</w:t>
      </w:r>
      <w:r>
        <w:rPr>
          <w:vertAlign w:val="subscript"/>
        </w:rPr>
        <w:t>R</w:t>
      </w:r>
      <w:proofErr w:type="spellEnd"/>
      <w:r>
        <w:t xml:space="preserve"> = </w:t>
      </w:r>
      <w:r>
        <w:rPr>
          <w:i/>
          <w:iCs/>
        </w:rPr>
        <w:t>Ri</w:t>
      </w:r>
      <w:r>
        <w:t>.</w:t>
      </w:r>
    </w:p>
    <w:p w:rsidR="00000000" w:rsidRDefault="00820257" w:rsidP="000C37C8">
      <w:pPr>
        <w:tabs>
          <w:tab w:val="left" w:pos="567"/>
        </w:tabs>
      </w:pPr>
      <w:r>
        <w:t xml:space="preserve">Il suffit de mesurer la tension </w:t>
      </w:r>
      <w:proofErr w:type="spellStart"/>
      <w:r>
        <w:rPr>
          <w:i/>
          <w:iCs/>
        </w:rPr>
        <w:t>u</w:t>
      </w:r>
      <w:r>
        <w:rPr>
          <w:vertAlign w:val="subscript"/>
        </w:rPr>
        <w:t>R</w:t>
      </w:r>
      <w:proofErr w:type="spellEnd"/>
      <w:r>
        <w:t xml:space="preserve"> afin de visualiser l’intensité </w:t>
      </w:r>
      <w:r>
        <w:rPr>
          <w:i/>
          <w:iCs/>
        </w:rPr>
        <w:t>i</w:t>
      </w:r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La valeur de </w:t>
      </w:r>
      <w:r>
        <w:rPr>
          <w:i/>
          <w:iCs/>
        </w:rPr>
        <w:t>i</w:t>
      </w:r>
      <w:r>
        <w:t xml:space="preserve"> est </w:t>
      </w:r>
      <w:r>
        <w:rPr>
          <w:i/>
          <w:iCs/>
        </w:rPr>
        <w:t>i</w:t>
      </w:r>
      <w:r>
        <w:t xml:space="preserve"> = </w:t>
      </w:r>
      <w:r>
        <w:rPr>
          <w:position w:val="-22"/>
        </w:rPr>
        <w:object w:dxaOrig="340" w:dyaOrig="580">
          <v:shape id="_x0000_i1041" type="#_x0000_t75" style="width:17pt;height:29pt" o:ole="">
            <v:imagedata r:id="rId49" o:title=""/>
          </v:shape>
          <o:OLEObject Type="Embed" ProgID="Equation.3" ShapeID="_x0000_i1041" DrawAspect="Content" ObjectID="_1630088105" r:id="rId50"/>
        </w:object>
      </w:r>
      <w:r>
        <w:t xml:space="preserve"> 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Question discussion réponse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>Dans le montage suivant, la tension mesurée par un oscilloscope aux bornes de la résistance est-elle positive ou négative ?</w:t>
      </w: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103" type="#_x0000_t202" style="position:absolute;margin-left:162pt;margin-top:11.6pt;width:240.75pt;height:135.5pt;z-index:13" stroked="f">
            <v:textbox>
              <w:txbxContent>
                <w:p w:rsidR="00000000" w:rsidRDefault="00820257">
                  <w:r>
                    <w:pict>
                      <v:shape id="_x0000_i1111" type="#_x0000_t75" style="width:226.5pt;height:128.5pt">
                        <v:imagedata r:id="rId51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line id="_x0000_s1108" style="position:absolute;flip:x;z-index:14" from="234pt,.65pt" to="279pt,.65pt">
            <v:stroke endarrow="block"/>
          </v:lin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Réponse : La flèche tension est dirigée vers la masse. La tension ainsi mes</w:t>
      </w:r>
      <w:r>
        <w:t xml:space="preserve">urée aux bornes de la résistance est donc négative. 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3"/>
        </w:numPr>
        <w:tabs>
          <w:tab w:val="left" w:pos="567"/>
        </w:tabs>
        <w:ind w:left="0" w:firstLine="0"/>
      </w:pPr>
      <w:r>
        <w:t>Résolution analytique de la charge du condensateur.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5F429D">
      <w:pPr>
        <w:tabs>
          <w:tab w:val="left" w:pos="567"/>
        </w:tabs>
      </w:pPr>
      <w:r>
        <w:t>1.4.1. Etablissement de l’équation différenti</w:t>
      </w:r>
      <w:r w:rsidR="005F429D">
        <w:t>elle de charge du condensateur.</w:t>
      </w:r>
    </w:p>
    <w:p w:rsidR="00000000" w:rsidRDefault="005F429D" w:rsidP="000C37C8">
      <w:pPr>
        <w:tabs>
          <w:tab w:val="left" w:pos="567"/>
        </w:tabs>
      </w:pPr>
      <w:r>
        <w:rPr>
          <w:noProof/>
          <w:sz w:val="20"/>
        </w:rPr>
        <w:pict>
          <v:shape id="_x0000_s1109" type="#_x0000_t202" style="position:absolute;margin-left:161.2pt;margin-top:6.1pt;width:241.55pt;height:127pt;z-index:15" stroked="f">
            <v:textbox>
              <w:txbxContent>
                <w:p w:rsidR="00000000" w:rsidRDefault="00820257">
                  <w:r>
                    <w:pict>
                      <v:shape id="_x0000_i1112" type="#_x0000_t75" style="width:227pt;height:130pt">
                        <v:imagedata r:id="rId52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br w:type="page"/>
      </w:r>
    </w:p>
    <w:p w:rsidR="00000000" w:rsidRDefault="00820257" w:rsidP="000C37C8">
      <w:pPr>
        <w:tabs>
          <w:tab w:val="left" w:pos="567"/>
        </w:tabs>
      </w:pPr>
      <w:r>
        <w:t>La méthode d’établissement de l’équation différentiell</w:t>
      </w:r>
      <w:r>
        <w:t>e est la suivante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>Ecrire la loi d’additivité des tensions.</w:t>
      </w: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 xml:space="preserve">Exprimer </w:t>
      </w:r>
      <w:r>
        <w:rPr>
          <w:i/>
          <w:iCs/>
        </w:rPr>
        <w:t>i</w:t>
      </w:r>
      <w:r>
        <w:t xml:space="preserve"> en fonction de </w:t>
      </w:r>
      <w:r>
        <w:rPr>
          <w:i/>
          <w:iCs/>
        </w:rPr>
        <w:t>u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On applique la loi d’additivité des tensions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i/>
          <w:iCs/>
        </w:rPr>
        <w:t>E</w:t>
      </w:r>
      <w:r>
        <w:t xml:space="preserve"> = </w:t>
      </w:r>
      <w:proofErr w:type="spellStart"/>
      <w:r>
        <w:rPr>
          <w:i/>
          <w:iCs/>
        </w:rPr>
        <w:t>u</w:t>
      </w:r>
      <w:r>
        <w:rPr>
          <w:vertAlign w:val="subscript"/>
        </w:rPr>
        <w:t>R</w:t>
      </w:r>
      <w:proofErr w:type="spellEnd"/>
      <w:r>
        <w:t xml:space="preserve"> + </w:t>
      </w:r>
      <w:r>
        <w:rPr>
          <w:i/>
          <w:iCs/>
        </w:rPr>
        <w:t>u</w:t>
      </w:r>
    </w:p>
    <w:p w:rsidR="00000000" w:rsidRDefault="00820257" w:rsidP="000C37C8">
      <w:pPr>
        <w:tabs>
          <w:tab w:val="left" w:pos="567"/>
        </w:tabs>
        <w:rPr>
          <w:i/>
          <w:iCs/>
        </w:rPr>
      </w:pPr>
    </w:p>
    <w:p w:rsidR="00000000" w:rsidRDefault="00820257" w:rsidP="000C37C8">
      <w:pPr>
        <w:tabs>
          <w:tab w:val="left" w:pos="567"/>
        </w:tabs>
      </w:pPr>
      <w:r>
        <w:rPr>
          <w:i/>
          <w:iCs/>
        </w:rPr>
        <w:t xml:space="preserve">E </w:t>
      </w:r>
      <w:r>
        <w:t xml:space="preserve">= </w:t>
      </w:r>
      <w:r>
        <w:rPr>
          <w:i/>
          <w:iCs/>
        </w:rPr>
        <w:t>Ri</w:t>
      </w:r>
      <w:r>
        <w:t xml:space="preserve"> + </w:t>
      </w:r>
      <w:r>
        <w:rPr>
          <w:i/>
          <w:iCs/>
        </w:rPr>
        <w:t>u</w:t>
      </w:r>
      <w:r>
        <w:rPr>
          <w:i/>
          <w:iCs/>
        </w:rPr>
        <w:tab/>
      </w:r>
      <w:r>
        <w:rPr>
          <w:i/>
          <w:iCs/>
        </w:rPr>
        <w:tab/>
      </w:r>
      <w:r>
        <w:t>avec la</w:t>
      </w:r>
      <w:r>
        <w:rPr>
          <w:i/>
          <w:iCs/>
        </w:rPr>
        <w:tab/>
      </w:r>
      <w:r>
        <w:t xml:space="preserve">loi d’Ohm : </w:t>
      </w:r>
      <w:proofErr w:type="spellStart"/>
      <w:r>
        <w:rPr>
          <w:i/>
          <w:iCs/>
        </w:rPr>
        <w:t>u</w:t>
      </w:r>
      <w:r>
        <w:rPr>
          <w:vertAlign w:val="subscript"/>
        </w:rPr>
        <w:t>R</w:t>
      </w:r>
      <w:proofErr w:type="spellEnd"/>
      <w:r>
        <w:t xml:space="preserve"> = </w:t>
      </w:r>
      <w:r>
        <w:rPr>
          <w:i/>
          <w:iCs/>
        </w:rPr>
        <w:t>Ri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i/>
          <w:iCs/>
        </w:rPr>
        <w:t xml:space="preserve">E </w:t>
      </w:r>
      <w:r>
        <w:t xml:space="preserve">= </w:t>
      </w:r>
      <w:r>
        <w:rPr>
          <w:position w:val="-22"/>
        </w:rPr>
        <w:object w:dxaOrig="840" w:dyaOrig="580">
          <v:shape id="_x0000_i1042" type="#_x0000_t75" style="width:42pt;height:29pt" o:ole="">
            <v:imagedata r:id="rId53" o:title=""/>
          </v:shape>
          <o:OLEObject Type="Embed" ProgID="Equation.3" ShapeID="_x0000_i1042" DrawAspect="Content" ObjectID="_1630088106" r:id="rId54"/>
        </w:object>
      </w:r>
      <w:r>
        <w:t xml:space="preserve"> </w:t>
      </w:r>
      <w:r>
        <w:tab/>
      </w:r>
      <w:r>
        <w:tab/>
        <w:t xml:space="preserve">avec </w:t>
      </w:r>
      <w:r>
        <w:rPr>
          <w:i/>
          <w:iCs/>
        </w:rPr>
        <w:t xml:space="preserve">i </w:t>
      </w:r>
      <w:r>
        <w:t xml:space="preserve">= </w:t>
      </w:r>
      <w:r>
        <w:rPr>
          <w:position w:val="-22"/>
        </w:rPr>
        <w:object w:dxaOrig="340" w:dyaOrig="580">
          <v:shape id="_x0000_i1043" type="#_x0000_t75" style="width:17pt;height:29pt" o:ole="">
            <v:imagedata r:id="rId55" o:title=""/>
          </v:shape>
          <o:OLEObject Type="Embed" ProgID="Equation.3" ShapeID="_x0000_i1043" DrawAspect="Content" ObjectID="_1630088107" r:id="rId56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i/>
          <w:iCs/>
        </w:rPr>
        <w:t>E</w:t>
      </w:r>
      <w:r>
        <w:t xml:space="preserve"> = </w:t>
      </w:r>
      <w:r>
        <w:rPr>
          <w:position w:val="-22"/>
        </w:rPr>
        <w:object w:dxaOrig="980" w:dyaOrig="580">
          <v:shape id="_x0000_i1044" type="#_x0000_t75" style="width:49pt;height:29pt" o:ole="">
            <v:imagedata r:id="rId57" o:title=""/>
          </v:shape>
          <o:OLEObject Type="Embed" ProgID="Equation.3" ShapeID="_x0000_i1044" DrawAspect="Content" ObjectID="_1630088108" r:id="rId58"/>
        </w:object>
      </w:r>
      <w:r>
        <w:tab/>
      </w:r>
      <w:r>
        <w:tab/>
        <w:t xml:space="preserve">avec </w:t>
      </w:r>
      <w:r>
        <w:rPr>
          <w:i/>
          <w:iCs/>
        </w:rPr>
        <w:t>q</w:t>
      </w:r>
      <w:r>
        <w:t xml:space="preserve"> = </w:t>
      </w:r>
      <w:r>
        <w:rPr>
          <w:i/>
          <w:iCs/>
        </w:rPr>
        <w:t>Cu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L’équation différentielle peut donc s’écrire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i/>
          <w:iCs/>
        </w:rPr>
        <w:t>E</w:t>
      </w:r>
      <w:r>
        <w:t xml:space="preserve"> = </w:t>
      </w:r>
      <w:r>
        <w:rPr>
          <w:position w:val="-22"/>
        </w:rPr>
        <w:object w:dxaOrig="980" w:dyaOrig="580">
          <v:shape id="_x0000_i1045" type="#_x0000_t75" style="width:49pt;height:29pt" o:ole="">
            <v:imagedata r:id="rId59" o:title=""/>
          </v:shape>
          <o:OLEObject Type="Embed" ProgID="Equation.3" ShapeID="_x0000_i1045" DrawAspect="Content" ObjectID="_1630088109" r:id="rId60"/>
        </w:object>
      </w:r>
    </w:p>
    <w:p w:rsidR="00000000" w:rsidRDefault="00820257" w:rsidP="000C37C8">
      <w:pPr>
        <w:tabs>
          <w:tab w:val="left" w:pos="567"/>
        </w:tabs>
        <w:rPr>
          <w:i/>
          <w:iCs/>
        </w:rPr>
      </w:pPr>
    </w:p>
    <w:p w:rsidR="00000000" w:rsidRDefault="00820257" w:rsidP="000C37C8">
      <w:pPr>
        <w:tabs>
          <w:tab w:val="left" w:pos="567"/>
        </w:tabs>
      </w:pPr>
      <w:r>
        <w:tab/>
        <w:t>1.4.2. Solution de l’équation différentielle.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ab/>
      </w:r>
      <w:r>
        <w:tab/>
      </w:r>
    </w:p>
    <w:p w:rsidR="00000000" w:rsidRDefault="00820257" w:rsidP="000C37C8">
      <w:pPr>
        <w:tabs>
          <w:tab w:val="left" w:pos="567"/>
        </w:tabs>
      </w:pPr>
      <w:r>
        <w:tab/>
        <w:t xml:space="preserve">Vérifions que la solution analytique  </w:t>
      </w:r>
      <w:r>
        <w:rPr>
          <w:position w:val="-8"/>
        </w:rPr>
        <w:object w:dxaOrig="1219" w:dyaOrig="400">
          <v:shape id="_x0000_i1046" type="#_x0000_t75" style="width:61pt;height:20pt" o:ole="">
            <v:imagedata r:id="rId61" o:title=""/>
          </v:shape>
          <o:OLEObject Type="Embed" ProgID="Equation.3" ShapeID="_x0000_i1046" DrawAspect="Content" ObjectID="_1630088110" r:id="rId62"/>
        </w:object>
      </w:r>
      <w:r>
        <w:t xml:space="preserve"> est une solution de l’</w:t>
      </w:r>
      <w:r>
        <w:t xml:space="preserve">équation différentielle </w:t>
      </w:r>
      <w:r>
        <w:rPr>
          <w:i/>
          <w:iCs/>
        </w:rPr>
        <w:t>E</w:t>
      </w:r>
      <w:r>
        <w:t xml:space="preserve"> = </w:t>
      </w:r>
      <w:r>
        <w:rPr>
          <w:position w:val="-22"/>
        </w:rPr>
        <w:object w:dxaOrig="980" w:dyaOrig="580">
          <v:shape id="_x0000_i1047" type="#_x0000_t75" style="width:49pt;height:29pt" o:ole="">
            <v:imagedata r:id="rId59" o:title=""/>
          </v:shape>
          <o:OLEObject Type="Embed" ProgID="Equation.3" ShapeID="_x0000_i1047" DrawAspect="Content" ObjectID="_1630088111" r:id="rId63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ab/>
      </w:r>
    </w:p>
    <w:p w:rsidR="00000000" w:rsidRDefault="00820257" w:rsidP="000C37C8">
      <w:pPr>
        <w:tabs>
          <w:tab w:val="left" w:pos="567"/>
        </w:tabs>
      </w:pPr>
      <w:r>
        <w:t>Méthode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Dans un premier temps, on dérive </w:t>
      </w:r>
      <w:r>
        <w:rPr>
          <w:position w:val="-8"/>
        </w:rPr>
        <w:object w:dxaOrig="1219" w:dyaOrig="400">
          <v:shape id="_x0000_i1048" type="#_x0000_t75" style="width:61pt;height:20pt" o:ole="">
            <v:imagedata r:id="rId61" o:title=""/>
          </v:shape>
          <o:OLEObject Type="Embed" ProgID="Equation.3" ShapeID="_x0000_i1048" DrawAspect="Content" ObjectID="_1630088112" r:id="rId64"/>
        </w:object>
      </w: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Dans un deuxième temps, on reporte la dérivée </w:t>
      </w:r>
      <w:r>
        <w:rPr>
          <w:position w:val="-22"/>
        </w:rPr>
        <w:object w:dxaOrig="340" w:dyaOrig="580">
          <v:shape id="_x0000_i1049" type="#_x0000_t75" style="width:17pt;height:29pt" o:ole="">
            <v:imagedata r:id="rId65" o:title=""/>
          </v:shape>
          <o:OLEObject Type="Embed" ProgID="Equation.3" ShapeID="_x0000_i1049" DrawAspect="Content" ObjectID="_1630088113" r:id="rId66"/>
        </w:object>
      </w:r>
      <w:r>
        <w:t xml:space="preserve"> et </w:t>
      </w:r>
      <w:r>
        <w:rPr>
          <w:i/>
          <w:iCs/>
        </w:rPr>
        <w:t>u</w:t>
      </w:r>
      <w:r>
        <w:t xml:space="preserve"> dans l’expression </w:t>
      </w:r>
      <w:r>
        <w:rPr>
          <w:i/>
          <w:iCs/>
        </w:rPr>
        <w:t>E</w:t>
      </w:r>
      <w:r>
        <w:t xml:space="preserve"> = </w:t>
      </w:r>
      <w:r>
        <w:rPr>
          <w:position w:val="-22"/>
        </w:rPr>
        <w:object w:dxaOrig="980" w:dyaOrig="580">
          <v:shape id="_x0000_i1050" type="#_x0000_t75" style="width:49pt;height:29pt" o:ole="">
            <v:imagedata r:id="rId59" o:title=""/>
          </v:shape>
          <o:OLEObject Type="Embed" ProgID="Equation.3" ShapeID="_x0000_i1050" DrawAspect="Content" ObjectID="_1630088114" r:id="rId67"/>
        </w:object>
      </w: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>Dans un troi</w:t>
      </w:r>
      <w:r>
        <w:t xml:space="preserve">sième temps, on identifie </w:t>
      </w:r>
      <w:r>
        <w:rPr>
          <w:i/>
          <w:iCs/>
        </w:rPr>
        <w:t>A</w:t>
      </w:r>
      <w:r>
        <w:t xml:space="preserve"> et </w:t>
      </w:r>
      <w:r>
        <w:rPr>
          <w:rFonts w:ascii="Symbol" w:hAnsi="Symbol"/>
          <w:i/>
          <w:iCs/>
        </w:rPr>
        <w:t></w:t>
      </w:r>
      <w:r>
        <w:t>, en s’affranchissant du temps.</w:t>
      </w: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Dans un quatrième temps, on identifie </w:t>
      </w:r>
      <w:r>
        <w:rPr>
          <w:i/>
          <w:iCs/>
        </w:rPr>
        <w:t>B</w:t>
      </w:r>
      <w:r>
        <w:t xml:space="preserve"> en tenant compte des conditions initiales à </w:t>
      </w:r>
      <w:r>
        <w:rPr>
          <w:i/>
          <w:iCs/>
        </w:rPr>
        <w:t>t</w:t>
      </w:r>
      <w:r>
        <w:t xml:space="preserve"> = 0.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line id="_x0000_s1113" style="position:absolute;z-index:19" from="171pt,2pt" to="333pt,2pt"/>
        </w:pict>
      </w: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Dans un premier temps, on dérive l’expression </w:t>
      </w:r>
      <w:r>
        <w:rPr>
          <w:position w:val="-8"/>
        </w:rPr>
        <w:object w:dxaOrig="1219" w:dyaOrig="400">
          <v:shape id="_x0000_i1051" type="#_x0000_t75" style="width:61pt;height:20pt" o:ole="">
            <v:imagedata r:id="rId61" o:title=""/>
          </v:shape>
          <o:OLEObject Type="Embed" ProgID="Equation.3" ShapeID="_x0000_i1051" DrawAspect="Content" ObjectID="_1630088115" r:id="rId68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position w:val="-22"/>
        </w:rPr>
        <w:object w:dxaOrig="1359" w:dyaOrig="580">
          <v:shape id="_x0000_i1052" type="#_x0000_t75" style="width:68pt;height:29pt" o:ole="">
            <v:imagedata r:id="rId69" o:title=""/>
          </v:shape>
          <o:OLEObject Type="Embed" ProgID="Equation.3" ShapeID="_x0000_i1052" DrawAspect="Content" ObjectID="_1630088116" r:id="rId7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Rappel :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8"/>
        </w:rPr>
        <w:object w:dxaOrig="480" w:dyaOrig="400">
          <v:shape id="_x0000_i1053" type="#_x0000_t75" style="width:24pt;height:20pt" o:ole="">
            <v:imagedata r:id="rId71" o:title=""/>
          </v:shape>
          <o:OLEObject Type="Embed" ProgID="Equation.3" ShapeID="_x0000_i1053" DrawAspect="Content" ObjectID="_1630088117" r:id="rId72"/>
        </w:object>
      </w:r>
      <w:r>
        <w:tab/>
        <w:t xml:space="preserve">alors </w:t>
      </w:r>
      <w:r>
        <w:rPr>
          <w:i/>
          <w:iCs/>
        </w:rPr>
        <w:t>f</w:t>
      </w:r>
      <w:r>
        <w:t>’(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object w:dxaOrig="720" w:dyaOrig="580">
          <v:shape id="_x0000_i1054" type="#_x0000_t75" style="width:36pt;height:29pt" o:ole="">
            <v:imagedata r:id="rId73" o:title=""/>
          </v:shape>
          <o:OLEObject Type="Embed" ProgID="Equation.3" ShapeID="_x0000_i1054" DrawAspect="Content" ObjectID="_1630088118" r:id="rId74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Dans un deuxième temps, on reporte </w:t>
      </w:r>
      <w:r>
        <w:rPr>
          <w:position w:val="-22"/>
        </w:rPr>
        <w:object w:dxaOrig="340" w:dyaOrig="580">
          <v:shape id="_x0000_i1055" type="#_x0000_t75" style="width:17pt;height:29pt" o:ole="">
            <v:imagedata r:id="rId65" o:title=""/>
          </v:shape>
          <o:OLEObject Type="Embed" ProgID="Equation.3" ShapeID="_x0000_i1055" DrawAspect="Content" ObjectID="_1630088119" r:id="rId75"/>
        </w:object>
      </w:r>
      <w:r>
        <w:t xml:space="preserve"> et </w:t>
      </w:r>
      <w:r>
        <w:rPr>
          <w:i/>
          <w:iCs/>
        </w:rPr>
        <w:t>u</w:t>
      </w:r>
      <w:r>
        <w:t xml:space="preserve"> dans l’expression </w:t>
      </w:r>
      <w:r>
        <w:rPr>
          <w:i/>
          <w:iCs/>
        </w:rPr>
        <w:t>E</w:t>
      </w:r>
      <w:r>
        <w:t xml:space="preserve"> = </w:t>
      </w:r>
      <w:r>
        <w:rPr>
          <w:position w:val="-22"/>
        </w:rPr>
        <w:object w:dxaOrig="980" w:dyaOrig="580">
          <v:shape id="_x0000_i1056" type="#_x0000_t75" style="width:49pt;height:29pt" o:ole="">
            <v:imagedata r:id="rId59" o:title=""/>
          </v:shape>
          <o:OLEObject Type="Embed" ProgID="Equation.3" ShapeID="_x0000_i1056" DrawAspect="Content" ObjectID="_1630088120" r:id="rId76"/>
        </w:object>
      </w:r>
    </w:p>
    <w:p w:rsidR="00000000" w:rsidRDefault="00820257" w:rsidP="000C37C8">
      <w:pPr>
        <w:tabs>
          <w:tab w:val="left" w:pos="567"/>
        </w:tabs>
      </w:pPr>
      <w:r>
        <w:rPr>
          <w:position w:val="-120"/>
        </w:rPr>
        <w:object w:dxaOrig="2620" w:dyaOrig="2520">
          <v:shape id="_x0000_i1057" type="#_x0000_t75" style="width:131pt;height:126pt" o:ole="">
            <v:imagedata r:id="rId77" o:title=""/>
          </v:shape>
          <o:OLEObject Type="Embed" ProgID="Equation.3" ShapeID="_x0000_i1057" DrawAspect="Content" ObjectID="_1630088121" r:id="rId78"/>
        </w:object>
      </w: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br w:type="page"/>
      </w:r>
      <w:r>
        <w:lastRenderedPageBreak/>
        <w:t xml:space="preserve">Dans un troisième temps, on identifie </w:t>
      </w:r>
      <w:r>
        <w:rPr>
          <w:rFonts w:ascii="Symbol" w:hAnsi="Symbol"/>
          <w:i/>
          <w:iCs/>
        </w:rPr>
        <w:t></w:t>
      </w:r>
      <w:r>
        <w:rPr>
          <w:i/>
          <w:iCs/>
        </w:rPr>
        <w:t xml:space="preserve"> et </w:t>
      </w:r>
      <w:r>
        <w:t>A.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Pour ce faire, il faut s’affranchir du temps, c’est à dire éliminer la partie de l’expression de </w:t>
      </w:r>
      <w:r>
        <w:rPr>
          <w:i/>
          <w:iCs/>
        </w:rPr>
        <w:t>E</w:t>
      </w:r>
      <w:r>
        <w:t xml:space="preserve"> qui dépend du temps.</w:t>
      </w: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rect id="_x0000_s1110" style="position:absolute;margin-left:1in;margin-top:2.6pt;width:81pt;height:54pt;z-index:16" filled="f" fillcolor="black"/>
        </w:pict>
      </w: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line id="_x0000_s1111" style="position:absolute;flip:x;z-index:17" from="153pt,16.95pt" to="3in,16.95pt">
            <v:stroke endarrow="block"/>
          </v:line>
        </w:pict>
      </w:r>
      <w:r>
        <w:rPr>
          <w:position w:val="-26"/>
        </w:rPr>
        <w:object w:dxaOrig="2079" w:dyaOrig="639">
          <v:shape id="_x0000_i1058" type="#_x0000_t75" style="width:104pt;height:32pt" o:ole="">
            <v:imagedata r:id="rId79" o:title=""/>
          </v:shape>
          <o:OLEObject Type="Embed" ProgID="Equation.3" ShapeID="_x0000_i1058" DrawAspect="Content" ObjectID="_1630088122" r:id="rId80"/>
        </w:object>
      </w:r>
      <w:r>
        <w:tab/>
      </w:r>
      <w:r>
        <w:tab/>
      </w:r>
      <w:r>
        <w:tab/>
        <w:t xml:space="preserve">   </w:t>
      </w:r>
      <w:proofErr w:type="gramStart"/>
      <w:r>
        <w:t>cette</w:t>
      </w:r>
      <w:proofErr w:type="gramEnd"/>
      <w:r>
        <w:t xml:space="preserve"> partie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Il suffit que </w:t>
      </w:r>
      <w:r>
        <w:rPr>
          <w:position w:val="-26"/>
        </w:rPr>
        <w:object w:dxaOrig="1200" w:dyaOrig="639">
          <v:shape id="_x0000_i1059" type="#_x0000_t75" style="width:60pt;height:32pt" o:ole="">
            <v:imagedata r:id="rId81" o:title=""/>
          </v:shape>
          <o:OLEObject Type="Embed" ProgID="Equation.3" ShapeID="_x0000_i1059" DrawAspect="Content" ObjectID="_1630088123" r:id="rId82"/>
        </w:object>
      </w:r>
    </w:p>
    <w:p w:rsidR="00000000" w:rsidRDefault="00820257" w:rsidP="000C37C8">
      <w:pPr>
        <w:tabs>
          <w:tab w:val="left" w:pos="567"/>
        </w:tabs>
      </w:pPr>
      <w:r>
        <w:br/>
        <w:t xml:space="preserve">Alors </w:t>
      </w:r>
      <w:r>
        <w:rPr>
          <w:rFonts w:ascii="Symbol" w:hAnsi="Symbol"/>
          <w:i/>
          <w:iCs/>
        </w:rPr>
        <w:t></w:t>
      </w:r>
      <w:r>
        <w:t xml:space="preserve"> = </w:t>
      </w:r>
      <w:r>
        <w:rPr>
          <w:i/>
          <w:iCs/>
        </w:rPr>
        <w:t>RC</w:t>
      </w:r>
      <w:r>
        <w:t xml:space="preserve"> </w:t>
      </w:r>
      <w:r>
        <w:tab/>
        <w:t xml:space="preserve">et     </w:t>
      </w:r>
      <w:r>
        <w:rPr>
          <w:i/>
          <w:iCs/>
        </w:rPr>
        <w:t>A = E</w:t>
      </w:r>
      <w:r>
        <w:rPr>
          <w:i/>
          <w:iCs/>
        </w:rPr>
        <w:tab/>
      </w:r>
      <w:r>
        <w:rPr>
          <w:i/>
          <w:iCs/>
        </w:rPr>
        <w:tab/>
      </w:r>
      <w:r>
        <w:t>quelque soit l</w:t>
      </w:r>
      <w:r>
        <w:t xml:space="preserve">a valeur de </w:t>
      </w:r>
      <w:r>
        <w:rPr>
          <w:i/>
          <w:iCs/>
        </w:rPr>
        <w:t>t</w:t>
      </w:r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Dans un quatrième temps, on identifie </w:t>
      </w:r>
      <w:r>
        <w:rPr>
          <w:i/>
          <w:iCs/>
        </w:rPr>
        <w:t>B</w:t>
      </w:r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On prend en compte les conditions initiales à </w:t>
      </w:r>
      <w:r>
        <w:rPr>
          <w:i/>
          <w:iCs/>
        </w:rPr>
        <w:t>t</w:t>
      </w:r>
      <w:r>
        <w:t xml:space="preserve"> = 0.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proofErr w:type="gramStart"/>
      <w:r>
        <w:t>à</w:t>
      </w:r>
      <w:proofErr w:type="gramEnd"/>
      <w:r>
        <w:t xml:space="preserve">  </w:t>
      </w:r>
      <w:r>
        <w:rPr>
          <w:i/>
          <w:iCs/>
        </w:rPr>
        <w:t>t</w:t>
      </w:r>
      <w:r>
        <w:t xml:space="preserve"> = 0 </w:t>
      </w:r>
      <w:r>
        <w:rPr>
          <w:i/>
          <w:iCs/>
        </w:rPr>
        <w:t>u</w:t>
      </w:r>
      <w:r>
        <w:t xml:space="preserve"> = 0</w:t>
      </w:r>
    </w:p>
    <w:p w:rsidR="00000000" w:rsidRDefault="00820257" w:rsidP="000C37C8">
      <w:pPr>
        <w:tabs>
          <w:tab w:val="left" w:pos="567"/>
        </w:tabs>
      </w:pPr>
      <w:r>
        <w:rPr>
          <w:position w:val="-8"/>
        </w:rPr>
        <w:object w:dxaOrig="1219" w:dyaOrig="400">
          <v:shape id="_x0000_i1060" type="#_x0000_t75" style="width:61pt;height:20pt" o:ole="">
            <v:imagedata r:id="rId83" o:title=""/>
          </v:shape>
          <o:OLEObject Type="Embed" ProgID="Equation.3" ShapeID="_x0000_i1060" DrawAspect="Content" ObjectID="_1630088124" r:id="rId84"/>
        </w:object>
      </w:r>
      <w:r>
        <w:t xml:space="preserve"> = 0</w:t>
      </w:r>
      <w:r>
        <w:tab/>
      </w:r>
      <w:r>
        <w:tab/>
      </w:r>
    </w:p>
    <w:p w:rsidR="00000000" w:rsidRDefault="00820257" w:rsidP="000C37C8">
      <w:pPr>
        <w:tabs>
          <w:tab w:val="left" w:pos="567"/>
        </w:tabs>
      </w:pPr>
      <w:r>
        <w:t xml:space="preserve"> </w:t>
      </w:r>
      <w:r>
        <w:rPr>
          <w:i/>
          <w:iCs/>
        </w:rPr>
        <w:t xml:space="preserve">A </w:t>
      </w:r>
      <w:r>
        <w:t xml:space="preserve">+ </w:t>
      </w:r>
      <w:r>
        <w:rPr>
          <w:i/>
          <w:iCs/>
        </w:rPr>
        <w:t>B</w:t>
      </w:r>
      <w:r>
        <w:t xml:space="preserve"> = 0</w:t>
      </w:r>
      <w:r>
        <w:tab/>
      </w:r>
      <w:r>
        <w:tab/>
        <w:t xml:space="preserve">car  </w:t>
      </w:r>
      <w:r>
        <w:rPr>
          <w:position w:val="-8"/>
        </w:rPr>
        <w:object w:dxaOrig="660" w:dyaOrig="400">
          <v:shape id="_x0000_i1061" type="#_x0000_t75" style="width:33pt;height:20pt" o:ole="">
            <v:imagedata r:id="rId85" o:title=""/>
          </v:shape>
          <o:OLEObject Type="Embed" ProgID="Equation.3" ShapeID="_x0000_i1061" DrawAspect="Content" ObjectID="_1630088125" r:id="rId86"/>
        </w:object>
      </w:r>
    </w:p>
    <w:p w:rsidR="00000000" w:rsidRDefault="00820257" w:rsidP="000C37C8">
      <w:pPr>
        <w:tabs>
          <w:tab w:val="left" w:pos="567"/>
        </w:tabs>
        <w:rPr>
          <w:i/>
          <w:iCs/>
        </w:rPr>
      </w:pPr>
      <w:r>
        <w:t xml:space="preserve">Donc </w:t>
      </w:r>
      <w:r>
        <w:rPr>
          <w:i/>
          <w:iCs/>
        </w:rPr>
        <w:t>B</w:t>
      </w:r>
      <w:r>
        <w:t xml:space="preserve"> = -</w:t>
      </w:r>
      <w:r>
        <w:rPr>
          <w:i/>
          <w:iCs/>
        </w:rPr>
        <w:t>A</w:t>
      </w:r>
      <w:r>
        <w:t xml:space="preserve"> = -</w:t>
      </w:r>
      <w:r>
        <w:rPr>
          <w:i/>
          <w:iCs/>
        </w:rPr>
        <w:t>E</w:t>
      </w:r>
    </w:p>
    <w:p w:rsidR="00000000" w:rsidRDefault="00820257" w:rsidP="000C37C8">
      <w:pPr>
        <w:pStyle w:val="Retraitcorpsdetexte2"/>
        <w:tabs>
          <w:tab w:val="left" w:pos="567"/>
        </w:tabs>
        <w:ind w:left="0"/>
      </w:pPr>
      <w:r>
        <w:br/>
        <w:t>B = - E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La solution de l’équation diff</w:t>
      </w:r>
      <w:r>
        <w:t>érentielle s’écrit alors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position w:val="-24"/>
        </w:rPr>
        <w:object w:dxaOrig="2620" w:dyaOrig="580">
          <v:shape id="_x0000_i1062" type="#_x0000_t75" style="width:131pt;height:29pt" o:ole="">
            <v:imagedata r:id="rId87" o:title=""/>
          </v:shape>
          <o:OLEObject Type="Embed" ProgID="Equation.3" ShapeID="_x0000_i1062" DrawAspect="Content" ObjectID="_1630088126" r:id="rId88"/>
        </w:object>
      </w:r>
      <w:r>
        <w:tab/>
      </w:r>
      <w:r>
        <w:tab/>
      </w:r>
      <w:proofErr w:type="gramStart"/>
      <w:r>
        <w:t>avec</w:t>
      </w:r>
      <w:proofErr w:type="gramEnd"/>
      <w:r>
        <w:t xml:space="preserve"> </w:t>
      </w:r>
      <w:r>
        <w:rPr>
          <w:rFonts w:ascii="Symbol" w:hAnsi="Symbol"/>
          <w:i/>
          <w:iCs/>
        </w:rPr>
        <w:t></w:t>
      </w:r>
      <w:r>
        <w:t xml:space="preserve"> = </w:t>
      </w:r>
      <w:r>
        <w:rPr>
          <w:i/>
          <w:iCs/>
        </w:rPr>
        <w:t>RC</w:t>
      </w: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</w:pPr>
      <w:r>
        <w:t>1.4.3. Expression de l’intensité.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Pour trouver l’expression de l’intensité, il suffit d’utiliser les expressions suivantes : 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proofErr w:type="gramStart"/>
      <w:r>
        <w:rPr>
          <w:i/>
          <w:iCs/>
        </w:rPr>
        <w:t>q</w:t>
      </w:r>
      <w:proofErr w:type="gramEnd"/>
      <w:r>
        <w:t xml:space="preserve"> = </w:t>
      </w:r>
      <w:r>
        <w:rPr>
          <w:i/>
          <w:iCs/>
        </w:rPr>
        <w:t>Cu</w:t>
      </w:r>
      <w:r>
        <w:tab/>
      </w:r>
      <w:r>
        <w:tab/>
        <w:t>et</w:t>
      </w:r>
      <w:r>
        <w:tab/>
      </w:r>
      <w:r>
        <w:rPr>
          <w:i/>
          <w:iCs/>
        </w:rPr>
        <w:t xml:space="preserve">i </w:t>
      </w:r>
      <w:r>
        <w:t xml:space="preserve">= </w:t>
      </w:r>
      <w:r>
        <w:rPr>
          <w:position w:val="-22"/>
        </w:rPr>
        <w:object w:dxaOrig="340" w:dyaOrig="580">
          <v:shape id="_x0000_i1063" type="#_x0000_t75" style="width:17pt;height:29pt" o:ole="">
            <v:imagedata r:id="rId55" o:title=""/>
          </v:shape>
          <o:OLEObject Type="Embed" ProgID="Equation.3" ShapeID="_x0000_i1063" DrawAspect="Content" ObjectID="_1630088127" r:id="rId89"/>
        </w:object>
      </w:r>
    </w:p>
    <w:p w:rsidR="00000000" w:rsidRDefault="00820257" w:rsidP="000C37C8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On a </w:t>
      </w:r>
      <w:proofErr w:type="spellStart"/>
      <w:r>
        <w:rPr>
          <w:lang w:val="en-GB"/>
        </w:rPr>
        <w:t>alors</w:t>
      </w:r>
      <w:proofErr w:type="spellEnd"/>
      <w:r>
        <w:rPr>
          <w:lang w:val="en-GB"/>
        </w:rPr>
        <w:t xml:space="preserve"> </w:t>
      </w:r>
      <w:r>
        <w:rPr>
          <w:i/>
          <w:iCs/>
          <w:lang w:val="en-GB"/>
        </w:rPr>
        <w:t xml:space="preserve">i </w:t>
      </w:r>
      <w:r>
        <w:rPr>
          <w:lang w:val="en-GB"/>
        </w:rPr>
        <w:t xml:space="preserve">= </w:t>
      </w:r>
      <w:r>
        <w:rPr>
          <w:position w:val="-22"/>
        </w:rPr>
        <w:object w:dxaOrig="520" w:dyaOrig="580">
          <v:shape id="_x0000_i1064" type="#_x0000_t75" style="width:26pt;height:29pt" o:ole="">
            <v:imagedata r:id="rId90" o:title=""/>
          </v:shape>
          <o:OLEObject Type="Embed" ProgID="Equation.3" ShapeID="_x0000_i1064" DrawAspect="Content" ObjectID="_1630088128" r:id="rId91"/>
        </w:object>
      </w:r>
    </w:p>
    <w:p w:rsidR="00000000" w:rsidRDefault="00820257" w:rsidP="000C37C8">
      <w:pPr>
        <w:tabs>
          <w:tab w:val="left" w:pos="567"/>
        </w:tabs>
        <w:rPr>
          <w:lang w:val="en-GB"/>
        </w:rPr>
      </w:pPr>
    </w:p>
    <w:p w:rsidR="00000000" w:rsidRDefault="005F429D" w:rsidP="000C37C8">
      <w:pPr>
        <w:tabs>
          <w:tab w:val="left" w:pos="567"/>
        </w:tabs>
      </w:pPr>
      <w:r>
        <w:rPr>
          <w:position w:val="-56"/>
        </w:rPr>
        <w:object w:dxaOrig="2160" w:dyaOrig="1219">
          <v:shape id="_x0000_i1065" type="#_x0000_t75" style="width:108pt;height:49pt" o:ole="">
            <v:imagedata r:id="rId92" o:title=""/>
          </v:shape>
          <o:OLEObject Type="Embed" ProgID="Equation.3" ShapeID="_x0000_i1065" DrawAspect="Content" ObjectID="_1630088129" r:id="rId93"/>
        </w:object>
      </w:r>
    </w:p>
    <w:p w:rsidR="00000000" w:rsidRDefault="00820257" w:rsidP="005F429D">
      <w:pPr>
        <w:tabs>
          <w:tab w:val="left" w:pos="567"/>
        </w:tabs>
        <w:rPr>
          <w:lang w:val="en-GB"/>
        </w:rPr>
      </w:pPr>
      <w:r>
        <w:rPr>
          <w:noProof/>
          <w:sz w:val="20"/>
        </w:rPr>
        <w:pict>
          <v:shape id="_x0000_s1112" type="#_x0000_t202" style="position:absolute;margin-left:5in;margin-top:-.15pt;width:161.9pt;height:100.05pt;z-index:18" stroked="f">
            <v:textbox>
              <w:txbxContent>
                <w:p w:rsidR="00000000" w:rsidRDefault="00820257">
                  <w:r>
                    <w:pict>
                      <v:shape id="_x0000_i1113" type="#_x0000_t75" style="width:147.5pt;height:93pt">
                        <v:imagedata r:id="rId94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</w:pPr>
      <w:r>
        <w:t>1.4.4. Résolu</w:t>
      </w:r>
      <w:r>
        <w:t>tion analytique de la décharge d’un condensateur.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Question discussion réponse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Etablissez l’équation différentielle de la décharge d’un condensateur. </w:t>
      </w:r>
    </w:p>
    <w:p w:rsidR="00000000" w:rsidRDefault="00820257" w:rsidP="000C37C8">
      <w:pPr>
        <w:tabs>
          <w:tab w:val="left" w:pos="567"/>
        </w:tabs>
      </w:pPr>
      <w:r>
        <w:t xml:space="preserve">Astuce : Dans cette phase, il n’y a plus de générateur </w:t>
      </w:r>
      <w:r>
        <w:rPr>
          <w:i/>
          <w:iCs/>
        </w:rPr>
        <w:t>E</w:t>
      </w:r>
      <w:r>
        <w:t xml:space="preserve"> = 0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Montrez </w:t>
      </w:r>
      <w:proofErr w:type="gramStart"/>
      <w:r>
        <w:t xml:space="preserve">que </w:t>
      </w:r>
      <w:r>
        <w:rPr>
          <w:position w:val="-8"/>
        </w:rPr>
        <w:object w:dxaOrig="1219" w:dyaOrig="400">
          <v:shape id="_x0000_i1066" type="#_x0000_t75" style="width:61pt;height:20pt" o:ole="">
            <v:imagedata r:id="rId61" o:title=""/>
          </v:shape>
          <o:OLEObject Type="Embed" ProgID="Equation.3" ShapeID="_x0000_i1066" DrawAspect="Content" ObjectID="_1630088130" r:id="rId95"/>
        </w:object>
      </w:r>
      <w:r>
        <w:t xml:space="preserve"> est</w:t>
      </w:r>
      <w:proofErr w:type="gramEnd"/>
      <w:r>
        <w:t xml:space="preserve"> </w:t>
      </w:r>
      <w:r>
        <w:t xml:space="preserve">une solution de l’équation différentielle en identifiant </w:t>
      </w:r>
      <w:r>
        <w:rPr>
          <w:rFonts w:ascii="Symbol" w:hAnsi="Symbol"/>
          <w:i/>
          <w:iCs/>
        </w:rPr>
        <w:t></w:t>
      </w:r>
      <w:r>
        <w:t xml:space="preserve">, </w:t>
      </w:r>
      <w:r>
        <w:rPr>
          <w:i/>
          <w:iCs/>
        </w:rPr>
        <w:t>A</w:t>
      </w:r>
      <w:r>
        <w:t xml:space="preserve"> et </w:t>
      </w:r>
      <w:r>
        <w:rPr>
          <w:i/>
          <w:iCs/>
        </w:rPr>
        <w:t>B</w:t>
      </w:r>
      <w:r>
        <w:t>.</w:t>
      </w: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>Etablissez l’expression de l’intensité.</w:t>
      </w:r>
    </w:p>
    <w:p w:rsidR="00000000" w:rsidRDefault="00820257" w:rsidP="000C37C8">
      <w:pPr>
        <w:tabs>
          <w:tab w:val="left" w:pos="567"/>
        </w:tabs>
      </w:pPr>
      <w:r>
        <w:br w:type="page"/>
      </w:r>
      <w:r>
        <w:lastRenderedPageBreak/>
        <w:t>Réponse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On applique la loi d’additivité des tensions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0 = </w:t>
      </w:r>
      <w:proofErr w:type="spellStart"/>
      <w:r>
        <w:rPr>
          <w:i/>
          <w:iCs/>
        </w:rPr>
        <w:t>u</w:t>
      </w:r>
      <w:r>
        <w:rPr>
          <w:vertAlign w:val="subscript"/>
        </w:rPr>
        <w:t>R</w:t>
      </w:r>
      <w:proofErr w:type="spellEnd"/>
      <w:r>
        <w:t xml:space="preserve"> + </w:t>
      </w:r>
      <w:r>
        <w:rPr>
          <w:i/>
          <w:iCs/>
        </w:rPr>
        <w:t>u</w:t>
      </w:r>
    </w:p>
    <w:p w:rsidR="00000000" w:rsidRDefault="00820257" w:rsidP="000C37C8">
      <w:pPr>
        <w:tabs>
          <w:tab w:val="left" w:pos="567"/>
        </w:tabs>
        <w:rPr>
          <w:i/>
          <w:iCs/>
        </w:rPr>
      </w:pPr>
    </w:p>
    <w:p w:rsidR="00000000" w:rsidRDefault="00820257" w:rsidP="000C37C8">
      <w:pPr>
        <w:tabs>
          <w:tab w:val="left" w:pos="567"/>
        </w:tabs>
      </w:pPr>
      <w:r>
        <w:t>0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Ri</w:t>
      </w:r>
      <w:r>
        <w:t xml:space="preserve"> + </w:t>
      </w:r>
      <w:r>
        <w:rPr>
          <w:i/>
          <w:iCs/>
        </w:rPr>
        <w:t>u</w:t>
      </w:r>
      <w:r>
        <w:rPr>
          <w:i/>
          <w:iCs/>
        </w:rPr>
        <w:tab/>
      </w:r>
      <w:r>
        <w:rPr>
          <w:i/>
          <w:iCs/>
        </w:rPr>
        <w:tab/>
      </w:r>
      <w:r>
        <w:t>avec la</w:t>
      </w:r>
      <w:r>
        <w:rPr>
          <w:i/>
          <w:iCs/>
        </w:rPr>
        <w:tab/>
      </w:r>
      <w:r>
        <w:t xml:space="preserve">loi d’Ohm : </w:t>
      </w:r>
      <w:proofErr w:type="spellStart"/>
      <w:r>
        <w:rPr>
          <w:i/>
          <w:iCs/>
        </w:rPr>
        <w:t>u</w:t>
      </w:r>
      <w:r>
        <w:rPr>
          <w:vertAlign w:val="subscript"/>
        </w:rPr>
        <w:t>R</w:t>
      </w:r>
      <w:proofErr w:type="spellEnd"/>
      <w:r>
        <w:t xml:space="preserve"> = </w:t>
      </w:r>
      <w:r>
        <w:rPr>
          <w:i/>
          <w:iCs/>
        </w:rPr>
        <w:t>Ri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0</w:t>
      </w:r>
      <w:r>
        <w:rPr>
          <w:i/>
          <w:iCs/>
        </w:rPr>
        <w:t xml:space="preserve"> </w:t>
      </w:r>
      <w:r>
        <w:t xml:space="preserve">= </w:t>
      </w:r>
      <w:r>
        <w:rPr>
          <w:position w:val="-22"/>
        </w:rPr>
        <w:object w:dxaOrig="840" w:dyaOrig="580">
          <v:shape id="_x0000_i1067" type="#_x0000_t75" style="width:42pt;height:29pt" o:ole="">
            <v:imagedata r:id="rId53" o:title=""/>
          </v:shape>
          <o:OLEObject Type="Embed" ProgID="Equation.3" ShapeID="_x0000_i1067" DrawAspect="Content" ObjectID="_1630088131" r:id="rId96"/>
        </w:object>
      </w:r>
      <w:r>
        <w:t xml:space="preserve"> </w:t>
      </w:r>
      <w:r>
        <w:tab/>
      </w:r>
      <w:r>
        <w:tab/>
        <w:t xml:space="preserve">avec </w:t>
      </w:r>
      <w:r>
        <w:rPr>
          <w:i/>
          <w:iCs/>
        </w:rPr>
        <w:t xml:space="preserve">i </w:t>
      </w:r>
      <w:r>
        <w:t xml:space="preserve">= </w:t>
      </w:r>
      <w:r>
        <w:rPr>
          <w:position w:val="-22"/>
        </w:rPr>
        <w:object w:dxaOrig="340" w:dyaOrig="580">
          <v:shape id="_x0000_i1068" type="#_x0000_t75" style="width:17pt;height:29pt" o:ole="">
            <v:imagedata r:id="rId55" o:title=""/>
          </v:shape>
          <o:OLEObject Type="Embed" ProgID="Equation.3" ShapeID="_x0000_i1068" DrawAspect="Content" ObjectID="_1630088132" r:id="rId97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0 = </w:t>
      </w:r>
      <w:r>
        <w:rPr>
          <w:position w:val="-22"/>
        </w:rPr>
        <w:object w:dxaOrig="980" w:dyaOrig="580">
          <v:shape id="_x0000_i1069" type="#_x0000_t75" style="width:49pt;height:29pt" o:ole="">
            <v:imagedata r:id="rId57" o:title=""/>
          </v:shape>
          <o:OLEObject Type="Embed" ProgID="Equation.3" ShapeID="_x0000_i1069" DrawAspect="Content" ObjectID="_1630088133" r:id="rId98"/>
        </w:object>
      </w:r>
      <w:r>
        <w:tab/>
      </w:r>
      <w:r>
        <w:tab/>
        <w:t xml:space="preserve">avec </w:t>
      </w:r>
      <w:r>
        <w:rPr>
          <w:i/>
          <w:iCs/>
        </w:rPr>
        <w:t>q</w:t>
      </w:r>
      <w:r>
        <w:t xml:space="preserve"> = </w:t>
      </w:r>
      <w:r>
        <w:rPr>
          <w:i/>
          <w:iCs/>
        </w:rPr>
        <w:t>Cu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L’équation différentielle peut donc s’écrire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0 = </w:t>
      </w:r>
      <w:r>
        <w:rPr>
          <w:position w:val="-22"/>
        </w:rPr>
        <w:object w:dxaOrig="980" w:dyaOrig="580">
          <v:shape id="_x0000_i1070" type="#_x0000_t75" style="width:49pt;height:29pt" o:ole="">
            <v:imagedata r:id="rId59" o:title=""/>
          </v:shape>
          <o:OLEObject Type="Embed" ProgID="Equation.3" ShapeID="_x0000_i1070" DrawAspect="Content" ObjectID="_1630088134" r:id="rId99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Solution analytique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 xml:space="preserve">Dans un premier temps, on dérive l’expression </w:t>
      </w:r>
      <w:r>
        <w:rPr>
          <w:position w:val="-8"/>
        </w:rPr>
        <w:object w:dxaOrig="1219" w:dyaOrig="400">
          <v:shape id="_x0000_i1071" type="#_x0000_t75" style="width:61pt;height:20pt" o:ole="">
            <v:imagedata r:id="rId61" o:title=""/>
          </v:shape>
          <o:OLEObject Type="Embed" ProgID="Equation.3" ShapeID="_x0000_i1071" DrawAspect="Content" ObjectID="_1630088135" r:id="rId100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position w:val="-22"/>
        </w:rPr>
        <w:object w:dxaOrig="1359" w:dyaOrig="580">
          <v:shape id="_x0000_i1072" type="#_x0000_t75" style="width:68pt;height:29pt" o:ole="">
            <v:imagedata r:id="rId69" o:title=""/>
          </v:shape>
          <o:OLEObject Type="Embed" ProgID="Equation.3" ShapeID="_x0000_i1072" DrawAspect="Content" ObjectID="_1630088136" r:id="rId10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Rappel :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= </w:t>
      </w:r>
      <w:r>
        <w:rPr>
          <w:position w:val="-8"/>
        </w:rPr>
        <w:object w:dxaOrig="480" w:dyaOrig="400">
          <v:shape id="_x0000_i1073" type="#_x0000_t75" style="width:24pt;height:20pt" o:ole="">
            <v:imagedata r:id="rId71" o:title=""/>
          </v:shape>
          <o:OLEObject Type="Embed" ProgID="Equation.3" ShapeID="_x0000_i1073" DrawAspect="Content" ObjectID="_1630088137" r:id="rId102"/>
        </w:object>
      </w:r>
      <w:r>
        <w:tab/>
        <w:t xml:space="preserve">alors </w:t>
      </w:r>
      <w:r>
        <w:rPr>
          <w:i/>
          <w:iCs/>
        </w:rPr>
        <w:t>f</w:t>
      </w:r>
      <w:r>
        <w:t>’(</w:t>
      </w:r>
      <w:r>
        <w:rPr>
          <w:i/>
          <w:iCs/>
        </w:rPr>
        <w:t>x</w:t>
      </w:r>
      <w:r>
        <w:t xml:space="preserve">) = </w:t>
      </w:r>
      <w:r>
        <w:rPr>
          <w:position w:val="-22"/>
        </w:rPr>
        <w:object w:dxaOrig="720" w:dyaOrig="580">
          <v:shape id="_x0000_i1074" type="#_x0000_t75" style="width:36pt;height:29pt" o:ole="">
            <v:imagedata r:id="rId73" o:title=""/>
          </v:shape>
          <o:OLEObject Type="Embed" ProgID="Equation.3" ShapeID="_x0000_i1074" DrawAspect="Content" ObjectID="_1630088138" r:id="rId103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Dans un deuxième temps, on reporte </w:t>
      </w:r>
      <w:r>
        <w:rPr>
          <w:position w:val="-22"/>
        </w:rPr>
        <w:object w:dxaOrig="340" w:dyaOrig="580">
          <v:shape id="_x0000_i1075" type="#_x0000_t75" style="width:17pt;height:29pt" o:ole="">
            <v:imagedata r:id="rId65" o:title=""/>
          </v:shape>
          <o:OLEObject Type="Embed" ProgID="Equation.3" ShapeID="_x0000_i1075" DrawAspect="Content" ObjectID="_1630088139" r:id="rId104"/>
        </w:object>
      </w:r>
      <w:r>
        <w:t xml:space="preserve"> et </w:t>
      </w:r>
      <w:r>
        <w:rPr>
          <w:i/>
          <w:iCs/>
        </w:rPr>
        <w:t>u</w:t>
      </w:r>
      <w:r>
        <w:t xml:space="preserve"> dans l’expression 0 = </w:t>
      </w:r>
      <w:r>
        <w:rPr>
          <w:position w:val="-22"/>
        </w:rPr>
        <w:object w:dxaOrig="980" w:dyaOrig="580">
          <v:shape id="_x0000_i1076" type="#_x0000_t75" style="width:49pt;height:29pt" o:ole="">
            <v:imagedata r:id="rId59" o:title=""/>
          </v:shape>
          <o:OLEObject Type="Embed" ProgID="Equation.3" ShapeID="_x0000_i1076" DrawAspect="Content" ObjectID="_1630088140" r:id="rId105"/>
        </w:object>
      </w:r>
    </w:p>
    <w:p w:rsidR="00000000" w:rsidRDefault="00820257" w:rsidP="000C37C8">
      <w:pPr>
        <w:tabs>
          <w:tab w:val="left" w:pos="567"/>
        </w:tabs>
      </w:pPr>
      <w:r>
        <w:rPr>
          <w:position w:val="-120"/>
        </w:rPr>
        <w:object w:dxaOrig="2560" w:dyaOrig="2520">
          <v:shape id="_x0000_i1077" type="#_x0000_t75" style="width:128pt;height:126pt" o:ole="">
            <v:imagedata r:id="rId106" o:title=""/>
          </v:shape>
          <o:OLEObject Type="Embed" ProgID="Equation.3" ShapeID="_x0000_i1077" DrawAspect="Content" ObjectID="_1630088141" r:id="rId107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Dans un troisième temps, on identifie </w:t>
      </w:r>
      <w:r>
        <w:rPr>
          <w:rFonts w:ascii="Symbol" w:hAnsi="Symbol"/>
          <w:i/>
          <w:iCs/>
        </w:rPr>
        <w:t></w:t>
      </w:r>
      <w:r>
        <w:rPr>
          <w:i/>
          <w:iCs/>
        </w:rPr>
        <w:t xml:space="preserve"> et </w:t>
      </w:r>
      <w:r>
        <w:t>A.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rect id="_x0000_s1114" style="position:absolute;margin-left:63pt;margin-top:22.2pt;width:81pt;height:54pt;z-index:20" filled="f" fillcolor="black"/>
        </w:pict>
      </w:r>
      <w:r>
        <w:t>Pour ce faire, il faut s’affranch</w:t>
      </w:r>
      <w:r>
        <w:t xml:space="preserve">ir du temps, c’est à dire éliminer la partie de l’expression de </w:t>
      </w:r>
      <w:r>
        <w:rPr>
          <w:i/>
          <w:iCs/>
        </w:rPr>
        <w:t>E</w:t>
      </w:r>
      <w:r>
        <w:t xml:space="preserve"> qui dépend du temps.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line id="_x0000_s1115" style="position:absolute;flip:x;z-index:21" from="153pt,16.95pt" to="3in,16.95pt">
            <v:stroke endarrow="block"/>
          </v:line>
        </w:pict>
      </w:r>
      <w:r>
        <w:rPr>
          <w:position w:val="-26"/>
        </w:rPr>
        <w:object w:dxaOrig="2040" w:dyaOrig="639">
          <v:shape id="_x0000_i1078" type="#_x0000_t75" style="width:102pt;height:32pt" o:ole="">
            <v:imagedata r:id="rId108" o:title=""/>
          </v:shape>
          <o:OLEObject Type="Embed" ProgID="Equation.3" ShapeID="_x0000_i1078" DrawAspect="Content" ObjectID="_1630088142" r:id="rId109"/>
        </w:object>
      </w:r>
      <w:r>
        <w:tab/>
      </w:r>
      <w:r>
        <w:tab/>
      </w:r>
      <w:r>
        <w:tab/>
        <w:t xml:space="preserve"> </w:t>
      </w:r>
      <w:r w:rsidR="00343479">
        <w:t xml:space="preserve">             </w:t>
      </w:r>
      <w:r>
        <w:t xml:space="preserve">  </w:t>
      </w:r>
      <w:proofErr w:type="gramStart"/>
      <w:r>
        <w:t>cette</w:t>
      </w:r>
      <w:proofErr w:type="gramEnd"/>
      <w:r>
        <w:t xml:space="preserve"> partie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Il suffit que </w:t>
      </w:r>
      <w:r>
        <w:rPr>
          <w:position w:val="-26"/>
        </w:rPr>
        <w:object w:dxaOrig="1200" w:dyaOrig="639">
          <v:shape id="_x0000_i1079" type="#_x0000_t75" style="width:60pt;height:32pt" o:ole="">
            <v:imagedata r:id="rId81" o:title=""/>
          </v:shape>
          <o:OLEObject Type="Embed" ProgID="Equation.3" ShapeID="_x0000_i1079" DrawAspect="Content" ObjectID="_1630088143" r:id="rId110"/>
        </w:object>
      </w:r>
    </w:p>
    <w:p w:rsidR="00000000" w:rsidRDefault="00820257" w:rsidP="000C37C8">
      <w:pPr>
        <w:tabs>
          <w:tab w:val="left" w:pos="567"/>
        </w:tabs>
      </w:pPr>
      <w:r>
        <w:br/>
        <w:t xml:space="preserve">Alors </w:t>
      </w:r>
      <w:r>
        <w:rPr>
          <w:rFonts w:ascii="Symbol" w:hAnsi="Symbol"/>
          <w:i/>
          <w:iCs/>
        </w:rPr>
        <w:t></w:t>
      </w:r>
      <w:r>
        <w:t xml:space="preserve"> = </w:t>
      </w:r>
      <w:r>
        <w:rPr>
          <w:i/>
          <w:iCs/>
        </w:rPr>
        <w:t>RC</w:t>
      </w:r>
      <w:r>
        <w:t xml:space="preserve"> </w:t>
      </w:r>
      <w:r>
        <w:tab/>
        <w:t xml:space="preserve">et     </w:t>
      </w:r>
      <w:r>
        <w:rPr>
          <w:i/>
          <w:iCs/>
        </w:rPr>
        <w:t xml:space="preserve">A = </w:t>
      </w:r>
      <w:r>
        <w:t>0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quelque soit la valeur de </w:t>
      </w:r>
      <w:r>
        <w:rPr>
          <w:i/>
          <w:iCs/>
        </w:rPr>
        <w:t>t</w:t>
      </w:r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>Dans un quatrième temps, o</w:t>
      </w:r>
      <w:r>
        <w:t xml:space="preserve">n identifie </w:t>
      </w:r>
      <w:r>
        <w:rPr>
          <w:i/>
          <w:iCs/>
        </w:rPr>
        <w:t>B</w:t>
      </w:r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On prend en compte les conditions initiales à </w:t>
      </w:r>
      <w:r>
        <w:rPr>
          <w:i/>
          <w:iCs/>
        </w:rPr>
        <w:t>t</w:t>
      </w:r>
      <w:r>
        <w:t xml:space="preserve"> = 0.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  <w:rPr>
          <w:i/>
          <w:iCs/>
          <w:lang w:val="de-DE"/>
        </w:rPr>
      </w:pPr>
      <w:r>
        <w:rPr>
          <w:lang w:val="de-DE"/>
        </w:rPr>
        <w:t xml:space="preserve">à </w:t>
      </w:r>
      <w:r>
        <w:rPr>
          <w:i/>
          <w:iCs/>
          <w:lang w:val="de-DE"/>
        </w:rPr>
        <w:t>t</w:t>
      </w:r>
      <w:r>
        <w:rPr>
          <w:lang w:val="de-DE"/>
        </w:rPr>
        <w:t xml:space="preserve"> = 0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iCs/>
          <w:lang w:val="de-DE"/>
        </w:rPr>
        <w:t>u</w:t>
      </w:r>
      <w:r>
        <w:rPr>
          <w:lang w:val="de-DE"/>
        </w:rPr>
        <w:t xml:space="preserve"> = </w:t>
      </w:r>
      <w:r>
        <w:rPr>
          <w:i/>
          <w:iCs/>
          <w:lang w:val="de-DE"/>
        </w:rPr>
        <w:t>E</w:t>
      </w:r>
    </w:p>
    <w:p w:rsidR="00000000" w:rsidRDefault="00820257" w:rsidP="000C37C8">
      <w:pPr>
        <w:tabs>
          <w:tab w:val="left" w:pos="567"/>
        </w:tabs>
        <w:rPr>
          <w:lang w:val="de-DE"/>
        </w:rPr>
      </w:pPr>
      <w:r>
        <w:rPr>
          <w:position w:val="-8"/>
        </w:rPr>
        <w:object w:dxaOrig="1219" w:dyaOrig="400">
          <v:shape id="_x0000_i1080" type="#_x0000_t75" style="width:61pt;height:20pt" o:ole="">
            <v:imagedata r:id="rId83" o:title=""/>
          </v:shape>
          <o:OLEObject Type="Embed" ProgID="Equation.3" ShapeID="_x0000_i1080" DrawAspect="Content" ObjectID="_1630088144" r:id="rId111"/>
        </w:object>
      </w:r>
      <w:r>
        <w:rPr>
          <w:lang w:val="de-DE"/>
        </w:rPr>
        <w:t xml:space="preserve"> = </w:t>
      </w:r>
      <w:r>
        <w:rPr>
          <w:i/>
          <w:iCs/>
          <w:lang w:val="de-DE"/>
        </w:rPr>
        <w:t>E</w:t>
      </w:r>
      <w:r>
        <w:rPr>
          <w:lang w:val="de-DE"/>
        </w:rPr>
        <w:tab/>
      </w:r>
      <w:r>
        <w:rPr>
          <w:lang w:val="de-DE"/>
        </w:rPr>
        <w:tab/>
      </w:r>
    </w:p>
    <w:p w:rsidR="00000000" w:rsidRDefault="00820257" w:rsidP="000C37C8">
      <w:pPr>
        <w:tabs>
          <w:tab w:val="left" w:pos="567"/>
        </w:tabs>
      </w:pPr>
      <w:r>
        <w:rPr>
          <w:lang w:val="de-DE"/>
        </w:rPr>
        <w:t xml:space="preserve"> </w:t>
      </w:r>
      <w:r>
        <w:rPr>
          <w:i/>
          <w:iCs/>
          <w:lang w:val="de-DE"/>
        </w:rPr>
        <w:t xml:space="preserve">A </w:t>
      </w:r>
      <w:r>
        <w:rPr>
          <w:lang w:val="de-DE"/>
        </w:rPr>
        <w:t xml:space="preserve">+ </w:t>
      </w:r>
      <w:r>
        <w:rPr>
          <w:i/>
          <w:iCs/>
          <w:lang w:val="de-DE"/>
        </w:rPr>
        <w:t>B</w:t>
      </w:r>
      <w:r>
        <w:rPr>
          <w:lang w:val="de-DE"/>
        </w:rPr>
        <w:t xml:space="preserve"> = </w:t>
      </w:r>
      <w:r>
        <w:rPr>
          <w:i/>
          <w:iCs/>
          <w:lang w:val="de-DE"/>
        </w:rPr>
        <w:t>E</w:t>
      </w:r>
      <w:r>
        <w:rPr>
          <w:lang w:val="de-DE"/>
        </w:rPr>
        <w:tab/>
      </w:r>
      <w:r>
        <w:rPr>
          <w:lang w:val="de-DE"/>
        </w:rPr>
        <w:tab/>
      </w:r>
      <w:r>
        <w:t xml:space="preserve">car  </w:t>
      </w:r>
      <w:r>
        <w:rPr>
          <w:position w:val="-8"/>
        </w:rPr>
        <w:object w:dxaOrig="660" w:dyaOrig="400">
          <v:shape id="_x0000_i1081" type="#_x0000_t75" style="width:33pt;height:20pt" o:ole="">
            <v:imagedata r:id="rId85" o:title=""/>
          </v:shape>
          <o:OLEObject Type="Embed" ProgID="Equation.3" ShapeID="_x0000_i1081" DrawAspect="Content" ObjectID="_1630088145" r:id="rId112"/>
        </w:object>
      </w:r>
    </w:p>
    <w:p w:rsidR="00000000" w:rsidRDefault="00820257" w:rsidP="000C37C8">
      <w:pPr>
        <w:tabs>
          <w:tab w:val="left" w:pos="567"/>
        </w:tabs>
        <w:rPr>
          <w:i/>
          <w:iCs/>
        </w:rPr>
      </w:pPr>
      <w:r>
        <w:br/>
        <w:t xml:space="preserve">Donc </w:t>
      </w:r>
      <w:r>
        <w:rPr>
          <w:i/>
          <w:iCs/>
        </w:rPr>
        <w:t>B</w:t>
      </w:r>
      <w:r>
        <w:t xml:space="preserve"> = </w:t>
      </w:r>
      <w:r>
        <w:rPr>
          <w:i/>
          <w:iCs/>
        </w:rPr>
        <w:t>E</w:t>
      </w:r>
    </w:p>
    <w:p w:rsidR="00000000" w:rsidRDefault="00820257" w:rsidP="000C37C8">
      <w:pPr>
        <w:pStyle w:val="Retraitcorpsdetexte2"/>
        <w:tabs>
          <w:tab w:val="left" w:pos="567"/>
        </w:tabs>
        <w:ind w:left="0"/>
      </w:pPr>
      <w:r>
        <w:br/>
        <w:t>B =  E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La solution de l’équation différentielle s’écrit alors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position w:val="-8"/>
        </w:rPr>
        <w:object w:dxaOrig="999" w:dyaOrig="400">
          <v:shape id="_x0000_i1082" type="#_x0000_t75" style="width:50pt;height:20pt" o:ole="">
            <v:imagedata r:id="rId113" o:title=""/>
          </v:shape>
          <o:OLEObject Type="Embed" ProgID="Equation.3" ShapeID="_x0000_i1082" DrawAspect="Content" ObjectID="_1630088146" r:id="rId114"/>
        </w:object>
      </w:r>
      <w:r>
        <w:tab/>
      </w:r>
      <w:r>
        <w:tab/>
      </w:r>
      <w:proofErr w:type="gramStart"/>
      <w:r>
        <w:t>avec</w:t>
      </w:r>
      <w:proofErr w:type="gramEnd"/>
      <w:r>
        <w:t xml:space="preserve"> </w:t>
      </w:r>
      <w:r>
        <w:rPr>
          <w:rFonts w:ascii="Symbol" w:hAnsi="Symbol"/>
          <w:i/>
          <w:iCs/>
        </w:rPr>
        <w:t></w:t>
      </w:r>
      <w:r>
        <w:t xml:space="preserve"> = </w:t>
      </w:r>
      <w:r>
        <w:rPr>
          <w:i/>
          <w:iCs/>
        </w:rPr>
        <w:t>RC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</w:pPr>
      <w:r>
        <w:t>1.4.3. Expression de l’intensité.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Pour trouver l’expression de l’intensité, il suffit d’utiliser les expressions suivantes : 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proofErr w:type="gramStart"/>
      <w:r>
        <w:rPr>
          <w:i/>
          <w:iCs/>
        </w:rPr>
        <w:t>q</w:t>
      </w:r>
      <w:proofErr w:type="gramEnd"/>
      <w:r>
        <w:t xml:space="preserve"> = </w:t>
      </w:r>
      <w:r>
        <w:rPr>
          <w:i/>
          <w:iCs/>
        </w:rPr>
        <w:t>Cu</w:t>
      </w:r>
      <w:r>
        <w:tab/>
      </w:r>
      <w:r>
        <w:tab/>
        <w:t>et</w:t>
      </w:r>
      <w:r>
        <w:tab/>
      </w:r>
      <w:r>
        <w:rPr>
          <w:i/>
          <w:iCs/>
        </w:rPr>
        <w:t xml:space="preserve">i </w:t>
      </w:r>
      <w:r>
        <w:t xml:space="preserve">= </w:t>
      </w:r>
      <w:r>
        <w:rPr>
          <w:position w:val="-22"/>
        </w:rPr>
        <w:object w:dxaOrig="340" w:dyaOrig="580">
          <v:shape id="_x0000_i1083" type="#_x0000_t75" style="width:17pt;height:29pt" o:ole="">
            <v:imagedata r:id="rId55" o:title=""/>
          </v:shape>
          <o:OLEObject Type="Embed" ProgID="Equation.3" ShapeID="_x0000_i1083" DrawAspect="Content" ObjectID="_1630088147" r:id="rId115"/>
        </w:object>
      </w:r>
    </w:p>
    <w:p w:rsidR="00000000" w:rsidRDefault="00820257" w:rsidP="000C37C8">
      <w:pPr>
        <w:tabs>
          <w:tab w:val="left" w:pos="567"/>
        </w:tabs>
        <w:rPr>
          <w:lang w:val="en-GB"/>
        </w:rPr>
      </w:pPr>
      <w:r>
        <w:rPr>
          <w:lang w:val="en-GB"/>
        </w:rPr>
        <w:t xml:space="preserve">On a </w:t>
      </w:r>
      <w:proofErr w:type="spellStart"/>
      <w:r>
        <w:rPr>
          <w:lang w:val="en-GB"/>
        </w:rPr>
        <w:t>alors</w:t>
      </w:r>
      <w:proofErr w:type="spellEnd"/>
      <w:r>
        <w:rPr>
          <w:lang w:val="en-GB"/>
        </w:rPr>
        <w:t xml:space="preserve"> </w:t>
      </w:r>
      <w:r>
        <w:rPr>
          <w:i/>
          <w:iCs/>
          <w:lang w:val="en-GB"/>
        </w:rPr>
        <w:t xml:space="preserve">i </w:t>
      </w:r>
      <w:r>
        <w:rPr>
          <w:lang w:val="en-GB"/>
        </w:rPr>
        <w:t xml:space="preserve">= </w:t>
      </w:r>
      <w:r>
        <w:rPr>
          <w:position w:val="-22"/>
        </w:rPr>
        <w:object w:dxaOrig="520" w:dyaOrig="580">
          <v:shape id="_x0000_i1084" type="#_x0000_t75" style="width:26pt;height:29pt" o:ole="">
            <v:imagedata r:id="rId90" o:title=""/>
          </v:shape>
          <o:OLEObject Type="Embed" ProgID="Equation.3" ShapeID="_x0000_i1084" DrawAspect="Content" ObjectID="_1630088148" r:id="rId116"/>
        </w:object>
      </w:r>
    </w:p>
    <w:p w:rsidR="00000000" w:rsidRDefault="00820257" w:rsidP="000C37C8">
      <w:pPr>
        <w:tabs>
          <w:tab w:val="left" w:pos="567"/>
        </w:tabs>
        <w:rPr>
          <w:lang w:val="en-GB"/>
        </w:rPr>
      </w:pPr>
    </w:p>
    <w:p w:rsidR="00000000" w:rsidRDefault="00820257" w:rsidP="000C37C8">
      <w:pPr>
        <w:tabs>
          <w:tab w:val="left" w:pos="567"/>
        </w:tabs>
      </w:pPr>
      <w:r>
        <w:rPr>
          <w:position w:val="-56"/>
        </w:rPr>
        <w:object w:dxaOrig="2320" w:dyaOrig="1219">
          <v:shape id="_x0000_i1085" type="#_x0000_t75" style="width:116pt;height:61pt" o:ole="">
            <v:imagedata r:id="rId117" o:title=""/>
          </v:shape>
          <o:OLEObject Type="Embed" ProgID="Equation.3" ShapeID="_x0000_i1085" DrawAspect="Content" ObjectID="_1630088149" r:id="rId118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3"/>
        </w:numPr>
        <w:tabs>
          <w:tab w:val="left" w:pos="567"/>
        </w:tabs>
        <w:ind w:left="0" w:firstLine="0"/>
      </w:pPr>
      <w:r>
        <w:t>Expression de</w:t>
      </w:r>
      <w:r>
        <w:t xml:space="preserve"> la constante de temps </w:t>
      </w:r>
      <w:r>
        <w:rPr>
          <w:rFonts w:ascii="Symbol" w:hAnsi="Symbol"/>
          <w:i/>
          <w:iCs/>
        </w:rPr>
        <w:t></w:t>
      </w:r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2.1. Expression de la constante de temps.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On a montré que la constante de temps a pour expression </w:t>
      </w:r>
      <w:r>
        <w:rPr>
          <w:rFonts w:ascii="Symbol" w:hAnsi="Symbol"/>
          <w:i/>
          <w:iCs/>
        </w:rPr>
        <w:t></w:t>
      </w:r>
      <w:r>
        <w:rPr>
          <w:i/>
          <w:iCs/>
        </w:rPr>
        <w:t xml:space="preserve"> = RC</w:t>
      </w:r>
      <w:r>
        <w:t xml:space="preserve">  pour un circuit RC.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2.2</w:t>
      </w:r>
      <w:proofErr w:type="gramStart"/>
      <w:r>
        <w:t>.Vérification</w:t>
      </w:r>
      <w:proofErr w:type="gramEnd"/>
      <w:r>
        <w:t xml:space="preserve"> de l’unité de la constante de temps par analyse dimensionnelle.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L’analyse dimensi</w:t>
      </w:r>
      <w:r>
        <w:t xml:space="preserve">onnelle consiste à écrire une équation </w:t>
      </w:r>
      <w:proofErr w:type="gramStart"/>
      <w:r>
        <w:t>aux dimension</w:t>
      </w:r>
      <w:proofErr w:type="gramEnd"/>
      <w:r>
        <w:t>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On note [X] la dimension de la grandeur X.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  <w:rPr>
          <w:i/>
          <w:iCs/>
        </w:rPr>
      </w:pPr>
      <w:r>
        <w:t xml:space="preserve">On cherche à exprimer la dimension de </w:t>
      </w:r>
      <w:r>
        <w:rPr>
          <w:i/>
          <w:iCs/>
        </w:rPr>
        <w:t>R</w:t>
      </w:r>
      <w:r>
        <w:t xml:space="preserve"> et de </w:t>
      </w:r>
      <w:r>
        <w:rPr>
          <w:i/>
          <w:iCs/>
        </w:rPr>
        <w:t xml:space="preserve">C </w:t>
      </w:r>
      <w:r>
        <w:t>en fonction des dimensions de l’intensité, de la tension et du temps.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D’après la loi d’Ohm, </w:t>
      </w:r>
      <w:r>
        <w:rPr>
          <w:i/>
          <w:iCs/>
        </w:rPr>
        <w:t>u</w:t>
      </w:r>
      <w:r>
        <w:t xml:space="preserve"> = </w:t>
      </w:r>
      <w:r>
        <w:rPr>
          <w:i/>
          <w:iCs/>
        </w:rPr>
        <w:t>Ri</w:t>
      </w:r>
      <w:r>
        <w:t xml:space="preserve"> </w:t>
      </w:r>
      <w:r>
        <w:tab/>
        <w:t xml:space="preserve">soit </w:t>
      </w:r>
      <w:r>
        <w:tab/>
      </w:r>
      <w:r>
        <w:rPr>
          <w:position w:val="-22"/>
        </w:rPr>
        <w:object w:dxaOrig="600" w:dyaOrig="580">
          <v:shape id="_x0000_i1086" type="#_x0000_t75" style="width:30pt;height:29pt" o:ole="">
            <v:imagedata r:id="rId119" o:title=""/>
          </v:shape>
          <o:OLEObject Type="Embed" ProgID="Equation.3" ShapeID="_x0000_i1086" DrawAspect="Content" ObjectID="_1630088150" r:id="rId120"/>
        </w:object>
      </w:r>
    </w:p>
    <w:p w:rsidR="00000000" w:rsidRDefault="00820257" w:rsidP="000C37C8">
      <w:pPr>
        <w:tabs>
          <w:tab w:val="left" w:pos="567"/>
        </w:tabs>
      </w:pPr>
      <w:r>
        <w:lastRenderedPageBreak/>
        <w:t xml:space="preserve">La dimension de </w:t>
      </w:r>
      <w:r>
        <w:rPr>
          <w:i/>
          <w:iCs/>
        </w:rPr>
        <w:t>R</w:t>
      </w:r>
      <w:r>
        <w:t xml:space="preserve"> s’écrit </w:t>
      </w:r>
      <w:r>
        <w:rPr>
          <w:position w:val="-26"/>
        </w:rPr>
        <w:object w:dxaOrig="1480" w:dyaOrig="639">
          <v:shape id="_x0000_i1087" type="#_x0000_t75" style="width:74pt;height:32pt" o:ole="">
            <v:imagedata r:id="rId121" o:title=""/>
          </v:shape>
          <o:OLEObject Type="Embed" ProgID="Equation.3" ShapeID="_x0000_i1087" DrawAspect="Content" ObjectID="_1630088151" r:id="rId122"/>
        </w:object>
      </w:r>
      <w:r>
        <w:tab/>
      </w:r>
      <w:r>
        <w:tab/>
        <w:t>(1)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A partir de la relation </w:t>
      </w:r>
      <w:r>
        <w:rPr>
          <w:i/>
          <w:iCs/>
        </w:rPr>
        <w:t xml:space="preserve">i </w:t>
      </w:r>
      <w:r>
        <w:t xml:space="preserve">= </w:t>
      </w:r>
      <w:r>
        <w:rPr>
          <w:position w:val="-22"/>
        </w:rPr>
        <w:object w:dxaOrig="340" w:dyaOrig="580">
          <v:shape id="_x0000_i1088" type="#_x0000_t75" style="width:17pt;height:29pt" o:ole="">
            <v:imagedata r:id="rId55" o:title=""/>
          </v:shape>
          <o:OLEObject Type="Embed" ProgID="Equation.3" ShapeID="_x0000_i1088" DrawAspect="Content" ObjectID="_1630088152" r:id="rId123"/>
        </w:object>
      </w:r>
    </w:p>
    <w:p w:rsidR="00000000" w:rsidRDefault="00820257" w:rsidP="005F429D">
      <w:pPr>
        <w:tabs>
          <w:tab w:val="left" w:pos="567"/>
        </w:tabs>
      </w:pPr>
      <w:r>
        <w:t>La dimension de la charge s’écrit [</w:t>
      </w:r>
      <w:r>
        <w:rPr>
          <w:i/>
          <w:iCs/>
        </w:rPr>
        <w:t>Q</w:t>
      </w:r>
      <w:r>
        <w:t>] = [</w:t>
      </w:r>
      <w:r>
        <w:rPr>
          <w:i/>
          <w:iCs/>
        </w:rPr>
        <w:t>I</w:t>
      </w:r>
      <w:r>
        <w:t xml:space="preserve">] </w:t>
      </w:r>
      <w:r>
        <w:rPr>
          <w:position w:val="-4"/>
        </w:rPr>
        <w:object w:dxaOrig="180" w:dyaOrig="200">
          <v:shape id="_x0000_i1089" type="#_x0000_t75" style="width:9pt;height:10pt" o:ole="">
            <v:imagedata r:id="rId124" o:title=""/>
          </v:shape>
          <o:OLEObject Type="Embed" ProgID="Equation.3" ShapeID="_x0000_i1089" DrawAspect="Content" ObjectID="_1630088153" r:id="rId125"/>
        </w:object>
      </w:r>
      <w:r>
        <w:t>[</w:t>
      </w:r>
      <w:r>
        <w:rPr>
          <w:i/>
          <w:iCs/>
        </w:rPr>
        <w:t>T</w:t>
      </w:r>
      <w:r>
        <w:t>]</w:t>
      </w:r>
      <w:r>
        <w:tab/>
      </w:r>
      <w:r>
        <w:tab/>
        <w:t>(2)</w:t>
      </w:r>
      <w:r>
        <w:br/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A partir de la relation </w:t>
      </w:r>
      <w:r>
        <w:rPr>
          <w:i/>
          <w:iCs/>
        </w:rPr>
        <w:t>q</w:t>
      </w:r>
      <w:r>
        <w:t xml:space="preserve"> = </w:t>
      </w:r>
      <w:r>
        <w:rPr>
          <w:i/>
          <w:iCs/>
        </w:rPr>
        <w:t>Cu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 xml:space="preserve">La dimension </w:t>
      </w:r>
      <w:r>
        <w:t xml:space="preserve">de la capacité </w:t>
      </w:r>
      <w:proofErr w:type="gramStart"/>
      <w:r>
        <w:t xml:space="preserve">s’écrit </w:t>
      </w:r>
      <w:proofErr w:type="gramEnd"/>
      <w:r>
        <w:rPr>
          <w:position w:val="-26"/>
        </w:rPr>
        <w:object w:dxaOrig="859" w:dyaOrig="620">
          <v:shape id="_x0000_i1090" type="#_x0000_t75" style="width:43pt;height:31pt" o:ole="">
            <v:imagedata r:id="rId126" o:title=""/>
          </v:shape>
          <o:OLEObject Type="Embed" ProgID="Equation.3" ShapeID="_x0000_i1090" DrawAspect="Content" ObjectID="_1630088154" r:id="rId127"/>
        </w:object>
      </w:r>
      <w:r>
        <w:t xml:space="preserve">, soit avec la relation (2) </w:t>
      </w:r>
      <w:r>
        <w:rPr>
          <w:position w:val="-26"/>
        </w:rPr>
        <w:object w:dxaOrig="1820" w:dyaOrig="620">
          <v:shape id="_x0000_i1091" type="#_x0000_t75" style="width:91pt;height:31pt" o:ole="">
            <v:imagedata r:id="rId128" o:title=""/>
          </v:shape>
          <o:OLEObject Type="Embed" ProgID="Equation.3" ShapeID="_x0000_i1091" DrawAspect="Content" ObjectID="_1630088155" r:id="rId129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La dimension [</w:t>
      </w:r>
      <w:r>
        <w:rPr>
          <w:i/>
          <w:iCs/>
        </w:rPr>
        <w:t>RC</w:t>
      </w:r>
      <w:r>
        <w:t>] = [</w:t>
      </w:r>
      <w:r>
        <w:rPr>
          <w:i/>
          <w:iCs/>
        </w:rPr>
        <w:t>R</w:t>
      </w:r>
      <w:r>
        <w:t xml:space="preserve">] </w:t>
      </w:r>
      <w:r>
        <w:rPr>
          <w:position w:val="-4"/>
        </w:rPr>
        <w:object w:dxaOrig="180" w:dyaOrig="200">
          <v:shape id="_x0000_i1092" type="#_x0000_t75" style="width:9pt;height:10pt" o:ole="">
            <v:imagedata r:id="rId124" o:title=""/>
          </v:shape>
          <o:OLEObject Type="Embed" ProgID="Equation.3" ShapeID="_x0000_i1092" DrawAspect="Content" ObjectID="_1630088156" r:id="rId130"/>
        </w:object>
      </w:r>
      <w:r>
        <w:t>[</w:t>
      </w:r>
      <w:r>
        <w:rPr>
          <w:i/>
          <w:iCs/>
        </w:rPr>
        <w:t>C</w:t>
      </w:r>
      <w:r>
        <w:t xml:space="preserve">] = </w:t>
      </w:r>
      <w:r>
        <w:rPr>
          <w:position w:val="-26"/>
        </w:rPr>
        <w:object w:dxaOrig="380" w:dyaOrig="620">
          <v:shape id="_x0000_i1093" type="#_x0000_t75" style="width:19pt;height:31pt" o:ole="">
            <v:imagedata r:id="rId131" o:title=""/>
          </v:shape>
          <o:OLEObject Type="Embed" ProgID="Equation.3" ShapeID="_x0000_i1093" DrawAspect="Content" ObjectID="_1630088157" r:id="rId132"/>
        </w:object>
      </w:r>
      <w:r>
        <w:rPr>
          <w:position w:val="-4"/>
        </w:rPr>
        <w:object w:dxaOrig="180" w:dyaOrig="200">
          <v:shape id="_x0000_i1094" type="#_x0000_t75" style="width:9pt;height:10pt" o:ole="">
            <v:imagedata r:id="rId133" o:title=""/>
          </v:shape>
          <o:OLEObject Type="Embed" ProgID="Equation.3" ShapeID="_x0000_i1094" DrawAspect="Content" ObjectID="_1630088158" r:id="rId134"/>
        </w:object>
      </w:r>
      <w:r>
        <w:rPr>
          <w:position w:val="-26"/>
        </w:rPr>
        <w:object w:dxaOrig="800" w:dyaOrig="620">
          <v:shape id="_x0000_i1095" type="#_x0000_t75" style="width:40pt;height:31pt" o:ole="">
            <v:imagedata r:id="rId135" o:title=""/>
          </v:shape>
          <o:OLEObject Type="Embed" ProgID="Equation.3" ShapeID="_x0000_i1095" DrawAspect="Content" ObjectID="_1630088159" r:id="rId136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Soit après simplification [</w:t>
      </w:r>
      <w:r>
        <w:rPr>
          <w:i/>
          <w:iCs/>
        </w:rPr>
        <w:t>RC</w:t>
      </w:r>
      <w:r>
        <w:t xml:space="preserve">] = </w:t>
      </w:r>
      <w:r>
        <w:t>[</w:t>
      </w:r>
      <w:r>
        <w:rPr>
          <w:i/>
          <w:iCs/>
        </w:rPr>
        <w:t>T</w:t>
      </w:r>
      <w:r>
        <w:t>]</w:t>
      </w:r>
      <w:r>
        <w:tab/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La constante de temps a la dimension d’un temps.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  <w:r>
        <w:t>Son unité est la seconde (s).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2.3. Détermination graphique de la constante de temps.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rFonts w:ascii="Symbol" w:hAnsi="Symbol"/>
        </w:rPr>
        <w:tab/>
      </w:r>
      <w:r>
        <w:t>On détermine graphiquement</w:t>
      </w:r>
      <w:r>
        <w:rPr>
          <w:rFonts w:ascii="Symbol" w:hAnsi="Symbol"/>
        </w:rPr>
        <w:t></w:t>
      </w:r>
      <w:r>
        <w:rPr>
          <w:rFonts w:ascii="Symbol" w:hAnsi="Symbol"/>
          <w:i/>
          <w:iCs/>
        </w:rPr>
        <w:t>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dans le cas de la charge du condensateur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>en traçant la tangente à l’origine 0</w:t>
      </w: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 xml:space="preserve">en déterminant le point d’intersection de cette tangente avec la droite d’équation </w:t>
      </w:r>
      <w:r>
        <w:rPr>
          <w:i/>
          <w:iCs/>
        </w:rPr>
        <w:t>u</w:t>
      </w:r>
      <w:r>
        <w:t xml:space="preserve"> = </w:t>
      </w:r>
      <w:r>
        <w:rPr>
          <w:i/>
          <w:iCs/>
        </w:rPr>
        <w:t>E</w:t>
      </w: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>en projetant orthogonalement ce point sur l’axe des abscisses.</w:t>
      </w: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  <w:r>
        <w:rPr>
          <w:rFonts w:ascii="Symbol" w:hAnsi="Symbol"/>
          <w:noProof/>
          <w:sz w:val="20"/>
        </w:rPr>
        <w:pict>
          <v:shape id="_x0000_s1117" type="#_x0000_t202" style="position:absolute;margin-left:54pt;margin-top:12.15pt;width:422.65pt;height:238.6pt;z-index:22;mso-wrap-style:none" stroked="f">
            <v:textbox style="mso-fit-shape-to-text:t">
              <w:txbxContent>
                <w:p w:rsidR="00000000" w:rsidRDefault="005F429D">
                  <w:r>
                    <w:pict>
                      <v:shape id="_x0000_i1114" type="#_x0000_t75" style="width:407.5pt;height:200.5pt">
                        <v:imagedata r:id="rId137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</w:pPr>
      <w:r>
        <w:t>Question discussion réponse 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Proposer une méthode afin de déterminer graphiquement la constante de temps dans le cas de la décharge du condensateur. Rédigez-la et effectuez la détermination graphique.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br w:type="page"/>
      </w:r>
      <w:r>
        <w:lastRenderedPageBreak/>
        <w:t>Réponse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On détermine graphiquement</w:t>
      </w:r>
      <w:r>
        <w:rPr>
          <w:rFonts w:ascii="Symbol" w:hAnsi="Symbol"/>
        </w:rPr>
        <w:t></w:t>
      </w:r>
      <w:r>
        <w:rPr>
          <w:rFonts w:ascii="Symbol" w:hAnsi="Symbol"/>
          <w:i/>
          <w:iCs/>
        </w:rPr>
        <w:t>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da</w:t>
      </w:r>
      <w:r>
        <w:t>ns le cas de la décharge du condensateur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 xml:space="preserve">en traçant la tangente à l’origine </w:t>
      </w:r>
      <w:r>
        <w:rPr>
          <w:i/>
          <w:iCs/>
        </w:rPr>
        <w:t>E</w:t>
      </w:r>
    </w:p>
    <w:p w:rsidR="00000000" w:rsidRDefault="00820257" w:rsidP="000C37C8">
      <w:pPr>
        <w:numPr>
          <w:ilvl w:val="1"/>
          <w:numId w:val="2"/>
        </w:numPr>
        <w:tabs>
          <w:tab w:val="left" w:pos="567"/>
        </w:tabs>
        <w:ind w:left="0" w:firstLine="0"/>
      </w:pPr>
      <w:r>
        <w:t xml:space="preserve">en déterminant le point d’intersection de cette tangente avec la droite d’équation </w:t>
      </w:r>
      <w:r>
        <w:rPr>
          <w:i/>
          <w:iCs/>
        </w:rPr>
        <w:t>u</w:t>
      </w:r>
      <w:r>
        <w:t xml:space="preserve"> = 0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118" type="#_x0000_t202" style="position:absolute;margin-left:53.85pt;margin-top:9.65pt;width:449.55pt;height:262.65pt;z-index:23" stroked="f">
            <v:textbox>
              <w:txbxContent>
                <w:p w:rsidR="00000000" w:rsidRDefault="00820257">
                  <w:r>
                    <w:pict>
                      <v:shape id="_x0000_i1115" type="#_x0000_t75" style="width:434.5pt;height:254.5pt">
                        <v:imagedata r:id="rId138" o:title=""/>
                      </v:shape>
                    </w:pict>
                  </w:r>
                </w:p>
              </w:txbxContent>
            </v:textbox>
          </v:shape>
        </w:pict>
      </w: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  <w:r>
        <w:rPr>
          <w:rFonts w:ascii="Symbol" w:hAnsi="Symbol"/>
        </w:rPr>
        <w:tab/>
      </w: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  <w:rPr>
          <w:rFonts w:ascii="Symbol" w:hAnsi="Symbol"/>
        </w:rPr>
      </w:pPr>
    </w:p>
    <w:p w:rsidR="00000000" w:rsidRDefault="00820257" w:rsidP="000C37C8">
      <w:pPr>
        <w:tabs>
          <w:tab w:val="left" w:pos="567"/>
        </w:tabs>
      </w:pPr>
      <w:r>
        <w:t>2.4.</w:t>
      </w:r>
      <w:r>
        <w:rPr>
          <w:rFonts w:ascii="Symbol" w:hAnsi="Symbol"/>
        </w:rPr>
        <w:t></w:t>
      </w:r>
      <w:r>
        <w:t xml:space="preserve">Quelle est la valeur de </w:t>
      </w:r>
      <w:r>
        <w:rPr>
          <w:i/>
          <w:iCs/>
        </w:rPr>
        <w:t>u</w:t>
      </w:r>
      <w:r>
        <w:t>(</w:t>
      </w:r>
      <w:r>
        <w:rPr>
          <w:i/>
          <w:iCs/>
        </w:rPr>
        <w:t>t</w:t>
      </w:r>
      <w:r>
        <w:t>) à la date</w:t>
      </w:r>
      <w:r>
        <w:rPr>
          <w:rFonts w:ascii="Symbol" w:hAnsi="Symbol"/>
        </w:rPr>
        <w:t></w:t>
      </w:r>
      <w:r>
        <w:rPr>
          <w:rFonts w:ascii="Symbol" w:hAnsi="Symbol"/>
          <w:i/>
          <w:iCs/>
        </w:rPr>
        <w:t>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?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rFonts w:ascii="Symbol" w:hAnsi="Symbol"/>
        </w:rPr>
        <w:tab/>
      </w:r>
      <w:r>
        <w:t>Cas de la ch</w:t>
      </w:r>
      <w:r>
        <w:t>arge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ab/>
      </w: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119" type="#_x0000_t202" style="position:absolute;margin-left:234pt;margin-top:63.9pt;width:270pt;height:36pt;z-index:24" stroked="f">
            <v:textbox>
              <w:txbxContent>
                <w:p w:rsidR="00000000" w:rsidRDefault="00820257">
                  <w:r>
                    <w:t>Lors de la charge, la tension</w:t>
                  </w:r>
                  <w:r>
                    <w:t xml:space="preserve"> aux bornes du condensateur est égale à 63% de sa valeur nominale</w:t>
                  </w:r>
                </w:p>
              </w:txbxContent>
            </v:textbox>
          </v:shape>
        </w:pict>
      </w:r>
      <w:r>
        <w:rPr>
          <w:position w:val="-88"/>
        </w:rPr>
        <w:object w:dxaOrig="1440" w:dyaOrig="1860">
          <v:shape id="_x0000_i1096" type="#_x0000_t75" style="width:1in;height:93pt" o:ole="">
            <v:imagedata r:id="rId139" o:title=""/>
          </v:shape>
          <o:OLEObject Type="Embed" ProgID="Equation.3" ShapeID="_x0000_i1096" DrawAspect="Content" ObjectID="_1630088160" r:id="rId140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ab/>
        <w:t>Cas de la décharge :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noProof/>
          <w:sz w:val="20"/>
        </w:rPr>
        <w:pict>
          <v:shape id="_x0000_s1120" type="#_x0000_t202" style="position:absolute;margin-left:243pt;margin-top:33.65pt;width:270pt;height:36pt;z-index:25" stroked="f">
            <v:textbox>
              <w:txbxContent>
                <w:p w:rsidR="00000000" w:rsidRDefault="00820257">
                  <w:r>
                    <w:t>Lors de la décharge, la tension aux bornes du condensateur est égale à 37% de sa valeur initiale.</w:t>
                  </w:r>
                </w:p>
              </w:txbxContent>
            </v:textbox>
          </v:shape>
        </w:pict>
      </w:r>
      <w:r>
        <w:tab/>
      </w:r>
      <w:r>
        <w:tab/>
      </w:r>
      <w:r>
        <w:rPr>
          <w:position w:val="-72"/>
        </w:rPr>
        <w:object w:dxaOrig="1120" w:dyaOrig="1540">
          <v:shape id="_x0000_i1097" type="#_x0000_t75" style="width:56pt;height:77pt" o:ole="">
            <v:imagedata r:id="rId141" o:title=""/>
          </v:shape>
          <o:OLEObject Type="Embed" ProgID="Equation.3" ShapeID="_x0000_i1097" DrawAspect="Content" ObjectID="_1630088161" r:id="rId142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0"/>
          <w:numId w:val="4"/>
        </w:numPr>
        <w:tabs>
          <w:tab w:val="left" w:pos="567"/>
        </w:tabs>
        <w:ind w:left="0" w:firstLine="0"/>
      </w:pPr>
      <w:r>
        <w:br w:type="page"/>
      </w:r>
      <w:r>
        <w:lastRenderedPageBreak/>
        <w:t>Energie emmagasinée dans un condensateur.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4"/>
        </w:numPr>
        <w:tabs>
          <w:tab w:val="left" w:pos="567"/>
        </w:tabs>
        <w:ind w:left="0" w:firstLine="0"/>
      </w:pPr>
      <w:r>
        <w:t>Mise en évidence expérimentale.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Voir TP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numPr>
          <w:ilvl w:val="1"/>
          <w:numId w:val="4"/>
        </w:numPr>
        <w:tabs>
          <w:tab w:val="left" w:pos="567"/>
        </w:tabs>
        <w:ind w:left="0" w:firstLine="0"/>
      </w:pPr>
      <w:r>
        <w:t>Expression de l’énergie emmagasinée.</w: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rPr>
          <w:position w:val="-22"/>
        </w:rPr>
        <w:object w:dxaOrig="960" w:dyaOrig="580">
          <v:shape id="_x0000_i1098" type="#_x0000_t75" style="width:48pt;height:29pt" o:ole="">
            <v:imagedata r:id="rId143" o:title=""/>
          </v:shape>
          <o:OLEObject Type="Embed" ProgID="Equation.3" ShapeID="_x0000_i1098" DrawAspect="Content" ObjectID="_1630088162" r:id="rId144"/>
        </w:object>
      </w:r>
    </w:p>
    <w:p w:rsidR="00000000" w:rsidRDefault="00820257" w:rsidP="000C37C8">
      <w:pPr>
        <w:tabs>
          <w:tab w:val="left" w:pos="567"/>
        </w:tabs>
      </w:pPr>
    </w:p>
    <w:p w:rsidR="00000000" w:rsidRDefault="00820257" w:rsidP="000C37C8">
      <w:pPr>
        <w:tabs>
          <w:tab w:val="left" w:pos="567"/>
        </w:tabs>
      </w:pPr>
      <w:r>
        <w:t>On peut égaleme</w:t>
      </w:r>
      <w:r>
        <w:t xml:space="preserve">nt exprimer cette énergie en fonction de </w:t>
      </w:r>
      <w:r>
        <w:rPr>
          <w:i/>
          <w:iCs/>
        </w:rPr>
        <w:t>Q</w:t>
      </w:r>
      <w:r>
        <w:t xml:space="preserve"> avec la relation </w:t>
      </w:r>
      <w:r>
        <w:rPr>
          <w:i/>
          <w:iCs/>
        </w:rPr>
        <w:t xml:space="preserve">Q </w:t>
      </w:r>
      <w:r>
        <w:t xml:space="preserve">= </w:t>
      </w:r>
      <w:r>
        <w:rPr>
          <w:i/>
          <w:iCs/>
        </w:rPr>
        <w:t>Cu</w:t>
      </w:r>
      <w:r>
        <w:t xml:space="preserve"> :</w:t>
      </w:r>
    </w:p>
    <w:p w:rsidR="00000000" w:rsidRDefault="00820257" w:rsidP="000C37C8">
      <w:pPr>
        <w:tabs>
          <w:tab w:val="left" w:pos="567"/>
        </w:tabs>
      </w:pPr>
    </w:p>
    <w:p w:rsidR="00820257" w:rsidRDefault="00820257" w:rsidP="000C37C8">
      <w:pPr>
        <w:tabs>
          <w:tab w:val="left" w:pos="567"/>
        </w:tabs>
      </w:pPr>
      <w:r>
        <w:rPr>
          <w:position w:val="-54"/>
        </w:rPr>
        <w:object w:dxaOrig="980" w:dyaOrig="1200">
          <v:shape id="_x0000_i1099" type="#_x0000_t75" style="width:49pt;height:60pt" o:ole="">
            <v:imagedata r:id="rId145" o:title=""/>
          </v:shape>
          <o:OLEObject Type="Embed" ProgID="Equation.3" ShapeID="_x0000_i1099" DrawAspect="Content" ObjectID="_1630088163" r:id="rId146"/>
        </w:object>
      </w:r>
    </w:p>
    <w:sectPr w:rsidR="00820257" w:rsidSect="005F429D">
      <w:footerReference w:type="default" r:id="rId14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57" w:rsidRDefault="00820257" w:rsidP="005F429D">
      <w:r>
        <w:separator/>
      </w:r>
    </w:p>
  </w:endnote>
  <w:endnote w:type="continuationSeparator" w:id="0">
    <w:p w:rsidR="00820257" w:rsidRDefault="00820257" w:rsidP="005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9D" w:rsidRPr="005F429D" w:rsidRDefault="005F429D" w:rsidP="005F429D">
    <w:pPr>
      <w:pStyle w:val="Pieddepage"/>
      <w:tabs>
        <w:tab w:val="clear" w:pos="8306"/>
        <w:tab w:val="center" w:pos="4819"/>
        <w:tab w:val="left" w:pos="8364"/>
      </w:tabs>
      <w:rPr>
        <w:color w:val="3333FF"/>
      </w:rPr>
    </w:pPr>
    <w:r w:rsidRPr="000B75F5">
      <w:rPr>
        <w:color w:val="3333FF"/>
      </w:rPr>
      <w:t>dataelouardi.com</w:t>
    </w:r>
    <w:r w:rsidRPr="000B75F5">
      <w:rPr>
        <w:color w:val="3333FF"/>
      </w:rPr>
      <w:tab/>
    </w:r>
    <w:r w:rsidRPr="000B75F5">
      <w:rPr>
        <w:color w:val="3333FF"/>
      </w:rPr>
      <w:tab/>
    </w:r>
    <w:r w:rsidRPr="000B75F5">
      <w:rPr>
        <w:color w:val="3333FF"/>
      </w:rPr>
      <w:fldChar w:fldCharType="begin"/>
    </w:r>
    <w:r w:rsidRPr="000B75F5">
      <w:rPr>
        <w:color w:val="3333FF"/>
      </w:rPr>
      <w:instrText>PAGE   \* MERGEFORMAT</w:instrText>
    </w:r>
    <w:r w:rsidRPr="000B75F5">
      <w:rPr>
        <w:color w:val="3333FF"/>
      </w:rPr>
      <w:fldChar w:fldCharType="separate"/>
    </w:r>
    <w:r w:rsidR="00F96A86">
      <w:rPr>
        <w:noProof/>
        <w:color w:val="3333FF"/>
      </w:rPr>
      <w:t>1</w:t>
    </w:r>
    <w:r w:rsidRPr="000B75F5">
      <w:rPr>
        <w:color w:val="3333FF"/>
      </w:rPr>
      <w:fldChar w:fldCharType="end"/>
    </w:r>
    <w:r>
      <w:rPr>
        <w:color w:val="3333FF"/>
      </w:rPr>
      <w:tab/>
    </w:r>
    <w:proofErr w:type="spellStart"/>
    <w:r w:rsidRPr="000B75F5">
      <w:rPr>
        <w:color w:val="3333FF"/>
      </w:rPr>
      <w:t>Pr.m.elouardi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57" w:rsidRDefault="00820257" w:rsidP="005F429D">
      <w:r>
        <w:separator/>
      </w:r>
    </w:p>
  </w:footnote>
  <w:footnote w:type="continuationSeparator" w:id="0">
    <w:p w:rsidR="00820257" w:rsidRDefault="00820257" w:rsidP="005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B6C"/>
    <w:multiLevelType w:val="multilevel"/>
    <w:tmpl w:val="40A2047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38346F95"/>
    <w:multiLevelType w:val="hybridMultilevel"/>
    <w:tmpl w:val="367CBC38"/>
    <w:lvl w:ilvl="0" w:tplc="2F901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6149B"/>
    <w:multiLevelType w:val="hybridMultilevel"/>
    <w:tmpl w:val="0C5A37D6"/>
    <w:lvl w:ilvl="0" w:tplc="2E165D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0E25C8"/>
    <w:multiLevelType w:val="hybridMultilevel"/>
    <w:tmpl w:val="7264E352"/>
    <w:lvl w:ilvl="0" w:tplc="F80EB9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44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7C8"/>
    <w:rsid w:val="000C37C8"/>
    <w:rsid w:val="00343479"/>
    <w:rsid w:val="005F429D"/>
    <w:rsid w:val="00820257"/>
    <w:rsid w:val="00DE4C49"/>
    <w:rsid w:val="00F2575B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4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1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widowControl w:val="0"/>
      <w:tabs>
        <w:tab w:val="left" w:pos="2716"/>
        <w:tab w:val="left" w:pos="3792"/>
        <w:tab w:val="left" w:pos="7339"/>
        <w:tab w:val="left" w:pos="10008"/>
      </w:tabs>
      <w:autoSpaceDE w:val="0"/>
      <w:autoSpaceDN w:val="0"/>
      <w:adjustRightInd w:val="0"/>
      <w:jc w:val="both"/>
    </w:pPr>
    <w:rPr>
      <w:rFonts w:ascii="Arial" w:hAnsi="Arial" w:cs="Arial"/>
      <w:sz w:val="24"/>
      <w:szCs w:val="11"/>
    </w:rPr>
  </w:style>
  <w:style w:type="paragraph" w:styleId="Retraitcorpsdetexte">
    <w:name w:val="Body Text Indent"/>
    <w:basedOn w:val="Normal"/>
    <w:semiHidden/>
    <w:pPr>
      <w:widowControl w:val="0"/>
      <w:tabs>
        <w:tab w:val="left" w:pos="921"/>
        <w:tab w:val="left" w:pos="1497"/>
        <w:tab w:val="left" w:pos="1852"/>
        <w:tab w:val="left" w:pos="2702"/>
        <w:tab w:val="left" w:pos="3657"/>
        <w:tab w:val="left" w:pos="3792"/>
        <w:tab w:val="left" w:pos="4243"/>
        <w:tab w:val="left" w:pos="5894"/>
        <w:tab w:val="left" w:pos="6676"/>
        <w:tab w:val="left" w:pos="7339"/>
        <w:tab w:val="left" w:pos="7396"/>
        <w:tab w:val="left" w:pos="9580"/>
        <w:tab w:val="left" w:pos="10008"/>
      </w:tabs>
      <w:autoSpaceDE w:val="0"/>
      <w:autoSpaceDN w:val="0"/>
      <w:adjustRightInd w:val="0"/>
      <w:ind w:left="3414"/>
      <w:jc w:val="both"/>
    </w:pPr>
    <w:rPr>
      <w:rFonts w:ascii="Arial" w:hAnsi="Arial" w:cs="Arial"/>
      <w:sz w:val="24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708"/>
    </w:pPr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5F429D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5F429D"/>
    <w:rPr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F429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5F429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51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2.bin"/><Relationship Id="rId47" Type="http://schemas.openxmlformats.org/officeDocument/2006/relationships/image" Target="media/image25.jpeg"/><Relationship Id="rId63" Type="http://schemas.openxmlformats.org/officeDocument/2006/relationships/oleObject" Target="embeddings/oleObject21.bin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4.bin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58.wmf"/><Relationship Id="rId138" Type="http://schemas.openxmlformats.org/officeDocument/2006/relationships/image" Target="media/image61.png"/><Relationship Id="rId16" Type="http://schemas.openxmlformats.org/officeDocument/2006/relationships/oleObject" Target="embeddings/oleObject1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0.bin"/><Relationship Id="rId53" Type="http://schemas.openxmlformats.org/officeDocument/2006/relationships/image" Target="media/image30.wmf"/><Relationship Id="rId58" Type="http://schemas.openxmlformats.org/officeDocument/2006/relationships/oleObject" Target="embeddings/oleObject18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0.bin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43" Type="http://schemas.openxmlformats.org/officeDocument/2006/relationships/image" Target="media/image23.wmf"/><Relationship Id="rId48" Type="http://schemas.openxmlformats.org/officeDocument/2006/relationships/image" Target="media/image26.png"/><Relationship Id="rId64" Type="http://schemas.openxmlformats.org/officeDocument/2006/relationships/oleObject" Target="embeddings/oleObject22.bin"/><Relationship Id="rId69" Type="http://schemas.openxmlformats.org/officeDocument/2006/relationships/image" Target="media/image36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32.bin"/><Relationship Id="rId85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0.wmf"/><Relationship Id="rId46" Type="http://schemas.openxmlformats.org/officeDocument/2006/relationships/image" Target="media/image24.png"/><Relationship Id="rId59" Type="http://schemas.openxmlformats.org/officeDocument/2006/relationships/image" Target="media/image33.wmf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49.wmf"/><Relationship Id="rId116" Type="http://schemas.openxmlformats.org/officeDocument/2006/relationships/oleObject" Target="embeddings/oleObject58.bin"/><Relationship Id="rId124" Type="http://schemas.openxmlformats.org/officeDocument/2006/relationships/image" Target="media/image54.wmf"/><Relationship Id="rId129" Type="http://schemas.openxmlformats.org/officeDocument/2006/relationships/oleObject" Target="embeddings/oleObject65.bin"/><Relationship Id="rId137" Type="http://schemas.openxmlformats.org/officeDocument/2006/relationships/image" Target="media/image60.png"/><Relationship Id="rId20" Type="http://schemas.openxmlformats.org/officeDocument/2006/relationships/image" Target="media/image10.png"/><Relationship Id="rId41" Type="http://schemas.openxmlformats.org/officeDocument/2006/relationships/image" Target="media/image22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9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6.bin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7.wmf"/><Relationship Id="rId57" Type="http://schemas.openxmlformats.org/officeDocument/2006/relationships/image" Target="media/image32.wmf"/><Relationship Id="rId106" Type="http://schemas.openxmlformats.org/officeDocument/2006/relationships/image" Target="media/image48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2.wmf"/><Relationship Id="rId127" Type="http://schemas.openxmlformats.org/officeDocument/2006/relationships/oleObject" Target="embeddings/oleObject64.bin"/><Relationship Id="rId10" Type="http://schemas.openxmlformats.org/officeDocument/2006/relationships/image" Target="http://www.londonafcentre.co.uk/images/pacemaker.gif" TargetMode="External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52" Type="http://schemas.openxmlformats.org/officeDocument/2006/relationships/image" Target="media/image29.png"/><Relationship Id="rId60" Type="http://schemas.openxmlformats.org/officeDocument/2006/relationships/oleObject" Target="embeddings/oleObject19.bin"/><Relationship Id="rId65" Type="http://schemas.openxmlformats.org/officeDocument/2006/relationships/image" Target="media/image35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5.bin"/><Relationship Id="rId94" Type="http://schemas.openxmlformats.org/officeDocument/2006/relationships/image" Target="media/image47.png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59.wmf"/><Relationship Id="rId143" Type="http://schemas.openxmlformats.org/officeDocument/2006/relationships/image" Target="media/image64.wmf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8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1.w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60.bin"/><Relationship Id="rId125" Type="http://schemas.openxmlformats.org/officeDocument/2006/relationships/oleObject" Target="embeddings/oleObject63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3.bin"/><Relationship Id="rId7" Type="http://schemas.openxmlformats.org/officeDocument/2006/relationships/image" Target="media/image1.jpeg"/><Relationship Id="rId71" Type="http://schemas.openxmlformats.org/officeDocument/2006/relationships/image" Target="media/image37.wmf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29" Type="http://schemas.openxmlformats.org/officeDocument/2006/relationships/oleObject" Target="embeddings/oleObject6.bin"/><Relationship Id="rId24" Type="http://schemas.openxmlformats.org/officeDocument/2006/relationships/image" Target="media/image13.wmf"/><Relationship Id="rId40" Type="http://schemas.openxmlformats.org/officeDocument/2006/relationships/image" Target="media/image21.png"/><Relationship Id="rId45" Type="http://schemas.openxmlformats.org/officeDocument/2006/relationships/oleObject" Target="embeddings/oleObject14.bin"/><Relationship Id="rId66" Type="http://schemas.openxmlformats.org/officeDocument/2006/relationships/oleObject" Target="embeddings/oleObject23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7.bin"/><Relationship Id="rId131" Type="http://schemas.openxmlformats.org/officeDocument/2006/relationships/image" Target="media/image57.wmf"/><Relationship Id="rId136" Type="http://schemas.openxmlformats.org/officeDocument/2006/relationships/oleObject" Target="embeddings/oleObject69.bin"/><Relationship Id="rId61" Type="http://schemas.openxmlformats.org/officeDocument/2006/relationships/image" Target="media/image34.wmf"/><Relationship Id="rId82" Type="http://schemas.openxmlformats.org/officeDocument/2006/relationships/oleObject" Target="embeddings/oleObject33.bin"/><Relationship Id="rId19" Type="http://schemas.openxmlformats.org/officeDocument/2006/relationships/image" Target="media/image9.png"/><Relationship Id="rId14" Type="http://schemas.openxmlformats.org/officeDocument/2006/relationships/image" Target="media/image6.png"/><Relationship Id="rId30" Type="http://schemas.openxmlformats.org/officeDocument/2006/relationships/image" Target="media/image16.wmf"/><Relationship Id="rId35" Type="http://schemas.openxmlformats.org/officeDocument/2006/relationships/oleObject" Target="embeddings/oleObject9.bin"/><Relationship Id="rId56" Type="http://schemas.openxmlformats.org/officeDocument/2006/relationships/oleObject" Target="embeddings/oleObject17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5.wmf"/><Relationship Id="rId147" Type="http://schemas.openxmlformats.org/officeDocument/2006/relationships/footer" Target="footer1.xml"/><Relationship Id="rId8" Type="http://schemas.openxmlformats.org/officeDocument/2006/relationships/image" Target="http://www.almeidacartoons.com/Patricia.misc/Medical/pacemaker.jpg" TargetMode="External"/><Relationship Id="rId51" Type="http://schemas.openxmlformats.org/officeDocument/2006/relationships/image" Target="media/image28.png"/><Relationship Id="rId72" Type="http://schemas.openxmlformats.org/officeDocument/2006/relationships/oleObject" Target="embeddings/oleObject27.bin"/><Relationship Id="rId93" Type="http://schemas.openxmlformats.org/officeDocument/2006/relationships/oleObject" Target="embeddings/oleObject39.bin"/><Relationship Id="rId98" Type="http://schemas.openxmlformats.org/officeDocument/2006/relationships/oleObject" Target="embeddings/oleObject43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Cas d’un dipôle RC</vt:lpstr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 d’un dipôle RC</dc:title>
  <dc:creator>dataelouardi</dc:creator>
  <cp:lastModifiedBy>user</cp:lastModifiedBy>
  <cp:revision>2</cp:revision>
  <dcterms:created xsi:type="dcterms:W3CDTF">2019-09-15T19:28:00Z</dcterms:created>
  <dcterms:modified xsi:type="dcterms:W3CDTF">2019-09-15T19:28:00Z</dcterms:modified>
</cp:coreProperties>
</file>