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</w:tblGrid>
      <w:tr w:rsidR="00472EEB" w:rsidTr="00472EEB">
        <w:trPr>
          <w:trHeight w:val="720"/>
        </w:trPr>
        <w:tc>
          <w:tcPr>
            <w:tcW w:w="2880" w:type="dxa"/>
          </w:tcPr>
          <w:p w:rsidR="00472EEB" w:rsidRDefault="00472EEB" w:rsidP="00472EEB">
            <w:pPr>
              <w:pStyle w:val="Titre1"/>
              <w:jc w:val="center"/>
              <w:rPr>
                <w:color w:val="800000"/>
              </w:rPr>
            </w:pPr>
            <w:bookmarkStart w:id="0" w:name="_GoBack"/>
            <w:bookmarkEnd w:id="0"/>
            <w:r w:rsidRPr="00472EEB">
              <w:rPr>
                <w:color w:val="800000"/>
              </w:rPr>
              <w:t xml:space="preserve">Le dipôle </w:t>
            </w:r>
            <w:r w:rsidRPr="00472EEB">
              <w:rPr>
                <w:rStyle w:val="idocinsertion"/>
                <w:color w:val="800000"/>
              </w:rPr>
              <w:t>RL</w:t>
            </w:r>
          </w:p>
        </w:tc>
      </w:tr>
    </w:tbl>
    <w:p w:rsidR="00472EEB" w:rsidRPr="00472EEB" w:rsidRDefault="00472EEB" w:rsidP="00472EEB">
      <w:pPr>
        <w:pStyle w:val="Titre1"/>
        <w:jc w:val="center"/>
        <w:rPr>
          <w:color w:val="800000"/>
        </w:rPr>
      </w:pPr>
    </w:p>
    <w:p w:rsidR="00472EEB" w:rsidRDefault="00472EEB" w:rsidP="00472EEB">
      <w:r>
        <w:t xml:space="preserve">Les </w:t>
      </w:r>
      <w:hyperlink r:id="rId6" w:history="1">
        <w:r>
          <w:rPr>
            <w:rStyle w:val="Lienhypertexte"/>
          </w:rPr>
          <w:t>bobines</w:t>
        </w:r>
      </w:hyperlink>
      <w:r>
        <w:t xml:space="preserve"> sont des dipôles qui présentent la particularité de s'opposer aux variations de l'</w:t>
      </w:r>
      <w:hyperlink r:id="rId7" w:history="1">
        <w:r>
          <w:rPr>
            <w:rStyle w:val="Lienhypertexte"/>
          </w:rPr>
          <w:t>intensité</w:t>
        </w:r>
      </w:hyperlink>
      <w:r>
        <w:t xml:space="preserve"> du courant d'un circuit. Dans un circuit comportant un </w:t>
      </w:r>
      <w:hyperlink r:id="rId8" w:history="1">
        <w:r>
          <w:rPr>
            <w:rStyle w:val="Lienhypertexte"/>
          </w:rPr>
          <w:t xml:space="preserve">dipôle </w:t>
        </w:r>
        <w:r>
          <w:rPr>
            <w:rStyle w:val="idocinsertion"/>
            <w:color w:val="0000FF"/>
            <w:u w:val="single"/>
          </w:rPr>
          <w:t>RL</w:t>
        </w:r>
      </w:hyperlink>
      <w:r>
        <w:t>, le courant s'installe ou se désinstalle progressivement. Mais quels sont les paramètres du circuit qui permettent de faire varier le temps d'</w:t>
      </w:r>
      <w:hyperlink r:id="rId9" w:history="1">
        <w:r>
          <w:rPr>
            <w:rStyle w:val="Lienhypertexte"/>
          </w:rPr>
          <w:t>installation du courant</w:t>
        </w:r>
      </w:hyperlink>
      <w:r>
        <w:t> ?</w:t>
      </w:r>
    </w:p>
    <w:p w:rsidR="00472EEB" w:rsidRPr="00472EEB" w:rsidRDefault="00472EEB" w:rsidP="00472EEB">
      <w:pPr>
        <w:pStyle w:val="Titre3"/>
        <w:rPr>
          <w:color w:val="800000"/>
          <w:u w:val="single"/>
        </w:rPr>
      </w:pPr>
      <w:bookmarkStart w:id="1" w:name="block171"/>
      <w:r w:rsidRPr="00472EEB">
        <w:rPr>
          <w:color w:val="800000"/>
          <w:u w:val="single"/>
        </w:rPr>
        <w:t>1. Comment représenter et orienter un circuit comprenant une bobine ?</w:t>
      </w:r>
      <w:bookmarkEnd w:id="1"/>
    </w:p>
    <w:p w:rsidR="00472EEB" w:rsidRDefault="00472EEB" w:rsidP="00472EEB">
      <w:r>
        <w:t xml:space="preserve">• Une bobine est constituée d'un </w:t>
      </w:r>
      <w:r>
        <w:rPr>
          <w:rStyle w:val="idocimportant"/>
        </w:rPr>
        <w:t>fil conducteur</w:t>
      </w:r>
      <w:r>
        <w:t xml:space="preserve"> enroulé un grand nombre de fois. Elle est caractérisée par son </w:t>
      </w:r>
      <w:r>
        <w:rPr>
          <w:rStyle w:val="idocimportant"/>
        </w:rPr>
        <w:t xml:space="preserve">inductance </w:t>
      </w:r>
      <w:r>
        <w:rPr>
          <w:rStyle w:val="idocmvar"/>
        </w:rPr>
        <w:t>L</w:t>
      </w:r>
      <w:r>
        <w:t xml:space="preserve">, exprimée en henry (H), et sa </w:t>
      </w:r>
      <w:r>
        <w:rPr>
          <w:rStyle w:val="idocimportant"/>
        </w:rPr>
        <w:t xml:space="preserve">résistance interne </w:t>
      </w:r>
      <w:r>
        <w:rPr>
          <w:rStyle w:val="idocmvar"/>
        </w:rPr>
        <w:t>r</w:t>
      </w:r>
      <w:r>
        <w:t>, exprimée en ohm (Ω).</w:t>
      </w:r>
    </w:p>
    <w:p w:rsidR="00472EEB" w:rsidRDefault="00472EEB" w:rsidP="00472EEB">
      <w:r>
        <w:t>• On représente conventionnellement une bobine par le schéma suivant :</w:t>
      </w:r>
    </w:p>
    <w:p w:rsidR="00472EEB" w:rsidRDefault="005D52E4" w:rsidP="00472EEB">
      <w:r>
        <w:fldChar w:fldCharType="begin"/>
      </w:r>
      <w:r w:rsidR="00472EEB">
        <w:instrText xml:space="preserve"> INCLUDEPICTURE "http://www.reussite-bac.com/Modules/Document/img.php?Prefix=&amp;ImgId=t_p302i01"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_p302i01" style="width:225pt;height:89.25pt">
            <v:imagedata r:id="rId10" r:href="rId11"/>
          </v:shape>
        </w:pict>
      </w:r>
      <w:r>
        <w:fldChar w:fldCharType="end"/>
      </w:r>
      <w:r w:rsidR="00472EEB">
        <w:br/>
      </w:r>
      <w:r w:rsidR="00472EEB">
        <w:br/>
      </w:r>
    </w:p>
    <w:p w:rsidR="00472EEB" w:rsidRDefault="00472EEB" w:rsidP="00472EEB">
      <w:r>
        <w:t xml:space="preserve">Dans cette convention (nommée </w:t>
      </w:r>
      <w:r>
        <w:rPr>
          <w:rStyle w:val="idocimportant"/>
        </w:rPr>
        <w:t>convention récepteur</w:t>
      </w:r>
      <w:r>
        <w:t xml:space="preserve">), </w:t>
      </w:r>
      <w:r>
        <w:rPr>
          <w:rStyle w:val="idocmvar"/>
        </w:rPr>
        <w:t>i</w:t>
      </w:r>
      <w:r>
        <w:t xml:space="preserve"> représente l'intensité du courant et </w:t>
      </w:r>
      <w:r>
        <w:rPr>
          <w:rStyle w:val="idocmvar"/>
        </w:rPr>
        <w:t>u</w:t>
      </w:r>
      <w:r>
        <w:t xml:space="preserve"> la </w:t>
      </w:r>
      <w:hyperlink r:id="rId12" w:history="1">
        <w:r>
          <w:rPr>
            <w:rStyle w:val="Lienhypertexte"/>
          </w:rPr>
          <w:t>tension</w:t>
        </w:r>
      </w:hyperlink>
      <w:r>
        <w:t xml:space="preserve"> aux bornes de la bobine.</w:t>
      </w:r>
    </w:p>
    <w:p w:rsidR="00472EEB" w:rsidRPr="00472EEB" w:rsidRDefault="00472EEB" w:rsidP="00472EEB">
      <w:pPr>
        <w:pStyle w:val="Titre3"/>
        <w:rPr>
          <w:color w:val="800000"/>
          <w:u w:val="single"/>
        </w:rPr>
      </w:pPr>
      <w:bookmarkStart w:id="2" w:name="block194"/>
      <w:r w:rsidRPr="00472EEB">
        <w:rPr>
          <w:color w:val="800000"/>
          <w:u w:val="single"/>
        </w:rPr>
        <w:t>2. Quelles relations existe-t-il entre la tension d'une bobine et l'intensité du circuit ?</w:t>
      </w:r>
      <w:bookmarkEnd w:id="2"/>
    </w:p>
    <w:p w:rsidR="00472EEB" w:rsidRDefault="00472EEB" w:rsidP="00472EEB">
      <w:r>
        <w:t xml:space="preserve">Avec la convention récepteur du schéma précédent, la relation entre tension et intensité est </w:t>
      </w:r>
      <w:r w:rsidR="005D52E4">
        <w:fldChar w:fldCharType="begin"/>
      </w:r>
      <w:r>
        <w:instrText xml:space="preserve"> INCLUDEPICTURE "http://www.reussite-bac.com/Modules/Document/img.php?ImgId=t_p302_m1" \* MERGEFORMATINET </w:instrText>
      </w:r>
      <w:r w:rsidR="005D52E4">
        <w:fldChar w:fldCharType="separate"/>
      </w:r>
      <w:r w:rsidR="00722C00">
        <w:pict>
          <v:shape id="_x0000_i1026" type="#_x0000_t75" alt="u=ri+L\frac{\mathrm{d}i}{\mathrm{d}t}." style="width:72.75pt;height:24pt">
            <v:imagedata r:id="rId13" r:href="rId14"/>
          </v:shape>
        </w:pict>
      </w:r>
      <w:r w:rsidR="005D52E4">
        <w:fldChar w:fldCharType="end"/>
      </w:r>
      <w:r>
        <w:br/>
        <w:t xml:space="preserve">Dans cette relation : </w:t>
      </w:r>
      <w:r>
        <w:rPr>
          <w:rStyle w:val="idocmvar"/>
        </w:rPr>
        <w:t>u</w:t>
      </w:r>
      <w:r>
        <w:t xml:space="preserve">, en volt (V), représente la tension aux bornes du circuit, </w:t>
      </w:r>
      <w:r>
        <w:rPr>
          <w:rStyle w:val="idocmvar"/>
        </w:rPr>
        <w:t>i</w:t>
      </w:r>
      <w:r>
        <w:t xml:space="preserve">, en ampère (A), représente l'intensité du courant, </w:t>
      </w:r>
      <w:r>
        <w:rPr>
          <w:rStyle w:val="idocmvar"/>
        </w:rPr>
        <w:t>r</w:t>
      </w:r>
      <w:r>
        <w:t xml:space="preserve">, en ohm (Ω), représente la résistance interne de la bobine, </w:t>
      </w:r>
      <w:r>
        <w:rPr>
          <w:rStyle w:val="idocmvar"/>
        </w:rPr>
        <w:t>L</w:t>
      </w:r>
      <w:r>
        <w:t>, en henry (H), représente l'</w:t>
      </w:r>
      <w:hyperlink r:id="rId15" w:history="1">
        <w:r>
          <w:rPr>
            <w:rStyle w:val="Lienhypertexte"/>
          </w:rPr>
          <w:t>inductance</w:t>
        </w:r>
      </w:hyperlink>
      <w:r>
        <w:t xml:space="preserve"> de la bobine.</w:t>
      </w:r>
    </w:p>
    <w:p w:rsidR="00472EEB" w:rsidRPr="00472EEB" w:rsidRDefault="00472EEB" w:rsidP="00472EEB">
      <w:pPr>
        <w:pStyle w:val="Titre3"/>
        <w:rPr>
          <w:color w:val="800000"/>
          <w:u w:val="single"/>
        </w:rPr>
      </w:pPr>
      <w:bookmarkStart w:id="3" w:name="block209"/>
      <w:r w:rsidRPr="00472EEB">
        <w:rPr>
          <w:color w:val="800000"/>
          <w:u w:val="single"/>
        </w:rPr>
        <w:t xml:space="preserve">3. Quelle est la réponse d'un dipôle </w:t>
      </w:r>
      <w:r w:rsidRPr="00472EEB">
        <w:rPr>
          <w:rStyle w:val="idocinsertion"/>
          <w:color w:val="800000"/>
          <w:u w:val="single"/>
        </w:rPr>
        <w:t>RL</w:t>
      </w:r>
      <w:r w:rsidRPr="00472EEB">
        <w:rPr>
          <w:color w:val="800000"/>
          <w:u w:val="single"/>
        </w:rPr>
        <w:t xml:space="preserve"> à un échelon de tension ?</w:t>
      </w:r>
      <w:bookmarkEnd w:id="3"/>
    </w:p>
    <w:p w:rsidR="00472EEB" w:rsidRDefault="00472EEB" w:rsidP="00472EEB">
      <w:r>
        <w:t xml:space="preserve">• Le </w:t>
      </w:r>
      <w:r>
        <w:rPr>
          <w:rStyle w:val="idocimportant"/>
        </w:rPr>
        <w:t xml:space="preserve">dipôle </w:t>
      </w:r>
      <w:r>
        <w:rPr>
          <w:rStyle w:val="idocinsertion"/>
        </w:rPr>
        <w:t>RL</w:t>
      </w:r>
      <w:r>
        <w:t xml:space="preserve"> est constitué d'une </w:t>
      </w:r>
      <w:r>
        <w:rPr>
          <w:rStyle w:val="idocimportant"/>
        </w:rPr>
        <w:t>bobine</w:t>
      </w:r>
      <w:r>
        <w:t xml:space="preserve"> d'inductance </w:t>
      </w:r>
      <w:r>
        <w:rPr>
          <w:rStyle w:val="idocmvar"/>
        </w:rPr>
        <w:t>L</w:t>
      </w:r>
      <w:r>
        <w:t xml:space="preserve"> et de résistance interne </w:t>
      </w:r>
      <w:r>
        <w:rPr>
          <w:rStyle w:val="idocmvar"/>
        </w:rPr>
        <w:t>r</w:t>
      </w:r>
      <w:r>
        <w:t xml:space="preserve"> associée en série avec un </w:t>
      </w:r>
      <w:hyperlink r:id="rId16" w:history="1">
        <w:r>
          <w:rPr>
            <w:rStyle w:val="idocimportant"/>
            <w:color w:val="0000FF"/>
            <w:u w:val="single"/>
          </w:rPr>
          <w:t>conducteur ohmique</w:t>
        </w:r>
      </w:hyperlink>
      <w:r>
        <w:t xml:space="preserve"> de résistance </w:t>
      </w:r>
      <w:r>
        <w:rPr>
          <w:rStyle w:val="idocmvar"/>
        </w:rPr>
        <w:t>R</w:t>
      </w:r>
      <w:r>
        <w:t>.</w:t>
      </w:r>
    </w:p>
    <w:p w:rsidR="00472EEB" w:rsidRDefault="00472EEB" w:rsidP="00472EEB">
      <w:r>
        <w:t xml:space="preserve">• Un générateur délivrant un </w:t>
      </w:r>
      <w:r>
        <w:rPr>
          <w:rStyle w:val="idocimportant"/>
        </w:rPr>
        <w:t>échelon de tension</w:t>
      </w:r>
      <w:r>
        <w:t xml:space="preserve"> donne une tension </w:t>
      </w:r>
      <w:hyperlink r:id="rId17" w:history="1">
        <w:r>
          <w:rPr>
            <w:rStyle w:val="idocimportant"/>
            <w:color w:val="0000FF"/>
            <w:u w:val="single"/>
          </w:rPr>
          <w:t>périodique</w:t>
        </w:r>
      </w:hyperlink>
      <w:r>
        <w:t xml:space="preserve">, avec </w:t>
      </w:r>
      <w:r>
        <w:rPr>
          <w:rStyle w:val="idocmvar"/>
        </w:rPr>
        <w:t>u</w:t>
      </w:r>
      <w:r>
        <w:rPr>
          <w:rStyle w:val="idocmvar"/>
          <w:vertAlign w:val="subscript"/>
        </w:rPr>
        <w:t>G</w:t>
      </w:r>
      <w:r>
        <w:rPr>
          <w:rStyle w:val="idocimportant"/>
        </w:rPr>
        <w:t> = </w:t>
      </w:r>
      <w:r>
        <w:rPr>
          <w:rStyle w:val="idocmvar"/>
        </w:rPr>
        <w:t>E</w:t>
      </w:r>
      <w:r>
        <w:t>, sur la première demi-</w:t>
      </w:r>
      <w:hyperlink r:id="rId18" w:history="1">
        <w:r>
          <w:rPr>
            <w:rStyle w:val="Lienhypertexte"/>
          </w:rPr>
          <w:t>période</w:t>
        </w:r>
      </w:hyperlink>
      <w:r>
        <w:t xml:space="preserve">, et </w:t>
      </w:r>
      <w:r>
        <w:rPr>
          <w:rStyle w:val="idocmvar"/>
        </w:rPr>
        <w:t>u</w:t>
      </w:r>
      <w:r>
        <w:rPr>
          <w:rStyle w:val="idocmvar"/>
          <w:vertAlign w:val="subscript"/>
        </w:rPr>
        <w:t>G</w:t>
      </w:r>
      <w:r>
        <w:rPr>
          <w:rStyle w:val="idocimportant"/>
        </w:rPr>
        <w:t> = 0</w:t>
      </w:r>
      <w:r>
        <w:t xml:space="preserve"> sur la seconde.</w:t>
      </w:r>
      <w:r>
        <w:br/>
        <w:t xml:space="preserve">Pour étudier la réponse du dipôle </w:t>
      </w:r>
      <w:r>
        <w:rPr>
          <w:rStyle w:val="idocinsertion"/>
        </w:rPr>
        <w:t>RL</w:t>
      </w:r>
      <w:r>
        <w:t xml:space="preserve"> à cet échelon de tension, on réalise le circuit représenté ci-dessous :</w:t>
      </w:r>
    </w:p>
    <w:p w:rsidR="00472EEB" w:rsidRDefault="005D52E4" w:rsidP="00260CBC">
      <w:pPr>
        <w:jc w:val="center"/>
      </w:pPr>
      <w:r>
        <w:lastRenderedPageBreak/>
        <w:fldChar w:fldCharType="begin"/>
      </w:r>
      <w:r w:rsidR="00472EEB">
        <w:instrText xml:space="preserve"> INCLUDEPICTURE "http://www.reussite-bac.com/Modules/Document/img.php?Prefix=&amp;ImgId=t_p302i02" \* MERGEFORMATINET </w:instrText>
      </w:r>
      <w:r>
        <w:fldChar w:fldCharType="separate"/>
      </w:r>
      <w:r w:rsidR="00722C00">
        <w:pict>
          <v:shape id="_x0000_i1027" type="#_x0000_t75" alt="t_p302i02" style="width:315pt;height:188.25pt">
            <v:imagedata r:id="rId19" r:href="rId20"/>
          </v:shape>
        </w:pict>
      </w:r>
      <w:r>
        <w:fldChar w:fldCharType="end"/>
      </w:r>
      <w:r w:rsidR="00472EEB">
        <w:br/>
      </w:r>
      <w:hyperlink r:id="rId21" w:tooltip="Agrandissez cette image" w:history="1">
        <w:r w:rsidR="00472EEB">
          <w:rPr>
            <w:rStyle w:val="Lienhypertexte"/>
          </w:rPr>
          <w:t>Zoom</w:t>
        </w:r>
      </w:hyperlink>
      <w:r w:rsidR="00472EEB">
        <w:br/>
      </w:r>
    </w:p>
    <w:p w:rsidR="00472EEB" w:rsidRDefault="005D52E4" w:rsidP="00260CBC">
      <w:pPr>
        <w:jc w:val="center"/>
      </w:pPr>
      <w:r>
        <w:fldChar w:fldCharType="begin"/>
      </w:r>
      <w:r w:rsidR="00472EEB">
        <w:instrText xml:space="preserve"> INCLUDEPICTURE "http://www.reussite-bac.com/Modules/Document/img.php?Prefix=&amp;ImgId=t_p302i03" \* MERGEFORMATINET </w:instrText>
      </w:r>
      <w:r>
        <w:fldChar w:fldCharType="separate"/>
      </w:r>
      <w:r w:rsidR="00722C00">
        <w:pict>
          <v:shape id="_x0000_i1028" type="#_x0000_t75" alt="t_p302i03" style="width:287.25pt;height:200.25pt">
            <v:imagedata r:id="rId22" r:href="rId23"/>
          </v:shape>
        </w:pict>
      </w:r>
      <w:r>
        <w:fldChar w:fldCharType="end"/>
      </w:r>
      <w:r w:rsidR="00472EEB">
        <w:br/>
      </w:r>
    </w:p>
    <w:p w:rsidR="00472EEB" w:rsidRDefault="00472EEB" w:rsidP="00472EEB">
      <w:r>
        <w:t xml:space="preserve">• Voici l'allure des courbes de l'intensité </w:t>
      </w:r>
      <w:r>
        <w:rPr>
          <w:rStyle w:val="idocmvar"/>
        </w:rPr>
        <w:t>i</w:t>
      </w:r>
      <w:r>
        <w:t>(</w:t>
      </w:r>
      <w:r>
        <w:rPr>
          <w:rStyle w:val="idocmvar"/>
        </w:rPr>
        <w:t>t</w:t>
      </w:r>
      <w:r>
        <w:t xml:space="preserve">) observées pour </w:t>
      </w:r>
      <w:r>
        <w:rPr>
          <w:rStyle w:val="idocmvar"/>
        </w:rPr>
        <w:t>u</w:t>
      </w:r>
      <w:r>
        <w:rPr>
          <w:rStyle w:val="idocmvar"/>
          <w:vertAlign w:val="subscript"/>
        </w:rPr>
        <w:t>G</w:t>
      </w:r>
      <w:r>
        <w:t> = </w:t>
      </w:r>
      <w:r>
        <w:rPr>
          <w:rStyle w:val="idocmvar"/>
        </w:rPr>
        <w:t>E</w:t>
      </w:r>
      <w:r>
        <w:t xml:space="preserve"> et </w:t>
      </w:r>
      <w:r>
        <w:rPr>
          <w:rStyle w:val="idocmvar"/>
        </w:rPr>
        <w:t>u</w:t>
      </w:r>
      <w:r>
        <w:rPr>
          <w:rStyle w:val="idocmvar"/>
          <w:vertAlign w:val="subscript"/>
        </w:rPr>
        <w:t>G</w:t>
      </w:r>
      <w:r>
        <w:t> = 0 :</w:t>
      </w:r>
    </w:p>
    <w:p w:rsidR="00472EEB" w:rsidRDefault="005D52E4" w:rsidP="00260CBC">
      <w:pPr>
        <w:jc w:val="center"/>
      </w:pPr>
      <w:r>
        <w:fldChar w:fldCharType="begin"/>
      </w:r>
      <w:r w:rsidR="00472EEB">
        <w:instrText xml:space="preserve"> INCLUDEPICTURE "http://www.reussite-bac.com/Modules/Document/img.php?Prefix=&amp;ImgId=t_p302i04" \* MERGEFORMATINET </w:instrText>
      </w:r>
      <w:r>
        <w:fldChar w:fldCharType="separate"/>
      </w:r>
      <w:r w:rsidR="00722C00">
        <w:pict>
          <v:shape id="_x0000_i1029" type="#_x0000_t75" alt="t_p302i04" style="width:315pt;height:177.75pt">
            <v:imagedata r:id="rId24" r:href="rId25"/>
          </v:shape>
        </w:pict>
      </w:r>
      <w:r>
        <w:fldChar w:fldCharType="end"/>
      </w:r>
      <w:r w:rsidR="00472EEB">
        <w:br/>
      </w:r>
      <w:r w:rsidR="00472EEB">
        <w:br/>
      </w:r>
    </w:p>
    <w:p w:rsidR="00472EEB" w:rsidRDefault="005D52E4" w:rsidP="00260CBC">
      <w:pPr>
        <w:jc w:val="center"/>
      </w:pPr>
      <w:r>
        <w:lastRenderedPageBreak/>
        <w:fldChar w:fldCharType="begin"/>
      </w:r>
      <w:r w:rsidR="00472EEB">
        <w:instrText xml:space="preserve"> INCLUDEPICTURE "http://www.reussite-bac.com/Modules/Document/img.php?Prefix=&amp;ImgId=t_p302i05" \* MERGEFORMATINET </w:instrText>
      </w:r>
      <w:r>
        <w:fldChar w:fldCharType="separate"/>
      </w:r>
      <w:r w:rsidR="00722C00">
        <w:pict>
          <v:shape id="_x0000_i1030" type="#_x0000_t75" alt="t_p302i05" style="width:315pt;height:169.5pt">
            <v:imagedata r:id="rId26" r:href="rId27"/>
          </v:shape>
        </w:pict>
      </w:r>
      <w:r>
        <w:fldChar w:fldCharType="end"/>
      </w:r>
      <w:r w:rsidR="00472EEB">
        <w:br/>
      </w:r>
    </w:p>
    <w:p w:rsidR="00472EEB" w:rsidRDefault="00472EEB" w:rsidP="00472EEB">
      <w:r>
        <w:t xml:space="preserve">On remarque que l'installation du courant n'est pas instantanée et passe par une </w:t>
      </w:r>
      <w:r>
        <w:rPr>
          <w:rStyle w:val="idocimportant"/>
        </w:rPr>
        <w:t>phase transitoire</w:t>
      </w:r>
      <w:r>
        <w:t xml:space="preserve"> pendant laquelle l'intensité augmente pour atteindre une </w:t>
      </w:r>
      <w:r>
        <w:rPr>
          <w:rStyle w:val="idocimportant"/>
        </w:rPr>
        <w:t>valeur limite</w:t>
      </w:r>
      <w:r>
        <w:t>.</w:t>
      </w:r>
      <w:r>
        <w:br/>
        <w:t>De même, lorsque la tension du générateur s'annule, l'intensité décroît progressivement pour atteindre la valeur zéro.</w:t>
      </w:r>
    </w:p>
    <w:p w:rsidR="00472EEB" w:rsidRPr="00472EEB" w:rsidRDefault="00472EEB" w:rsidP="00472EEB">
      <w:pPr>
        <w:pStyle w:val="Titre3"/>
        <w:rPr>
          <w:color w:val="800000"/>
          <w:u w:val="single"/>
        </w:rPr>
      </w:pPr>
      <w:bookmarkStart w:id="4" w:name="block276"/>
      <w:r w:rsidRPr="00472EEB">
        <w:rPr>
          <w:color w:val="800000"/>
          <w:u w:val="single"/>
        </w:rPr>
        <w:t>4. Comment déterminer analytiquement l'intensité du circuit ?</w:t>
      </w:r>
      <w:bookmarkEnd w:id="4"/>
    </w:p>
    <w:p w:rsidR="00472EEB" w:rsidRDefault="00472EEB" w:rsidP="00472EEB">
      <w:r>
        <w:t>• La loi d'</w:t>
      </w:r>
      <w:hyperlink r:id="rId28" w:history="1">
        <w:r>
          <w:rPr>
            <w:rStyle w:val="Lienhypertexte"/>
          </w:rPr>
          <w:t>additivité des tensions</w:t>
        </w:r>
      </w:hyperlink>
      <w:r>
        <w:t xml:space="preserve"> permet d'établir l'</w:t>
      </w:r>
      <w:r>
        <w:rPr>
          <w:rStyle w:val="idocimportant"/>
        </w:rPr>
        <w:t>équation différentielle de l'installation du courant</w:t>
      </w:r>
      <w:r>
        <w:t xml:space="preserve">  : </w:t>
      </w:r>
      <w:r w:rsidR="005D52E4">
        <w:fldChar w:fldCharType="begin"/>
      </w:r>
      <w:r>
        <w:instrText xml:space="preserve"> INCLUDEPICTURE "http://www.reussite-bac.com/Modules/Document/img.php?ImgId=t_p302_m2" \* MERGEFORMATINET </w:instrText>
      </w:r>
      <w:r w:rsidR="005D52E4">
        <w:fldChar w:fldCharType="separate"/>
      </w:r>
      <w:r w:rsidR="00722C00">
        <w:pict>
          <v:shape id="_x0000_i1031" type="#_x0000_t75" alt="\frac{E}{R+r}=\frac{L}{R+r}{\cdot}\frac{\mathrm{d}i}{\mathrm{d}t}+i" style="width:97.5pt;height:24pt">
            <v:imagedata r:id="rId29" r:href="rId30"/>
          </v:shape>
        </w:pict>
      </w:r>
      <w:r w:rsidR="005D52E4">
        <w:fldChar w:fldCharType="end"/>
      </w:r>
      <w:r>
        <w:t xml:space="preserve">, dans laquelle </w:t>
      </w:r>
      <w:r>
        <w:rPr>
          <w:rStyle w:val="idocmvar"/>
        </w:rPr>
        <w:t>E</w:t>
      </w:r>
      <w:r>
        <w:t xml:space="preserve"> représente la tension délivrée par le générateur.</w:t>
      </w:r>
      <w:r>
        <w:br/>
        <w:t>La solution de cette équation différentielle est de la forme :</w:t>
      </w:r>
      <w:r>
        <w:br/>
      </w:r>
      <w:r w:rsidR="005D52E4">
        <w:fldChar w:fldCharType="begin"/>
      </w:r>
      <w:r>
        <w:instrText xml:space="preserve"> INCLUDEPICTURE "http://www.reussite-bac.com/Modules/Document/img.php?ImgId=t_p302_m3" \* MERGEFORMATINET </w:instrText>
      </w:r>
      <w:r w:rsidR="005D52E4">
        <w:fldChar w:fldCharType="separate"/>
      </w:r>
      <w:r w:rsidR="00722C00">
        <w:pict>
          <v:shape id="_x0000_i1032" type="#_x0000_t75" alt="i(t)=\frac{E}{R+r}(1-e^{-\frac{t}{\tau}})" style="width:110.25pt;height:24pt">
            <v:imagedata r:id="rId31" r:href="rId32"/>
          </v:shape>
        </w:pict>
      </w:r>
      <w:r w:rsidR="005D52E4">
        <w:fldChar w:fldCharType="end"/>
      </w:r>
      <w:r>
        <w:t xml:space="preserve">avec </w:t>
      </w:r>
      <w:r w:rsidR="005D52E4">
        <w:fldChar w:fldCharType="begin"/>
      </w:r>
      <w:r>
        <w:instrText xml:space="preserve"> INCLUDEPICTURE "http://www.reussite-bac.com/Modules/Document/img.php?ImgId=t_p302_m4" \* MERGEFORMATINET </w:instrText>
      </w:r>
      <w:r w:rsidR="005D52E4">
        <w:fldChar w:fldCharType="separate"/>
      </w:r>
      <w:r w:rsidR="00722C00">
        <w:pict>
          <v:shape id="_x0000_i1033" type="#_x0000_t75" alt="\tau=\frac{L}{R+r}." style="width:49.5pt;height:22.5pt">
            <v:imagedata r:id="rId33" r:href="rId34"/>
          </v:shape>
        </w:pict>
      </w:r>
      <w:r w:rsidR="005D52E4">
        <w:fldChar w:fldCharType="end"/>
      </w:r>
    </w:p>
    <w:p w:rsidR="00472EEB" w:rsidRDefault="00472EEB" w:rsidP="00472EEB">
      <w:r>
        <w:t xml:space="preserve">• Lors de la </w:t>
      </w:r>
      <w:r>
        <w:rPr>
          <w:rStyle w:val="idocimportant"/>
        </w:rPr>
        <w:t>désinstallation</w:t>
      </w:r>
      <w:r>
        <w:t xml:space="preserve"> du </w:t>
      </w:r>
      <w:r>
        <w:rPr>
          <w:rStyle w:val="idocimportant"/>
        </w:rPr>
        <w:t>courant</w:t>
      </w:r>
      <w:r>
        <w:t>, la tension aux bornes du générateur est nulle (</w:t>
      </w:r>
      <w:r>
        <w:rPr>
          <w:rStyle w:val="idocmvar"/>
        </w:rPr>
        <w:t>E</w:t>
      </w:r>
      <w:r>
        <w:t xml:space="preserve">  = 0). L'expression de l'équation différentielle du courant devient : </w:t>
      </w:r>
      <w:r w:rsidR="005D52E4">
        <w:fldChar w:fldCharType="begin"/>
      </w:r>
      <w:r>
        <w:instrText xml:space="preserve"> INCLUDEPICTURE "http://www.reussite-bac.com/Modules/Document/img.php?ImgId=t_p302_m5" \* MERGEFORMATINET </w:instrText>
      </w:r>
      <w:r w:rsidR="005D52E4">
        <w:fldChar w:fldCharType="separate"/>
      </w:r>
      <w:r w:rsidR="00722C00">
        <w:pict>
          <v:shape id="_x0000_i1034" type="#_x0000_t75" alt="0=\frac{L}{R+r}\cdot{\frac{\mathrm{d}i}{\mathrm{d}t}}+i." style="width:90pt;height:24pt">
            <v:imagedata r:id="rId35" r:href="rId36"/>
          </v:shape>
        </w:pict>
      </w:r>
      <w:r w:rsidR="005D52E4">
        <w:fldChar w:fldCharType="end"/>
      </w:r>
      <w:r>
        <w:br/>
        <w:t>La solution de cette équation différentielle est de la forme :</w:t>
      </w:r>
      <w:r>
        <w:br/>
      </w:r>
      <w:r w:rsidR="005D52E4">
        <w:fldChar w:fldCharType="begin"/>
      </w:r>
      <w:r>
        <w:instrText xml:space="preserve"> INCLUDEPICTURE "http://www.reussite-bac.com/Modules/Document/img.php?ImgId=t_p302_m6" \* MERGEFORMATINET </w:instrText>
      </w:r>
      <w:r w:rsidR="005D52E4">
        <w:fldChar w:fldCharType="separate"/>
      </w:r>
      <w:r w:rsidR="00722C00">
        <w:pict>
          <v:shape id="_x0000_i1035" type="#_x0000_t75" alt="i(t)=\frac{E}{R+r}\cdot{e}^{-\frac{t}{\tau}}" style="width:87.75pt;height:24pt">
            <v:imagedata r:id="rId37" r:href="rId38"/>
          </v:shape>
        </w:pict>
      </w:r>
      <w:r w:rsidR="005D52E4">
        <w:fldChar w:fldCharType="end"/>
      </w:r>
    </w:p>
    <w:p w:rsidR="00472EEB" w:rsidRPr="00472EEB" w:rsidRDefault="00472EEB" w:rsidP="00472EEB">
      <w:pPr>
        <w:pStyle w:val="Titre3"/>
        <w:rPr>
          <w:color w:val="800000"/>
          <w:u w:val="single"/>
        </w:rPr>
      </w:pPr>
      <w:bookmarkStart w:id="5" w:name="block305"/>
      <w:r w:rsidRPr="00472EEB">
        <w:rPr>
          <w:color w:val="800000"/>
          <w:u w:val="single"/>
        </w:rPr>
        <w:t xml:space="preserve">5. Comment déterminer la constante de temps du dipôle </w:t>
      </w:r>
      <w:r w:rsidRPr="00472EEB">
        <w:rPr>
          <w:rStyle w:val="idocinsertion"/>
          <w:color w:val="800000"/>
          <w:u w:val="single"/>
        </w:rPr>
        <w:t>RL</w:t>
      </w:r>
      <w:r w:rsidRPr="00472EEB">
        <w:rPr>
          <w:color w:val="800000"/>
          <w:u w:val="single"/>
        </w:rPr>
        <w:t> ?</w:t>
      </w:r>
      <w:bookmarkEnd w:id="5"/>
    </w:p>
    <w:p w:rsidR="00472EEB" w:rsidRDefault="00472EEB" w:rsidP="00472EEB">
      <w:r>
        <w:t xml:space="preserve">• La </w:t>
      </w:r>
      <w:r>
        <w:rPr>
          <w:rStyle w:val="idocimportant"/>
        </w:rPr>
        <w:t>constante de temps τ</w:t>
      </w:r>
      <w:r>
        <w:t>, en seconde (s), représente le temps nécessaire pour que l'intensité du circuit atteigne 63 % de sa valeur maximale.</w:t>
      </w:r>
    </w:p>
    <w:p w:rsidR="00472EEB" w:rsidRDefault="00472EEB" w:rsidP="00472EEB">
      <w:r>
        <w:t xml:space="preserve">• On la détermine </w:t>
      </w:r>
      <w:r>
        <w:rPr>
          <w:rStyle w:val="idocimportant"/>
        </w:rPr>
        <w:t>graphiquement</w:t>
      </w:r>
      <w:r>
        <w:t xml:space="preserve"> à partir de la courbe </w:t>
      </w:r>
      <w:r>
        <w:rPr>
          <w:rStyle w:val="idocmvar"/>
        </w:rPr>
        <w:t>i</w:t>
      </w:r>
      <w:r>
        <w:t>(</w:t>
      </w:r>
      <w:r>
        <w:rPr>
          <w:rStyle w:val="idocmvar"/>
        </w:rPr>
        <w:t>t</w:t>
      </w:r>
      <w:r>
        <w:t>).</w:t>
      </w:r>
    </w:p>
    <w:p w:rsidR="00472EEB" w:rsidRDefault="005D52E4" w:rsidP="00260CBC">
      <w:pPr>
        <w:jc w:val="center"/>
      </w:pPr>
      <w:r>
        <w:lastRenderedPageBreak/>
        <w:fldChar w:fldCharType="begin"/>
      </w:r>
      <w:r w:rsidR="00472EEB">
        <w:instrText xml:space="preserve"> INCLUDEPICTURE "http://www.reussite-bac.com/Modules/Document/img.php?Prefix=&amp;ImgId=t_p302i06" \* MERGEFORMATINET </w:instrText>
      </w:r>
      <w:r>
        <w:fldChar w:fldCharType="separate"/>
      </w:r>
      <w:r w:rsidR="00722C00">
        <w:pict>
          <v:shape id="_x0000_i1036" type="#_x0000_t75" alt="t_p302i06" style="width:315pt;height:141.75pt">
            <v:imagedata r:id="rId39" r:href="rId40"/>
          </v:shape>
        </w:pict>
      </w:r>
      <w:r>
        <w:fldChar w:fldCharType="end"/>
      </w:r>
      <w:r w:rsidR="00472EEB">
        <w:br/>
      </w:r>
      <w:r w:rsidR="00472EEB">
        <w:br/>
      </w:r>
    </w:p>
    <w:p w:rsidR="00472EEB" w:rsidRDefault="00472EEB" w:rsidP="00472EEB">
      <w:r>
        <w:t>• On peut aussi déterminer cette constante en utilisant la relation :</w:t>
      </w:r>
      <w:r>
        <w:br/>
      </w:r>
      <w:r w:rsidR="005D52E4">
        <w:fldChar w:fldCharType="begin"/>
      </w:r>
      <w:r>
        <w:instrText xml:space="preserve"> INCLUDEPICTURE "http://www.reussite-bac.com/Modules/Document/img.php?ImgId=t_p302_m7" \* MERGEFORMATINET </w:instrText>
      </w:r>
      <w:r w:rsidR="005D52E4">
        <w:fldChar w:fldCharType="separate"/>
      </w:r>
      <w:r w:rsidR="00722C00">
        <w:pict>
          <v:shape id="_x0000_i1037" type="#_x0000_t75" alt="\tau=\frac{L}{R+r}" style="width:45pt;height:22.5pt">
            <v:imagedata r:id="rId41" r:href="rId42"/>
          </v:shape>
        </w:pict>
      </w:r>
      <w:r w:rsidR="005D52E4">
        <w:fldChar w:fldCharType="end"/>
      </w:r>
      <w:r>
        <w:t xml:space="preserve">, dans laquelle les résistances </w:t>
      </w:r>
      <w:r>
        <w:rPr>
          <w:rStyle w:val="idocmvar"/>
        </w:rPr>
        <w:t>R</w:t>
      </w:r>
      <w:r>
        <w:t xml:space="preserve"> et </w:t>
      </w:r>
      <w:r>
        <w:rPr>
          <w:rStyle w:val="idocmvar"/>
        </w:rPr>
        <w:t>r</w:t>
      </w:r>
      <w:r>
        <w:t xml:space="preserve"> sont exprimées en ohm (Ω) et l'inductance </w:t>
      </w:r>
      <w:r>
        <w:rPr>
          <w:rStyle w:val="idocmvar"/>
        </w:rPr>
        <w:t>L</w:t>
      </w:r>
      <w:r>
        <w:t>, en henry (H).</w:t>
      </w:r>
    </w:p>
    <w:p w:rsidR="00472EEB" w:rsidRPr="00472EEB" w:rsidRDefault="00472EEB" w:rsidP="00472EEB">
      <w:pPr>
        <w:pStyle w:val="Titre3"/>
        <w:rPr>
          <w:color w:val="800000"/>
          <w:u w:val="single"/>
        </w:rPr>
      </w:pPr>
      <w:bookmarkStart w:id="6" w:name="block333"/>
      <w:r w:rsidRPr="00472EEB">
        <w:rPr>
          <w:color w:val="800000"/>
          <w:u w:val="single"/>
        </w:rPr>
        <w:t>6. Comment calculer l'énergie emmagasinée dans une bobine ?</w:t>
      </w:r>
      <w:bookmarkEnd w:id="6"/>
    </w:p>
    <w:p w:rsidR="00472EEB" w:rsidRDefault="00472EEB" w:rsidP="00472EEB">
      <w:r>
        <w:t>L'</w:t>
      </w:r>
      <w:r>
        <w:rPr>
          <w:rStyle w:val="idocimportant"/>
        </w:rPr>
        <w:t>énergie magnétique</w:t>
      </w:r>
      <w:r w:rsidR="005D52E4">
        <w:fldChar w:fldCharType="begin"/>
      </w:r>
      <w:r>
        <w:instrText xml:space="preserve"> INCLUDEPICTURE "http://www.reussite-bac.com/Modules/Document/img.php?ImgId=t_p302_m8" \* MERGEFORMATINET </w:instrText>
      </w:r>
      <w:r w:rsidR="005D52E4">
        <w:fldChar w:fldCharType="separate"/>
      </w:r>
      <w:r w:rsidR="00722C00">
        <w:pict>
          <v:shape id="_x0000_i1038" type="#_x0000_t75" alt="E_{\mathrm{m}}" style="width:17.25pt;height:16.5pt">
            <v:imagedata r:id="rId43" r:href="rId44"/>
          </v:shape>
        </w:pict>
      </w:r>
      <w:r w:rsidR="005D52E4">
        <w:fldChar w:fldCharType="end"/>
      </w:r>
      <w:r>
        <w:t xml:space="preserve">, en </w:t>
      </w:r>
      <w:r>
        <w:rPr>
          <w:rStyle w:val="idocimportant"/>
        </w:rPr>
        <w:t>joule (J)</w:t>
      </w:r>
      <w:r>
        <w:t xml:space="preserve">, emmagasinée dans une bobine vérifie la relation : </w:t>
      </w:r>
      <w:r w:rsidR="005D52E4">
        <w:fldChar w:fldCharType="begin"/>
      </w:r>
      <w:r>
        <w:instrText xml:space="preserve"> INCLUDEPICTURE "http://www.reussite-bac.com/Modules/Document/img.php?ImgId=t_p302_m9" \* MERGEFORMATINET </w:instrText>
      </w:r>
      <w:r w:rsidR="005D52E4">
        <w:fldChar w:fldCharType="separate"/>
      </w:r>
      <w:r w:rsidR="00722C00">
        <w:pict>
          <v:shape id="_x0000_i1039" type="#_x0000_t75" alt="E_{\mathrm{m}}=\frac{1}{2}L.i^{2}" style="width:63.75pt;height:22.5pt">
            <v:imagedata r:id="rId45" r:href="rId46"/>
          </v:shape>
        </w:pict>
      </w:r>
      <w:r w:rsidR="005D52E4">
        <w:fldChar w:fldCharType="end"/>
      </w:r>
      <w:r>
        <w:t xml:space="preserve">, dans laquelle </w:t>
      </w:r>
      <w:r>
        <w:rPr>
          <w:rStyle w:val="idocmvar"/>
        </w:rPr>
        <w:t>L</w:t>
      </w:r>
      <w:r>
        <w:t xml:space="preserve"> représente l'</w:t>
      </w:r>
      <w:hyperlink r:id="rId47" w:history="1">
        <w:r>
          <w:rPr>
            <w:rStyle w:val="Lienhypertexte"/>
          </w:rPr>
          <w:t>inductance</w:t>
        </w:r>
      </w:hyperlink>
      <w:r>
        <w:t xml:space="preserve"> de la bobine, exprimée en henry (H), et </w:t>
      </w:r>
      <w:r>
        <w:rPr>
          <w:rStyle w:val="idocmvar"/>
        </w:rPr>
        <w:t>i</w:t>
      </w:r>
      <w:r>
        <w:t>, l'intensité du courant, en ampère (A). La variation d'énergie d'une bobine est progressive, elle ne subit pas de discontinuité.</w:t>
      </w:r>
    </w:p>
    <w:p w:rsidR="00472EEB" w:rsidRPr="00472EEB" w:rsidRDefault="00472EEB" w:rsidP="00472EEB">
      <w:pPr>
        <w:pStyle w:val="Titre3"/>
        <w:rPr>
          <w:color w:val="800000"/>
        </w:rPr>
      </w:pPr>
      <w:bookmarkStart w:id="7" w:name="block348"/>
      <w:r w:rsidRPr="00472EEB">
        <w:rPr>
          <w:color w:val="800000"/>
        </w:rPr>
        <w:t>À retenir</w:t>
      </w:r>
      <w:bookmarkEnd w:id="7"/>
    </w:p>
    <w:p w:rsidR="00472EEB" w:rsidRDefault="00472EEB" w:rsidP="00472EEB">
      <w:r>
        <w:t xml:space="preserve">• En convention récepteur, l'intensité et la tension d'une bobine sont représentées par des flèches de sens opposés ; la relation entre tension et intensité d'une bobine d'inductance </w:t>
      </w:r>
      <w:r>
        <w:rPr>
          <w:rStyle w:val="idocmvar"/>
        </w:rPr>
        <w:t>L</w:t>
      </w:r>
      <w:r>
        <w:t xml:space="preserve"> et de résistance </w:t>
      </w:r>
      <w:r>
        <w:rPr>
          <w:rStyle w:val="idocmvar"/>
        </w:rPr>
        <w:t>r</w:t>
      </w:r>
      <w:r>
        <w:t xml:space="preserve"> est : </w:t>
      </w:r>
      <w:r w:rsidR="005D52E4">
        <w:fldChar w:fldCharType="begin"/>
      </w:r>
      <w:r>
        <w:instrText xml:space="preserve"> INCLUDEPICTURE "http://www.reussite-bac.com/Modules/Document/img.php?ImgId=t_p302_m10" \* MERGEFORMATINET </w:instrText>
      </w:r>
      <w:r w:rsidR="005D52E4">
        <w:fldChar w:fldCharType="separate"/>
      </w:r>
      <w:r w:rsidR="00722C00">
        <w:pict>
          <v:shape id="_x0000_i1040" type="#_x0000_t75" alt="u=ri+L\frac{\mathrm{d}i}{\mathrm{d}t}." style="width:72.75pt;height:24pt">
            <v:imagedata r:id="rId48" r:href="rId49"/>
          </v:shape>
        </w:pict>
      </w:r>
      <w:r w:rsidR="005D52E4">
        <w:fldChar w:fldCharType="end"/>
      </w:r>
    </w:p>
    <w:p w:rsidR="00472EEB" w:rsidRDefault="00472EEB" w:rsidP="00472EEB">
      <w:r>
        <w:t>• La résolution analytique de l'installation du courant conduit à la relation :</w:t>
      </w:r>
      <w:r>
        <w:br/>
      </w:r>
      <w:r w:rsidR="005D52E4">
        <w:fldChar w:fldCharType="begin"/>
      </w:r>
      <w:r>
        <w:instrText xml:space="preserve"> INCLUDEPICTURE "http://www.reussite-bac.com/Modules/Document/img.php?ImgId=t_p302_m11" \* MERGEFORMATINET </w:instrText>
      </w:r>
      <w:r w:rsidR="005D52E4">
        <w:fldChar w:fldCharType="separate"/>
      </w:r>
      <w:r w:rsidR="00722C00">
        <w:pict>
          <v:shape id="_x0000_i1041" type="#_x0000_t75" alt="\frac{E}{R+r}=\frac{L}{R+r}\cdot{\frac{\mathrm{d}i}{\mathrm{d}t}}+i." style="width:106.5pt;height:24pt">
            <v:imagedata r:id="rId50" r:href="rId51"/>
          </v:shape>
        </w:pict>
      </w:r>
      <w:r w:rsidR="005D52E4">
        <w:fldChar w:fldCharType="end"/>
      </w:r>
    </w:p>
    <w:p w:rsidR="00472EEB" w:rsidRDefault="00472EEB" w:rsidP="00472EEB">
      <w:r>
        <w:t>• La constante de temps de l'</w:t>
      </w:r>
      <w:hyperlink r:id="rId52" w:history="1">
        <w:r>
          <w:rPr>
            <w:rStyle w:val="Lienhypertexte"/>
          </w:rPr>
          <w:t>installation du courant</w:t>
        </w:r>
      </w:hyperlink>
      <w:r>
        <w:t xml:space="preserve"> s'obtient soit graphiquement, soit à l'aide de la relation </w:t>
      </w:r>
      <w:r w:rsidR="005D52E4">
        <w:fldChar w:fldCharType="begin"/>
      </w:r>
      <w:r>
        <w:instrText xml:space="preserve"> INCLUDEPICTURE "http://www.reussite-bac.com/Modules/Document/img.php?ImgId=t_p302_m12" \* MERGEFORMATINET </w:instrText>
      </w:r>
      <w:r w:rsidR="005D52E4">
        <w:fldChar w:fldCharType="separate"/>
      </w:r>
      <w:r w:rsidR="00722C00">
        <w:pict>
          <v:shape id="_x0000_i1042" type="#_x0000_t75" alt="\tau=\frac{L}{R+r}." style="width:49.5pt;height:22.5pt">
            <v:imagedata r:id="rId53" r:href="rId54"/>
          </v:shape>
        </w:pict>
      </w:r>
      <w:r w:rsidR="005D52E4">
        <w:fldChar w:fldCharType="end"/>
      </w:r>
    </w:p>
    <w:p w:rsidR="00472EEB" w:rsidRDefault="00472EEB" w:rsidP="00472EEB">
      <w:r>
        <w:t xml:space="preserve">• L'énergie stockée par une bobine parcourue par un courant </w:t>
      </w:r>
      <w:r>
        <w:rPr>
          <w:rStyle w:val="idocmvar"/>
        </w:rPr>
        <w:t>i</w:t>
      </w:r>
      <w:r>
        <w:t xml:space="preserve"> a pour expression : </w:t>
      </w:r>
      <w:r w:rsidR="005D52E4">
        <w:fldChar w:fldCharType="begin"/>
      </w:r>
      <w:r>
        <w:instrText xml:space="preserve"> INCLUDEPICTURE "http://www.reussite-bac.com/Modules/Document/img.php?ImgId=t_p302_m13" \* MERGEFORMATINET </w:instrText>
      </w:r>
      <w:r w:rsidR="005D52E4">
        <w:fldChar w:fldCharType="separate"/>
      </w:r>
      <w:r w:rsidR="00722C00">
        <w:pict>
          <v:shape id="_x0000_i1043" type="#_x0000_t75" alt="E_{\mathrm{m}}=\frac{1}{2}L.i^{2}." style="width:67.5pt;height:22.5pt">
            <v:imagedata r:id="rId55" r:href="rId56"/>
          </v:shape>
        </w:pict>
      </w:r>
      <w:r w:rsidR="005D52E4">
        <w:fldChar w:fldCharType="end"/>
      </w:r>
    </w:p>
    <w:p w:rsidR="00472EEB" w:rsidRDefault="00472EEB"/>
    <w:sectPr w:rsidR="00472EEB" w:rsidSect="00634BED">
      <w:footerReference w:type="default" r:id="rId5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13F" w:rsidRDefault="00EA313F" w:rsidP="00722C00">
      <w:r>
        <w:separator/>
      </w:r>
    </w:p>
  </w:endnote>
  <w:endnote w:type="continuationSeparator" w:id="1">
    <w:p w:rsidR="00EA313F" w:rsidRDefault="00EA313F" w:rsidP="00722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00" w:rsidRDefault="00722C00" w:rsidP="00722C0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Dataelouardi.com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7A7FE7" w:rsidRPr="007A7FE7">
        <w:rPr>
          <w:rFonts w:asciiTheme="majorHAnsi" w:hAnsiTheme="majorHAnsi"/>
          <w:noProof/>
        </w:rPr>
        <w:t>4</w:t>
      </w:r>
    </w:fldSimple>
  </w:p>
  <w:p w:rsidR="00722C00" w:rsidRDefault="00722C0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13F" w:rsidRDefault="00EA313F" w:rsidP="00722C00">
      <w:r>
        <w:separator/>
      </w:r>
    </w:p>
  </w:footnote>
  <w:footnote w:type="continuationSeparator" w:id="1">
    <w:p w:rsidR="00EA313F" w:rsidRDefault="00EA313F" w:rsidP="00722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EEB"/>
    <w:rsid w:val="000E152A"/>
    <w:rsid w:val="00260CBC"/>
    <w:rsid w:val="00472EEB"/>
    <w:rsid w:val="005D52E4"/>
    <w:rsid w:val="00634BED"/>
    <w:rsid w:val="00722C00"/>
    <w:rsid w:val="007A7FE7"/>
    <w:rsid w:val="009D166B"/>
    <w:rsid w:val="00EA3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BED"/>
    <w:rPr>
      <w:sz w:val="24"/>
      <w:szCs w:val="24"/>
    </w:rPr>
  </w:style>
  <w:style w:type="paragraph" w:styleId="Titre1">
    <w:name w:val="heading 1"/>
    <w:basedOn w:val="Normal"/>
    <w:qFormat/>
    <w:rsid w:val="00472E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qFormat/>
    <w:rsid w:val="00472E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docinsertion">
    <w:name w:val="idocinsertion"/>
    <w:basedOn w:val="Policepardfaut"/>
    <w:rsid w:val="00472EEB"/>
  </w:style>
  <w:style w:type="character" w:styleId="Lienhypertexte">
    <w:name w:val="Hyperlink"/>
    <w:rsid w:val="00472EEB"/>
    <w:rPr>
      <w:color w:val="0000FF"/>
      <w:u w:val="single"/>
    </w:rPr>
  </w:style>
  <w:style w:type="character" w:customStyle="1" w:styleId="idocimportant">
    <w:name w:val="idocimportant"/>
    <w:basedOn w:val="Policepardfaut"/>
    <w:rsid w:val="00472EEB"/>
  </w:style>
  <w:style w:type="character" w:customStyle="1" w:styleId="idocmvar">
    <w:name w:val="idocmvar"/>
    <w:basedOn w:val="Policepardfaut"/>
    <w:rsid w:val="00472EEB"/>
  </w:style>
  <w:style w:type="paragraph" w:styleId="NormalWeb">
    <w:name w:val="Normal (Web)"/>
    <w:basedOn w:val="Normal"/>
    <w:rsid w:val="00472EEB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rsid w:val="00722C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22C0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22C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2C00"/>
    <w:rPr>
      <w:sz w:val="24"/>
      <w:szCs w:val="24"/>
    </w:rPr>
  </w:style>
  <w:style w:type="paragraph" w:styleId="Textedebulles">
    <w:name w:val="Balloon Text"/>
    <w:basedOn w:val="Normal"/>
    <w:link w:val="TextedebullesCar"/>
    <w:rsid w:val="00722C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22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6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1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6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javascript:ShowPopup('lexicon.php?ImcdocId=pxp05&amp;Mode=start')" TargetMode="External"/><Relationship Id="rId26" Type="http://schemas.openxmlformats.org/officeDocument/2006/relationships/image" Target="media/image6.png"/><Relationship Id="rId39" Type="http://schemas.openxmlformats.org/officeDocument/2006/relationships/image" Target="media/image12.png"/><Relationship Id="rId21" Type="http://schemas.openxmlformats.org/officeDocument/2006/relationships/hyperlink" Target="http://www.reussite-bac.com/Modules/Document/annex.php?NavigId=r0&amp;ViewId=t_p%7Cprg_clas%7Cprg_urg&amp;ImcdocId=t_p302&amp;ContentType=image&amp;ContentId=t_p302i02" TargetMode="External"/><Relationship Id="rId34" Type="http://schemas.openxmlformats.org/officeDocument/2006/relationships/image" Target="http://www.reussite-bac.com/Modules/Document/img.php?ImgId=t_p302_m4" TargetMode="External"/><Relationship Id="rId42" Type="http://schemas.openxmlformats.org/officeDocument/2006/relationships/image" Target="http://www.reussite-bac.com/Modules/Document/img.php?ImgId=t_p302_m7" TargetMode="External"/><Relationship Id="rId47" Type="http://schemas.openxmlformats.org/officeDocument/2006/relationships/hyperlink" Target="javascript:ShowPopup('lexicon.php?ImcdocId=pxb02&amp;Mode=start')" TargetMode="External"/><Relationship Id="rId50" Type="http://schemas.openxmlformats.org/officeDocument/2006/relationships/image" Target="media/image17.png"/><Relationship Id="rId55" Type="http://schemas.openxmlformats.org/officeDocument/2006/relationships/image" Target="media/image19.png"/><Relationship Id="rId7" Type="http://schemas.openxmlformats.org/officeDocument/2006/relationships/hyperlink" Target="javascript:ShowPopup('lexicon.php?ImcdocId=pxi04&amp;Mode=start')" TargetMode="External"/><Relationship Id="rId12" Type="http://schemas.openxmlformats.org/officeDocument/2006/relationships/hyperlink" Target="javascript:ShowPopup('lexicon.php?ImcdocId=pxt04&amp;Mode=start')" TargetMode="External"/><Relationship Id="rId17" Type="http://schemas.openxmlformats.org/officeDocument/2006/relationships/hyperlink" Target="javascript:ShowPopup('lexicon.php?ImcdocId=pxp04&amp;Mode=start')" TargetMode="External"/><Relationship Id="rId25" Type="http://schemas.openxmlformats.org/officeDocument/2006/relationships/image" Target="http://www.reussite-bac.com/Modules/Document/img.php?Prefix=&amp;ImgId=t_p302i04" TargetMode="External"/><Relationship Id="rId33" Type="http://schemas.openxmlformats.org/officeDocument/2006/relationships/image" Target="media/image9.png"/><Relationship Id="rId38" Type="http://schemas.openxmlformats.org/officeDocument/2006/relationships/image" Target="http://www.reussite-bac.com/Modules/Document/img.php?ImgId=t_p302_m6" TargetMode="External"/><Relationship Id="rId46" Type="http://schemas.openxmlformats.org/officeDocument/2006/relationships/image" Target="http://www.reussite-bac.com/Modules/Document/img.php?ImgId=t_p302_m9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ShowPopup('lexicon.php?ImcdocId=pxc14&amp;Mode=start')" TargetMode="External"/><Relationship Id="rId20" Type="http://schemas.openxmlformats.org/officeDocument/2006/relationships/image" Target="http://www.reussite-bac.com/Modules/Document/img.php?Prefix=&amp;ImgId=t_p302i02" TargetMode="External"/><Relationship Id="rId29" Type="http://schemas.openxmlformats.org/officeDocument/2006/relationships/image" Target="media/image7.png"/><Relationship Id="rId41" Type="http://schemas.openxmlformats.org/officeDocument/2006/relationships/image" Target="media/image13.png"/><Relationship Id="rId54" Type="http://schemas.openxmlformats.org/officeDocument/2006/relationships/image" Target="http://www.reussite-bac.com/Modules/Document/img.php?ImgId=t_p302_m12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ShowPopup('lexicon.php?ImcdocId=pxb02&amp;Mode=start')" TargetMode="External"/><Relationship Id="rId11" Type="http://schemas.openxmlformats.org/officeDocument/2006/relationships/image" Target="http://www.reussite-bac.com/Modules/Document/img.php?Prefix=&amp;ImgId=t_p302i01" TargetMode="External"/><Relationship Id="rId24" Type="http://schemas.openxmlformats.org/officeDocument/2006/relationships/image" Target="media/image5.png"/><Relationship Id="rId32" Type="http://schemas.openxmlformats.org/officeDocument/2006/relationships/image" Target="http://www.reussite-bac.com/Modules/Document/img.php?ImgId=t_p302_m3" TargetMode="External"/><Relationship Id="rId37" Type="http://schemas.openxmlformats.org/officeDocument/2006/relationships/image" Target="media/image11.png"/><Relationship Id="rId40" Type="http://schemas.openxmlformats.org/officeDocument/2006/relationships/image" Target="http://www.reussite-bac.com/Modules/Document/img.php?Prefix=&amp;ImgId=t_p302i06" TargetMode="External"/><Relationship Id="rId45" Type="http://schemas.openxmlformats.org/officeDocument/2006/relationships/image" Target="media/image15.png"/><Relationship Id="rId53" Type="http://schemas.openxmlformats.org/officeDocument/2006/relationships/image" Target="media/image18.png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javascript:ShowPopup('lexicon.php?ImcdocId=pxb02&amp;Mode=start')" TargetMode="External"/><Relationship Id="rId23" Type="http://schemas.openxmlformats.org/officeDocument/2006/relationships/image" Target="http://www.reussite-bac.com/Modules/Document/img.php?Prefix=&amp;ImgId=t_p302i03" TargetMode="External"/><Relationship Id="rId28" Type="http://schemas.openxmlformats.org/officeDocument/2006/relationships/hyperlink" Target="javascript:ShowPopup('lexicon.php?ImcdocId=pxa12&amp;Mode=start')" TargetMode="External"/><Relationship Id="rId36" Type="http://schemas.openxmlformats.org/officeDocument/2006/relationships/image" Target="http://www.reussite-bac.com/Modules/Document/img.php?ImgId=t_p302_m5" TargetMode="External"/><Relationship Id="rId49" Type="http://schemas.openxmlformats.org/officeDocument/2006/relationships/image" Target="http://www.reussite-bac.com/Modules/Document/img.php?ImgId=t_p302_m10" TargetMode="External"/><Relationship Id="rId57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3.png"/><Relationship Id="rId31" Type="http://schemas.openxmlformats.org/officeDocument/2006/relationships/image" Target="media/image8.png"/><Relationship Id="rId44" Type="http://schemas.openxmlformats.org/officeDocument/2006/relationships/image" Target="http://www.reussite-bac.com/Modules/Document/img.php?ImgId=t_p302_m8" TargetMode="External"/><Relationship Id="rId52" Type="http://schemas.openxmlformats.org/officeDocument/2006/relationships/hyperlink" Target="javascript:ShowPopup('lexicon.php?ImcdocId=pxi05&amp;Mode=start'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ShowPopup('lexicon.php?ImcdocId=pxi05&amp;Mode=start')" TargetMode="External"/><Relationship Id="rId14" Type="http://schemas.openxmlformats.org/officeDocument/2006/relationships/image" Target="http://www.reussite-bac.com/Modules/Document/img.php?ImgId=t_p302_m1" TargetMode="External"/><Relationship Id="rId22" Type="http://schemas.openxmlformats.org/officeDocument/2006/relationships/image" Target="media/image4.png"/><Relationship Id="rId27" Type="http://schemas.openxmlformats.org/officeDocument/2006/relationships/image" Target="http://www.reussite-bac.com/Modules/Document/img.php?Prefix=&amp;ImgId=t_p302i05" TargetMode="External"/><Relationship Id="rId30" Type="http://schemas.openxmlformats.org/officeDocument/2006/relationships/image" Target="http://www.reussite-bac.com/Modules/Document/img.php?ImgId=t_p302_m2" TargetMode="External"/><Relationship Id="rId35" Type="http://schemas.openxmlformats.org/officeDocument/2006/relationships/image" Target="media/image10.png"/><Relationship Id="rId43" Type="http://schemas.openxmlformats.org/officeDocument/2006/relationships/image" Target="media/image14.png"/><Relationship Id="rId48" Type="http://schemas.openxmlformats.org/officeDocument/2006/relationships/image" Target="media/image16.png"/><Relationship Id="rId56" Type="http://schemas.openxmlformats.org/officeDocument/2006/relationships/image" Target="http://www.reussite-bac.com/Modules/Document/img.php?ImgId=t_p302_m13" TargetMode="External"/><Relationship Id="rId8" Type="http://schemas.openxmlformats.org/officeDocument/2006/relationships/hyperlink" Target="javascript:ShowPopup('lexicon.php?ImcdocId=pxd11&amp;Mode=start')" TargetMode="External"/><Relationship Id="rId51" Type="http://schemas.openxmlformats.org/officeDocument/2006/relationships/image" Target="http://www.reussite-bac.com/Modules/Document/img.php?ImgId=t_p302_m1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dipôle RL</vt:lpstr>
    </vt:vector>
  </TitlesOfParts>
  <Company/>
  <LinksUpToDate>false</LinksUpToDate>
  <CharactersWithSpaces>9314</CharactersWithSpaces>
  <SharedDoc>false</SharedDoc>
  <HLinks>
    <vt:vector size="78" baseType="variant">
      <vt:variant>
        <vt:i4>1572944</vt:i4>
      </vt:variant>
      <vt:variant>
        <vt:i4>87</vt:i4>
      </vt:variant>
      <vt:variant>
        <vt:i4>0</vt:i4>
      </vt:variant>
      <vt:variant>
        <vt:i4>5</vt:i4>
      </vt:variant>
      <vt:variant>
        <vt:lpwstr>javascript:ShowPopup('lexicon.php?ImcdocId=pxi05&amp;Mode=start')</vt:lpwstr>
      </vt:variant>
      <vt:variant>
        <vt:lpwstr/>
      </vt:variant>
      <vt:variant>
        <vt:i4>1310800</vt:i4>
      </vt:variant>
      <vt:variant>
        <vt:i4>78</vt:i4>
      </vt:variant>
      <vt:variant>
        <vt:i4>0</vt:i4>
      </vt:variant>
      <vt:variant>
        <vt:i4>5</vt:i4>
      </vt:variant>
      <vt:variant>
        <vt:lpwstr>javascript:ShowPopup('lexicon.php?ImcdocId=pxb02&amp;Mode=start')</vt:lpwstr>
      </vt:variant>
      <vt:variant>
        <vt:lpwstr/>
      </vt:variant>
      <vt:variant>
        <vt:i4>1507409</vt:i4>
      </vt:variant>
      <vt:variant>
        <vt:i4>48</vt:i4>
      </vt:variant>
      <vt:variant>
        <vt:i4>0</vt:i4>
      </vt:variant>
      <vt:variant>
        <vt:i4>5</vt:i4>
      </vt:variant>
      <vt:variant>
        <vt:lpwstr>javascript:ShowPopup('lexicon.php?ImcdocId=pxa12&amp;Mode=start')</vt:lpwstr>
      </vt:variant>
      <vt:variant>
        <vt:lpwstr/>
      </vt:variant>
      <vt:variant>
        <vt:i4>3801119</vt:i4>
      </vt:variant>
      <vt:variant>
        <vt:i4>36</vt:i4>
      </vt:variant>
      <vt:variant>
        <vt:i4>0</vt:i4>
      </vt:variant>
      <vt:variant>
        <vt:i4>5</vt:i4>
      </vt:variant>
      <vt:variant>
        <vt:lpwstr>http://www.reussite-bac.com/Modules/Document/annex.php?NavigId=r0&amp;ViewId=t_p%7Cprg_clas%7Cprg_urg&amp;ImcdocId=t_p302&amp;ContentType=image&amp;ContentId=t_p302i02</vt:lpwstr>
      </vt:variant>
      <vt:variant>
        <vt:lpwstr/>
      </vt:variant>
      <vt:variant>
        <vt:i4>65616</vt:i4>
      </vt:variant>
      <vt:variant>
        <vt:i4>30</vt:i4>
      </vt:variant>
      <vt:variant>
        <vt:i4>0</vt:i4>
      </vt:variant>
      <vt:variant>
        <vt:i4>5</vt:i4>
      </vt:variant>
      <vt:variant>
        <vt:lpwstr>javascript:ShowPopup('lexicon.php?ImcdocId=pxp05&amp;Mode=start')</vt:lpwstr>
      </vt:variant>
      <vt:variant>
        <vt:lpwstr/>
      </vt:variant>
      <vt:variant>
        <vt:i4>80</vt:i4>
      </vt:variant>
      <vt:variant>
        <vt:i4>27</vt:i4>
      </vt:variant>
      <vt:variant>
        <vt:i4>0</vt:i4>
      </vt:variant>
      <vt:variant>
        <vt:i4>5</vt:i4>
      </vt:variant>
      <vt:variant>
        <vt:lpwstr>javascript:ShowPopup('lexicon.php?ImcdocId=pxp04&amp;Mode=start')</vt:lpwstr>
      </vt:variant>
      <vt:variant>
        <vt:lpwstr/>
      </vt:variant>
      <vt:variant>
        <vt:i4>1245265</vt:i4>
      </vt:variant>
      <vt:variant>
        <vt:i4>24</vt:i4>
      </vt:variant>
      <vt:variant>
        <vt:i4>0</vt:i4>
      </vt:variant>
      <vt:variant>
        <vt:i4>5</vt:i4>
      </vt:variant>
      <vt:variant>
        <vt:lpwstr>javascript:ShowPopup('lexicon.php?ImcdocId=pxc14&amp;Mode=start')</vt:lpwstr>
      </vt:variant>
      <vt:variant>
        <vt:lpwstr/>
      </vt:variant>
      <vt:variant>
        <vt:i4>1310800</vt:i4>
      </vt:variant>
      <vt:variant>
        <vt:i4>21</vt:i4>
      </vt:variant>
      <vt:variant>
        <vt:i4>0</vt:i4>
      </vt:variant>
      <vt:variant>
        <vt:i4>5</vt:i4>
      </vt:variant>
      <vt:variant>
        <vt:lpwstr>javascript:ShowPopup('lexicon.php?ImcdocId=pxb02&amp;Mode=start')</vt:lpwstr>
      </vt:variant>
      <vt:variant>
        <vt:lpwstr/>
      </vt:variant>
      <vt:variant>
        <vt:i4>262224</vt:i4>
      </vt:variant>
      <vt:variant>
        <vt:i4>15</vt:i4>
      </vt:variant>
      <vt:variant>
        <vt:i4>0</vt:i4>
      </vt:variant>
      <vt:variant>
        <vt:i4>5</vt:i4>
      </vt:variant>
      <vt:variant>
        <vt:lpwstr>javascript:ShowPopup('lexicon.php?ImcdocId=pxt04&amp;Mode=start')</vt:lpwstr>
      </vt:variant>
      <vt:variant>
        <vt:lpwstr/>
      </vt:variant>
      <vt:variant>
        <vt:i4>1572944</vt:i4>
      </vt:variant>
      <vt:variant>
        <vt:i4>9</vt:i4>
      </vt:variant>
      <vt:variant>
        <vt:i4>0</vt:i4>
      </vt:variant>
      <vt:variant>
        <vt:i4>5</vt:i4>
      </vt:variant>
      <vt:variant>
        <vt:lpwstr>javascript:ShowPopup('lexicon.php?ImcdocId=pxi05&amp;Mode=start')</vt:lpwstr>
      </vt:variant>
      <vt:variant>
        <vt:lpwstr/>
      </vt:variant>
      <vt:variant>
        <vt:i4>1114193</vt:i4>
      </vt:variant>
      <vt:variant>
        <vt:i4>6</vt:i4>
      </vt:variant>
      <vt:variant>
        <vt:i4>0</vt:i4>
      </vt:variant>
      <vt:variant>
        <vt:i4>5</vt:i4>
      </vt:variant>
      <vt:variant>
        <vt:lpwstr>javascript:ShowPopup('lexicon.php?ImcdocId=pxd11&amp;Mode=start')</vt:lpwstr>
      </vt:variant>
      <vt:variant>
        <vt:lpwstr/>
      </vt:variant>
      <vt:variant>
        <vt:i4>1638480</vt:i4>
      </vt:variant>
      <vt:variant>
        <vt:i4>3</vt:i4>
      </vt:variant>
      <vt:variant>
        <vt:i4>0</vt:i4>
      </vt:variant>
      <vt:variant>
        <vt:i4>5</vt:i4>
      </vt:variant>
      <vt:variant>
        <vt:lpwstr>javascript:ShowPopup('lexicon.php?ImcdocId=pxi04&amp;Mode=start')</vt:lpwstr>
      </vt:variant>
      <vt:variant>
        <vt:lpwstr/>
      </vt:variant>
      <vt:variant>
        <vt:i4>1310800</vt:i4>
      </vt:variant>
      <vt:variant>
        <vt:i4>0</vt:i4>
      </vt:variant>
      <vt:variant>
        <vt:i4>0</vt:i4>
      </vt:variant>
      <vt:variant>
        <vt:i4>5</vt:i4>
      </vt:variant>
      <vt:variant>
        <vt:lpwstr>javascript:ShowPopup('lexicon.php?ImcdocId=pxb02&amp;Mode=start')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dipôle RL</dc:title>
  <dc:creator>dataelouardi</dc:creator>
  <cp:lastModifiedBy>solaymane</cp:lastModifiedBy>
  <cp:revision>6</cp:revision>
  <cp:lastPrinted>2019-09-16T18:13:00Z</cp:lastPrinted>
  <dcterms:created xsi:type="dcterms:W3CDTF">2019-09-15T18:07:00Z</dcterms:created>
  <dcterms:modified xsi:type="dcterms:W3CDTF">2019-09-16T18:13:00Z</dcterms:modified>
</cp:coreProperties>
</file>